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D7BF4" w14:textId="70869AC4" w:rsidR="00695373" w:rsidRDefault="00695373" w:rsidP="00C46941">
      <w:pPr>
        <w:pStyle w:val="BodyText"/>
        <w:jc w:val="center"/>
        <w:rPr>
          <w:rFonts w:ascii="Century Gothic" w:hAnsi="Century Gothic" w:cs="Ayuthaya"/>
          <w:b/>
          <w:sz w:val="10"/>
          <w:szCs w:val="10"/>
          <w:u w:val="single"/>
        </w:rPr>
      </w:pPr>
      <w:r w:rsidRPr="00682314">
        <w:rPr>
          <w:rFonts w:ascii="Twinkl" w:hAnsi="Twink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3EEFB7" wp14:editId="254977B4">
                <wp:simplePos x="0" y="0"/>
                <wp:positionH relativeFrom="column">
                  <wp:posOffset>-194388</wp:posOffset>
                </wp:positionH>
                <wp:positionV relativeFrom="paragraph">
                  <wp:posOffset>-213048</wp:posOffset>
                </wp:positionV>
                <wp:extent cx="7026275" cy="9982200"/>
                <wp:effectExtent l="76200" t="76200" r="85725" b="889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275" cy="9982200"/>
                        </a:xfrm>
                        <a:prstGeom prst="roundRect">
                          <a:avLst>
                            <a:gd name="adj" fmla="val 3819"/>
                          </a:avLst>
                        </a:prstGeom>
                        <a:noFill/>
                        <a:ln w="1619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FA16A" w14:textId="77777777" w:rsidR="00C46941" w:rsidRPr="00C46941" w:rsidRDefault="00C46941" w:rsidP="00C46941">
                            <w:pPr>
                              <w:jc w:val="center"/>
                              <w:rPr>
                                <w:rFonts w:ascii="Century Gothic" w:hAnsi="Century Gothic" w:cs="Ayuthaya"/>
                                <w:b/>
                                <w:sz w:val="28"/>
                                <w:szCs w:val="28"/>
                              </w:rPr>
                            </w:pPr>
                            <w:r w:rsidRPr="00C46941">
                              <w:rPr>
                                <w:rFonts w:ascii="Century Gothic" w:hAnsi="Century Gothic" w:cs="Ayuthaya"/>
                                <w:b/>
                                <w:sz w:val="28"/>
                                <w:szCs w:val="28"/>
                              </w:rPr>
                              <w:t xml:space="preserve">Go on You Tube. Find out how to count to 10 in Spanish. </w:t>
                            </w:r>
                          </w:p>
                          <w:p w14:paraId="2BA9BA8A" w14:textId="1E852315" w:rsidR="00C46941" w:rsidRPr="00C46941" w:rsidRDefault="00C46941" w:rsidP="00C46941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EEFB7" id="Rectangle: Rounded Corners 1" o:spid="_x0000_s1026" style="position:absolute;left:0;text-align:left;margin-left:-15.3pt;margin-top:-16.8pt;width:553.25pt;height:78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0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" filled="f" strokecolor="#ffc000" strokeweight="12.75pt">
                <v:textbox>
                  <w:txbxContent>
                    <w:p w14:paraId="749FA16A" w14:textId="77777777" w:rsidR="00C46941" w:rsidRPr="00C46941" w:rsidRDefault="00C46941" w:rsidP="00C46941">
                      <w:pPr>
                        <w:jc w:val="center"/>
                        <w:rPr>
                          <w:rFonts w:ascii="Century Gothic" w:hAnsi="Century Gothic" w:cs="Ayuthaya"/>
                          <w:b/>
                          <w:sz w:val="28"/>
                          <w:szCs w:val="28"/>
                        </w:rPr>
                      </w:pPr>
                      <w:r w:rsidRPr="00C46941">
                        <w:rPr>
                          <w:rFonts w:ascii="Century Gothic" w:hAnsi="Century Gothic" w:cs="Ayuthaya"/>
                          <w:b/>
                          <w:sz w:val="28"/>
                          <w:szCs w:val="28"/>
                        </w:rPr>
                        <w:t xml:space="preserve">Go on You Tube. Find out how to count to 10 in Spanish. </w:t>
                      </w:r>
                    </w:p>
                    <w:p w14:paraId="2BA9BA8A" w14:textId="1E852315" w:rsidR="00C46941" w:rsidRPr="00C46941" w:rsidRDefault="00C46941" w:rsidP="00C46941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60B7924" w14:textId="77777777" w:rsidR="00695373" w:rsidRDefault="00695373" w:rsidP="00C46941">
      <w:pPr>
        <w:pStyle w:val="BodyText"/>
        <w:jc w:val="center"/>
        <w:rPr>
          <w:rFonts w:ascii="Century Gothic" w:hAnsi="Century Gothic" w:cs="Ayuthaya"/>
          <w:b/>
          <w:sz w:val="10"/>
          <w:szCs w:val="10"/>
          <w:u w:val="single"/>
        </w:rPr>
      </w:pPr>
    </w:p>
    <w:p w14:paraId="0510A7E6" w14:textId="77777777" w:rsidR="00695373" w:rsidRDefault="00695373" w:rsidP="00C46941">
      <w:pPr>
        <w:pStyle w:val="BodyText"/>
        <w:jc w:val="center"/>
        <w:rPr>
          <w:rFonts w:ascii="Century Gothic" w:hAnsi="Century Gothic" w:cs="Ayuthaya"/>
          <w:b/>
          <w:sz w:val="10"/>
          <w:szCs w:val="10"/>
          <w:u w:val="single"/>
        </w:rPr>
      </w:pPr>
    </w:p>
    <w:p w14:paraId="261E65D6" w14:textId="75E1BFC3" w:rsidR="00C46941" w:rsidRPr="00C46941" w:rsidRDefault="000B4C1C" w:rsidP="00C46941">
      <w:pPr>
        <w:pStyle w:val="BodyText"/>
        <w:jc w:val="center"/>
        <w:rPr>
          <w:rFonts w:ascii="Twinkl" w:hAnsi="Twinkl"/>
          <w:sz w:val="32"/>
          <w:szCs w:val="32"/>
        </w:rPr>
      </w:pPr>
      <w:r w:rsidRPr="00682314">
        <w:rPr>
          <w:rFonts w:ascii="Twinkl" w:hAnsi="Twinkl"/>
          <w:noProof/>
          <w:sz w:val="20"/>
        </w:rPr>
        <w:drawing>
          <wp:anchor distT="0" distB="0" distL="114300" distR="114300" simplePos="0" relativeHeight="251663872" behindDoc="0" locked="0" layoutInCell="1" allowOverlap="1" wp14:anchorId="00D65283" wp14:editId="49788C4B">
            <wp:simplePos x="0" y="0"/>
            <wp:positionH relativeFrom="column">
              <wp:posOffset>5448808</wp:posOffset>
            </wp:positionH>
            <wp:positionV relativeFrom="page">
              <wp:posOffset>511810</wp:posOffset>
            </wp:positionV>
            <wp:extent cx="1175160" cy="1873885"/>
            <wp:effectExtent l="0" t="0" r="6350" b="0"/>
            <wp:wrapNone/>
            <wp:docPr id="1278846377" name="Picture 127884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6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314">
        <w:rPr>
          <w:rFonts w:ascii="Twinkl" w:hAnsi="Twinkl"/>
          <w:noProof/>
          <w:sz w:val="20"/>
        </w:rPr>
        <w:drawing>
          <wp:anchor distT="0" distB="0" distL="114300" distR="114300" simplePos="0" relativeHeight="251661824" behindDoc="0" locked="0" layoutInCell="1" allowOverlap="1" wp14:anchorId="1ABC29BC" wp14:editId="774DB804">
            <wp:simplePos x="0" y="0"/>
            <wp:positionH relativeFrom="column">
              <wp:posOffset>145923</wp:posOffset>
            </wp:positionH>
            <wp:positionV relativeFrom="page">
              <wp:posOffset>511810</wp:posOffset>
            </wp:positionV>
            <wp:extent cx="1060704" cy="1691376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16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41" w:rsidRPr="000A7743">
        <w:rPr>
          <w:rFonts w:ascii="Century Gothic" w:hAnsi="Century Gothic" w:cs="Ayuthaya"/>
          <w:b/>
          <w:sz w:val="52"/>
          <w:szCs w:val="52"/>
          <w:u w:val="single"/>
        </w:rPr>
        <w:t>Gold Class’s Homework</w:t>
      </w:r>
    </w:p>
    <w:p w14:paraId="54E5BA5B" w14:textId="43BF7F8D" w:rsidR="00C46941" w:rsidRDefault="00C46941" w:rsidP="00C46941">
      <w:pPr>
        <w:jc w:val="center"/>
        <w:rPr>
          <w:rFonts w:ascii="Century Gothic" w:hAnsi="Century Gothic" w:cs="Ayuthaya"/>
          <w:b/>
          <w:sz w:val="52"/>
          <w:szCs w:val="52"/>
          <w:u w:val="single"/>
        </w:rPr>
      </w:pPr>
      <w:r>
        <w:rPr>
          <w:rFonts w:ascii="Century Gothic" w:hAnsi="Century Gothic" w:cs="Ayuthaya"/>
          <w:b/>
          <w:sz w:val="52"/>
          <w:szCs w:val="52"/>
          <w:u w:val="single"/>
        </w:rPr>
        <w:t>Spain – Summer 1</w:t>
      </w:r>
    </w:p>
    <w:p w14:paraId="3C0A1993" w14:textId="05DE2451" w:rsidR="00C46941" w:rsidRDefault="00C46941" w:rsidP="00C46941">
      <w:pPr>
        <w:jc w:val="center"/>
        <w:rPr>
          <w:rFonts w:ascii="Century Gothic" w:hAnsi="Century Gothic" w:cs="Ayuthaya"/>
          <w:b/>
          <w:sz w:val="28"/>
          <w:szCs w:val="28"/>
          <w:u w:val="single"/>
        </w:rPr>
      </w:pPr>
      <w:r w:rsidRPr="000A7743">
        <w:rPr>
          <w:rFonts w:ascii="Century Gothic" w:hAnsi="Century Gothic" w:cs="Ayuthaya"/>
          <w:b/>
          <w:sz w:val="28"/>
          <w:szCs w:val="28"/>
          <w:u w:val="single"/>
        </w:rPr>
        <w:t>Hand in</w:t>
      </w:r>
    </w:p>
    <w:p w14:paraId="352CB5F7" w14:textId="77777777" w:rsidR="00C46941" w:rsidRDefault="00C46941" w:rsidP="00C46941">
      <w:pPr>
        <w:jc w:val="center"/>
        <w:rPr>
          <w:rFonts w:ascii="Century Gothic" w:hAnsi="Century Gothic" w:cs="Ayuthaya"/>
          <w:b/>
          <w:sz w:val="28"/>
          <w:szCs w:val="28"/>
          <w:u w:val="single"/>
        </w:rPr>
      </w:pPr>
    </w:p>
    <w:p w14:paraId="381BCCD4" w14:textId="77777777" w:rsidR="00C46941" w:rsidRDefault="00C46941" w:rsidP="00C46941">
      <w:pPr>
        <w:jc w:val="center"/>
        <w:rPr>
          <w:rFonts w:ascii="Century Gothic" w:hAnsi="Century Gothic" w:cs="Ayuthaya"/>
          <w:b/>
          <w:sz w:val="28"/>
          <w:szCs w:val="28"/>
          <w:u w:val="single"/>
        </w:rPr>
      </w:pPr>
    </w:p>
    <w:p w14:paraId="2A7223C3" w14:textId="77777777" w:rsidR="00695373" w:rsidRDefault="00695373" w:rsidP="00C46941">
      <w:pPr>
        <w:jc w:val="center"/>
        <w:rPr>
          <w:rFonts w:ascii="Century Gothic" w:hAnsi="Century Gothic" w:cs="Ayuthaya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6"/>
        <w:gridCol w:w="3487"/>
        <w:gridCol w:w="3487"/>
      </w:tblGrid>
      <w:tr w:rsidR="00C46941" w14:paraId="7D64A358" w14:textId="77777777" w:rsidTr="00C46941">
        <w:tc>
          <w:tcPr>
            <w:tcW w:w="3486" w:type="dxa"/>
          </w:tcPr>
          <w:p w14:paraId="4C189EF2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16181FF7" w14:textId="6FEE4842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It can be hot in Spain. Make a list of things you can do when it’s hot. </w:t>
            </w:r>
          </w:p>
          <w:p w14:paraId="2A1E0704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62F3BE9E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135ACD35" w14:textId="77777777" w:rsidR="00C46941" w:rsidRPr="00695373" w:rsidRDefault="00C46941" w:rsidP="00C46941">
            <w:pPr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</w:tc>
        <w:tc>
          <w:tcPr>
            <w:tcW w:w="3487" w:type="dxa"/>
          </w:tcPr>
          <w:p w14:paraId="083DB365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4217EA5B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Go on You Tube. Find out how to count to 10 in Spanish. </w:t>
            </w:r>
          </w:p>
          <w:p w14:paraId="1D7F2FCA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</w:tc>
        <w:tc>
          <w:tcPr>
            <w:tcW w:w="3487" w:type="dxa"/>
          </w:tcPr>
          <w:p w14:paraId="58564920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33592170" w14:textId="7E9D2579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Using </w:t>
            </w:r>
            <w:r w:rsidR="000B4C1C" w:rsidRPr="00695373">
              <w:rPr>
                <w:rFonts w:ascii="Century Gothic" w:hAnsi="Century Gothic" w:cs="Ayuthaya"/>
                <w:b/>
                <w:sz w:val="32"/>
                <w:szCs w:val="32"/>
              </w:rPr>
              <w:t>things you find at home</w:t>
            </w:r>
            <w:r w:rsidR="00E844B4">
              <w:rPr>
                <w:rFonts w:ascii="Century Gothic" w:hAnsi="Century Gothic" w:cs="Ayuthaya"/>
                <w:b/>
                <w:sz w:val="32"/>
                <w:szCs w:val="32"/>
              </w:rPr>
              <w:t>,</w:t>
            </w:r>
            <w:r w:rsidR="000B4C1C"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 create the Spanish flag. </w:t>
            </w:r>
          </w:p>
        </w:tc>
      </w:tr>
      <w:tr w:rsidR="00C46941" w14:paraId="185B2EA0" w14:textId="77777777" w:rsidTr="00C46941">
        <w:tc>
          <w:tcPr>
            <w:tcW w:w="3486" w:type="dxa"/>
          </w:tcPr>
          <w:p w14:paraId="6DB1E28B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</w:p>
          <w:p w14:paraId="7DC0D5AF" w14:textId="6B299877" w:rsidR="00C46941" w:rsidRPr="00695373" w:rsidRDefault="000B4C1C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Make a </w:t>
            </w:r>
            <w:r w:rsidR="00B33847" w:rsidRPr="00695373">
              <w:rPr>
                <w:rFonts w:ascii="Century Gothic" w:hAnsi="Century Gothic" w:cs="Ayuthaya"/>
                <w:b/>
                <w:sz w:val="32"/>
                <w:szCs w:val="32"/>
              </w:rPr>
              <w:t>list</w:t>
            </w: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 of things you would like to find out about Spain. </w:t>
            </w:r>
          </w:p>
          <w:p w14:paraId="50B94855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</w:p>
          <w:p w14:paraId="18DB691F" w14:textId="77777777" w:rsidR="00C46941" w:rsidRPr="00695373" w:rsidRDefault="00C46941" w:rsidP="00C46941">
            <w:pPr>
              <w:rPr>
                <w:rFonts w:ascii="Century Gothic" w:hAnsi="Century Gothic" w:cs="Ayuthaya"/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7B305B8E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</w:p>
          <w:p w14:paraId="345C915F" w14:textId="1DF05455" w:rsidR="000B4C1C" w:rsidRPr="00695373" w:rsidRDefault="000B4C1C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>Look in a</w:t>
            </w:r>
            <w:r w:rsidR="00E844B4">
              <w:rPr>
                <w:rFonts w:ascii="Century Gothic" w:hAnsi="Century Gothic" w:cs="Ayuthaya"/>
                <w:b/>
                <w:sz w:val="32"/>
                <w:szCs w:val="32"/>
              </w:rPr>
              <w:t>n</w:t>
            </w: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 atlas or on a globe. Find the UK and find Spain. Look at the countries around them and the sea. </w:t>
            </w:r>
          </w:p>
        </w:tc>
        <w:tc>
          <w:tcPr>
            <w:tcW w:w="3487" w:type="dxa"/>
          </w:tcPr>
          <w:p w14:paraId="137144BC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6EEC5B06" w14:textId="1E6BC2F6" w:rsidR="000B4C1C" w:rsidRPr="00695373" w:rsidRDefault="000B4C1C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>Oranges and lemons grow a lot in Spain. Buy some of each and squeeze them to get t</w:t>
            </w:r>
            <w:r w:rsidR="00B33847">
              <w:rPr>
                <w:rFonts w:ascii="Century Gothic" w:hAnsi="Century Gothic" w:cs="Ayuthaya"/>
                <w:b/>
                <w:sz w:val="32"/>
                <w:szCs w:val="32"/>
              </w:rPr>
              <w:t xml:space="preserve">he </w:t>
            </w: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juice. What does it taste like? </w:t>
            </w:r>
          </w:p>
          <w:p w14:paraId="5E41AB72" w14:textId="42F2CA75" w:rsidR="00695373" w:rsidRPr="00695373" w:rsidRDefault="00695373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</w:p>
        </w:tc>
      </w:tr>
      <w:tr w:rsidR="00C46941" w14:paraId="5575680A" w14:textId="77777777" w:rsidTr="00C46941">
        <w:tc>
          <w:tcPr>
            <w:tcW w:w="3486" w:type="dxa"/>
          </w:tcPr>
          <w:p w14:paraId="2A9CF69C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3795B8B6" w14:textId="5333D59F" w:rsidR="00C46941" w:rsidRPr="00695373" w:rsidRDefault="00695373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Look on the Internet to find out about Spanish food. Go to the supermarket to see if you can buy any to try at home. </w:t>
            </w:r>
          </w:p>
          <w:p w14:paraId="63AFF912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  <w:p w14:paraId="7D186D6A" w14:textId="77777777" w:rsidR="00C46941" w:rsidRPr="00695373" w:rsidRDefault="00C46941" w:rsidP="00C46941">
            <w:pPr>
              <w:rPr>
                <w:rFonts w:ascii="Century Gothic" w:hAnsi="Century Gothic" w:cs="Ayuthaya"/>
                <w:b/>
                <w:sz w:val="32"/>
                <w:szCs w:val="32"/>
                <w:u w:val="single"/>
              </w:rPr>
            </w:pPr>
          </w:p>
        </w:tc>
        <w:tc>
          <w:tcPr>
            <w:tcW w:w="3487" w:type="dxa"/>
          </w:tcPr>
          <w:p w14:paraId="7A95C7C7" w14:textId="77777777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</w:p>
          <w:p w14:paraId="2D2A6BAD" w14:textId="12176B99" w:rsidR="00695373" w:rsidRPr="00695373" w:rsidRDefault="00695373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Write a postcard from your holiday in Spain. </w:t>
            </w:r>
          </w:p>
        </w:tc>
        <w:tc>
          <w:tcPr>
            <w:tcW w:w="3487" w:type="dxa"/>
          </w:tcPr>
          <w:p w14:paraId="3EE1A04B" w14:textId="3661F768" w:rsidR="00C46941" w:rsidRPr="00695373" w:rsidRDefault="00C46941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</w:p>
          <w:p w14:paraId="4F71A28A" w14:textId="5717DCA5" w:rsidR="00695373" w:rsidRPr="00695373" w:rsidRDefault="00695373" w:rsidP="00C46941">
            <w:pPr>
              <w:jc w:val="center"/>
              <w:rPr>
                <w:rFonts w:ascii="Century Gothic" w:hAnsi="Century Gothic" w:cs="Ayuthaya"/>
                <w:b/>
                <w:sz w:val="32"/>
                <w:szCs w:val="32"/>
              </w:rPr>
            </w:pP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>On YouTube</w:t>
            </w:r>
            <w:r w:rsidR="00E844B4">
              <w:rPr>
                <w:rFonts w:ascii="Century Gothic" w:hAnsi="Century Gothic" w:cs="Ayuthaya"/>
                <w:b/>
                <w:sz w:val="32"/>
                <w:szCs w:val="32"/>
              </w:rPr>
              <w:t>,</w:t>
            </w:r>
            <w:r w:rsidRPr="00695373">
              <w:rPr>
                <w:rFonts w:ascii="Century Gothic" w:hAnsi="Century Gothic" w:cs="Ayuthaya"/>
                <w:b/>
                <w:sz w:val="32"/>
                <w:szCs w:val="32"/>
              </w:rPr>
              <w:t xml:space="preserve"> look at flamenco dancers. Can you do some of the same steps</w:t>
            </w:r>
            <w:r w:rsidR="00E844B4">
              <w:rPr>
                <w:rFonts w:ascii="Century Gothic" w:hAnsi="Century Gothic" w:cs="Ayuthaya"/>
                <w:b/>
                <w:sz w:val="32"/>
                <w:szCs w:val="32"/>
              </w:rPr>
              <w:t>?</w:t>
            </w:r>
          </w:p>
        </w:tc>
      </w:tr>
    </w:tbl>
    <w:p w14:paraId="7975D94F" w14:textId="77777777" w:rsidR="00C46941" w:rsidRDefault="00C46941" w:rsidP="00C46941">
      <w:pPr>
        <w:jc w:val="center"/>
        <w:rPr>
          <w:rFonts w:ascii="Century Gothic" w:hAnsi="Century Gothic" w:cs="Ayuthaya"/>
          <w:b/>
          <w:sz w:val="28"/>
          <w:szCs w:val="28"/>
          <w:u w:val="single"/>
        </w:rPr>
      </w:pPr>
    </w:p>
    <w:p w14:paraId="181CA1E9" w14:textId="1C0415C7" w:rsidR="00C46941" w:rsidRDefault="00C46941" w:rsidP="00C46941">
      <w:pPr>
        <w:jc w:val="center"/>
        <w:rPr>
          <w:rFonts w:ascii="Century Gothic" w:hAnsi="Century Gothic" w:cs="Ayuthaya"/>
          <w:b/>
          <w:sz w:val="28"/>
          <w:szCs w:val="28"/>
          <w:u w:val="single"/>
        </w:rPr>
      </w:pPr>
    </w:p>
    <w:p w14:paraId="3D90C147" w14:textId="7922B40F" w:rsidR="00C46941" w:rsidRPr="00695373" w:rsidRDefault="00695373" w:rsidP="00C46941">
      <w:pPr>
        <w:jc w:val="center"/>
        <w:rPr>
          <w:rFonts w:ascii="Century Gothic" w:hAnsi="Century Gothic" w:cs="Ayuthaya"/>
          <w:b/>
          <w:sz w:val="32"/>
          <w:szCs w:val="32"/>
        </w:rPr>
      </w:pPr>
      <w:r w:rsidRPr="00695373">
        <w:rPr>
          <w:rFonts w:ascii="Century Gothic" w:hAnsi="Century Gothic" w:cs="Ayuthaya"/>
          <w:b/>
          <w:sz w:val="32"/>
          <w:szCs w:val="32"/>
        </w:rPr>
        <w:t xml:space="preserve">Please check your child’s IEP for further things to practice at home. </w:t>
      </w:r>
    </w:p>
    <w:p w14:paraId="24124282" w14:textId="6ECF0ACD" w:rsidR="00C46941" w:rsidRPr="00796CD9" w:rsidRDefault="00C46941" w:rsidP="00C46941">
      <w:pPr>
        <w:jc w:val="center"/>
        <w:rPr>
          <w:rFonts w:ascii="Century Gothic" w:hAnsi="Century Gothic" w:cs="Ayuthaya"/>
          <w:b/>
          <w:sz w:val="28"/>
          <w:szCs w:val="28"/>
          <w:u w:val="single"/>
        </w:rPr>
      </w:pPr>
    </w:p>
    <w:p w14:paraId="03C731A5" w14:textId="7D3EE1BB" w:rsidR="00C85930" w:rsidRPr="00682314" w:rsidRDefault="00C85930">
      <w:pPr>
        <w:pStyle w:val="BodyText"/>
        <w:rPr>
          <w:rFonts w:ascii="Twinkl" w:hAnsi="Twinkl"/>
          <w:sz w:val="32"/>
          <w:szCs w:val="32"/>
        </w:rPr>
      </w:pPr>
    </w:p>
    <w:p w14:paraId="0BC83D6B" w14:textId="517803E8" w:rsidR="00C85930" w:rsidRPr="00682314" w:rsidRDefault="00C85930">
      <w:pPr>
        <w:pStyle w:val="BodyText"/>
        <w:rPr>
          <w:rFonts w:ascii="Twinkl" w:hAnsi="Twinkl"/>
          <w:sz w:val="32"/>
          <w:szCs w:val="32"/>
        </w:rPr>
      </w:pPr>
    </w:p>
    <w:p w14:paraId="1BE8E75F" w14:textId="3A643668" w:rsidR="00C85930" w:rsidRPr="00682314" w:rsidRDefault="00C85930">
      <w:pPr>
        <w:pStyle w:val="BodyText"/>
        <w:rPr>
          <w:rFonts w:ascii="Twinkl" w:hAnsi="Twinkl"/>
          <w:sz w:val="32"/>
          <w:szCs w:val="32"/>
        </w:rPr>
      </w:pPr>
    </w:p>
    <w:p w14:paraId="31169435" w14:textId="3168F2D6" w:rsidR="00C85930" w:rsidRPr="00682314" w:rsidRDefault="00C85930">
      <w:pPr>
        <w:pStyle w:val="BodyText"/>
        <w:rPr>
          <w:rFonts w:ascii="Twinkl" w:hAnsi="Twinkl"/>
          <w:sz w:val="20"/>
        </w:rPr>
      </w:pPr>
    </w:p>
    <w:sectPr w:rsidR="00C85930" w:rsidRPr="00682314" w:rsidSect="00C46941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D6C810-D1D6-C043-A86F-6AB9A0652E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FF97461-7AB8-E045-AFB5-313543C881EB}"/>
    <w:embedBold r:id="rId3" w:fontKey="{5B75BAF6-FBDC-CF44-806C-E85EFDD3F1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23B4587-3CF1-0449-8664-97D2C84F6C08}"/>
  </w:font>
  <w:font w:name="Twinkl">
    <w:panose1 w:val="020B0604020202020204"/>
    <w:charset w:val="4D"/>
    <w:family w:val="auto"/>
    <w:pitch w:val="variable"/>
    <w:sig w:usb0="00000007" w:usb1="00000001" w:usb2="00000000" w:usb3="00000000" w:csb0="00000093" w:csb1="00000000"/>
    <w:embedRegular r:id="rId5" w:fontKey="{A164DC23-2342-DC47-9113-3D94EB239C6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6" w:fontKey="{8615AADC-5C75-CE4D-B731-8884E1E59C87}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D33BC6B-2836-8847-8967-E21F0A5B97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930"/>
    <w:rsid w:val="000B4C1C"/>
    <w:rsid w:val="0048015A"/>
    <w:rsid w:val="00682314"/>
    <w:rsid w:val="00695373"/>
    <w:rsid w:val="00B33847"/>
    <w:rsid w:val="00C46941"/>
    <w:rsid w:val="00C55CA4"/>
    <w:rsid w:val="00C85930"/>
    <w:rsid w:val="00E8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EAB44"/>
  <w15:docId w15:val="{2521EA71-D1EC-432A-9BAF-F624E2A5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C4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Andrews</dc:creator>
  <cp:lastModifiedBy>Victoria Reid</cp:lastModifiedBy>
  <cp:revision>5</cp:revision>
  <dcterms:created xsi:type="dcterms:W3CDTF">2024-03-03T19:37:00Z</dcterms:created>
  <dcterms:modified xsi:type="dcterms:W3CDTF">2024-03-12T20:50:00Z</dcterms:modified>
</cp:coreProperties>
</file>