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56EE" w14:textId="1D83F299" w:rsidR="002E340D" w:rsidRDefault="002E340D" w:rsidP="002E340D">
      <w:pPr>
        <w:widowControl w:val="0"/>
        <w:kinsoku w:val="0"/>
        <w:overflowPunct w:val="0"/>
        <w:autoSpaceDE w:val="0"/>
        <w:autoSpaceDN w:val="0"/>
        <w:adjustRightInd w:val="0"/>
        <w:spacing w:before="75" w:after="0" w:line="240" w:lineRule="auto"/>
        <w:ind w:left="2710" w:right="2767"/>
        <w:jc w:val="center"/>
        <w:rPr>
          <w:rFonts w:ascii="Arial" w:eastAsiaTheme="minorEastAsia" w:hAnsi="Arial" w:cs="Arial"/>
          <w:b/>
          <w:bCs/>
          <w:color w:val="000000" w:themeColor="text1"/>
          <w:sz w:val="36"/>
          <w:szCs w:val="36"/>
          <w:lang w:eastAsia="en-GB"/>
        </w:rPr>
      </w:pPr>
      <w:r w:rsidRPr="002E340D">
        <w:rPr>
          <w:rFonts w:ascii="Arial" w:eastAsiaTheme="minorEastAsia" w:hAnsi="Arial" w:cs="Arial"/>
          <w:b/>
          <w:bCs/>
          <w:noProof/>
          <w:color w:val="000000" w:themeColor="text1"/>
          <w:sz w:val="36"/>
          <w:szCs w:val="36"/>
          <w:lang w:eastAsia="en-GB"/>
        </w:rPr>
        <w:drawing>
          <wp:anchor distT="0" distB="0" distL="114300" distR="114300" simplePos="0" relativeHeight="251658240" behindDoc="0" locked="0" layoutInCell="1" allowOverlap="1" wp14:anchorId="6A6D6ECB" wp14:editId="3970FB1D">
            <wp:simplePos x="0" y="0"/>
            <wp:positionH relativeFrom="margin">
              <wp:posOffset>8255</wp:posOffset>
            </wp:positionH>
            <wp:positionV relativeFrom="margin">
              <wp:posOffset>-163830</wp:posOffset>
            </wp:positionV>
            <wp:extent cx="800100" cy="801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40D">
        <w:rPr>
          <w:rFonts w:ascii="Arial" w:eastAsiaTheme="minorEastAsia" w:hAnsi="Arial" w:cs="Arial"/>
          <w:b/>
          <w:bCs/>
          <w:color w:val="000000" w:themeColor="text1"/>
          <w:sz w:val="36"/>
          <w:szCs w:val="36"/>
          <w:lang w:eastAsia="en-GB"/>
        </w:rPr>
        <w:t>Maths Progression Map</w:t>
      </w:r>
    </w:p>
    <w:p w14:paraId="69FE91A6" w14:textId="77777777" w:rsidR="00D67E77" w:rsidRPr="002E340D" w:rsidRDefault="00D67E77" w:rsidP="002E340D">
      <w:pPr>
        <w:widowControl w:val="0"/>
        <w:kinsoku w:val="0"/>
        <w:overflowPunct w:val="0"/>
        <w:autoSpaceDE w:val="0"/>
        <w:autoSpaceDN w:val="0"/>
        <w:adjustRightInd w:val="0"/>
        <w:spacing w:before="75" w:after="0" w:line="240" w:lineRule="auto"/>
        <w:ind w:left="2710" w:right="2767"/>
        <w:jc w:val="center"/>
        <w:rPr>
          <w:rFonts w:ascii="Arial" w:eastAsiaTheme="minorEastAsia" w:hAnsi="Arial" w:cs="Arial"/>
          <w:b/>
          <w:bCs/>
          <w:color w:val="000000" w:themeColor="text1"/>
          <w:sz w:val="36"/>
          <w:szCs w:val="36"/>
          <w:lang w:eastAsia="en-GB"/>
        </w:rPr>
      </w:pPr>
    </w:p>
    <w:p w14:paraId="11C6B676" w14:textId="4C60E62B" w:rsidR="002E340D" w:rsidRPr="002E340D" w:rsidRDefault="002E340D" w:rsidP="002E340D">
      <w:pPr>
        <w:widowControl w:val="0"/>
        <w:kinsoku w:val="0"/>
        <w:overflowPunct w:val="0"/>
        <w:autoSpaceDE w:val="0"/>
        <w:autoSpaceDN w:val="0"/>
        <w:adjustRightInd w:val="0"/>
        <w:spacing w:before="75" w:after="0" w:line="240" w:lineRule="auto"/>
        <w:ind w:right="2767"/>
        <w:rPr>
          <w:rFonts w:ascii="Arial" w:eastAsiaTheme="minorEastAsia" w:hAnsi="Arial" w:cs="Arial"/>
          <w:b/>
          <w:bCs/>
          <w:color w:val="000000" w:themeColor="text1"/>
          <w:sz w:val="20"/>
          <w:szCs w:val="20"/>
          <w:lang w:eastAsia="en-GB"/>
        </w:rPr>
      </w:pPr>
    </w:p>
    <w:tbl>
      <w:tblPr>
        <w:tblStyle w:val="TableGrid"/>
        <w:tblW w:w="0" w:type="auto"/>
        <w:jc w:val="center"/>
        <w:tblLook w:val="04A0" w:firstRow="1" w:lastRow="0" w:firstColumn="1" w:lastColumn="0" w:noHBand="0" w:noVBand="1"/>
      </w:tblPr>
      <w:tblGrid>
        <w:gridCol w:w="627"/>
        <w:gridCol w:w="2586"/>
        <w:gridCol w:w="2069"/>
        <w:gridCol w:w="2069"/>
        <w:gridCol w:w="1939"/>
        <w:gridCol w:w="1938"/>
        <w:gridCol w:w="1986"/>
        <w:gridCol w:w="1912"/>
      </w:tblGrid>
      <w:tr w:rsidR="002E340D" w:rsidRPr="002E340D" w14:paraId="1151AA84" w14:textId="77777777" w:rsidTr="00D64F05">
        <w:trPr>
          <w:trHeight w:val="538"/>
          <w:jc w:val="center"/>
        </w:trPr>
        <w:tc>
          <w:tcPr>
            <w:tcW w:w="640" w:type="dxa"/>
            <w:vMerge w:val="restart"/>
            <w:textDirection w:val="btLr"/>
            <w:vAlign w:val="center"/>
          </w:tcPr>
          <w:p w14:paraId="1134AE62" w14:textId="77777777" w:rsidR="002E340D" w:rsidRPr="002E340D" w:rsidRDefault="002E340D" w:rsidP="002E340D">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t>Mathematical Vocabulary</w:t>
            </w:r>
          </w:p>
        </w:tc>
        <w:tc>
          <w:tcPr>
            <w:tcW w:w="2694" w:type="dxa"/>
            <w:vAlign w:val="center"/>
          </w:tcPr>
          <w:p w14:paraId="2D12AF1C"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40D47FEA"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4252" w:type="dxa"/>
            <w:gridSpan w:val="2"/>
            <w:vAlign w:val="center"/>
          </w:tcPr>
          <w:p w14:paraId="333C1D6F"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960" w:type="dxa"/>
            <w:gridSpan w:val="4"/>
            <w:vAlign w:val="center"/>
          </w:tcPr>
          <w:p w14:paraId="2441F49B"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77B7AB35" w14:textId="77777777" w:rsidTr="00D64F05">
        <w:trPr>
          <w:trHeight w:val="945"/>
          <w:jc w:val="center"/>
        </w:trPr>
        <w:tc>
          <w:tcPr>
            <w:tcW w:w="640" w:type="dxa"/>
            <w:vMerge/>
            <w:textDirection w:val="btLr"/>
            <w:vAlign w:val="center"/>
          </w:tcPr>
          <w:p w14:paraId="05073305"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94" w:type="dxa"/>
            <w:vAlign w:val="center"/>
          </w:tcPr>
          <w:p w14:paraId="003CE89D"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00689E"/>
                <w:sz w:val="20"/>
                <w:szCs w:val="20"/>
              </w:rPr>
              <w:t>Reception</w:t>
            </w:r>
          </w:p>
          <w:p w14:paraId="3BB47F70"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00A650"/>
                <w:w w:val="95"/>
                <w:sz w:val="20"/>
                <w:szCs w:val="20"/>
              </w:rPr>
              <w:t>Early Learning Goals</w:t>
            </w:r>
          </w:p>
        </w:tc>
        <w:tc>
          <w:tcPr>
            <w:tcW w:w="2126" w:type="dxa"/>
            <w:vAlign w:val="center"/>
          </w:tcPr>
          <w:p w14:paraId="1689D292"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126" w:type="dxa"/>
            <w:vAlign w:val="center"/>
          </w:tcPr>
          <w:p w14:paraId="405FD599"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85" w:type="dxa"/>
            <w:vAlign w:val="center"/>
          </w:tcPr>
          <w:p w14:paraId="37922F04"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84" w:type="dxa"/>
            <w:vAlign w:val="center"/>
          </w:tcPr>
          <w:p w14:paraId="7E227D86"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2036" w:type="dxa"/>
            <w:vAlign w:val="center"/>
          </w:tcPr>
          <w:p w14:paraId="0C366C0D"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55" w:type="dxa"/>
            <w:vAlign w:val="center"/>
          </w:tcPr>
          <w:p w14:paraId="1EDBF7A1"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21786452" w14:textId="77777777" w:rsidTr="00D64F05">
        <w:trPr>
          <w:cantSplit/>
          <w:trHeight w:val="6664"/>
          <w:jc w:val="center"/>
        </w:trPr>
        <w:tc>
          <w:tcPr>
            <w:tcW w:w="640" w:type="dxa"/>
            <w:shd w:val="clear" w:color="auto" w:fill="auto"/>
            <w:textDirection w:val="btLr"/>
            <w:vAlign w:val="center"/>
          </w:tcPr>
          <w:p w14:paraId="5C301AA5" w14:textId="77777777" w:rsidR="002E340D" w:rsidRPr="002E340D" w:rsidRDefault="002E340D" w:rsidP="002E340D">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Mathematical Vocabulary</w:t>
            </w:r>
          </w:p>
        </w:tc>
        <w:tc>
          <w:tcPr>
            <w:tcW w:w="2694" w:type="dxa"/>
            <w:shd w:val="clear" w:color="auto" w:fill="auto"/>
          </w:tcPr>
          <w:p w14:paraId="3C7B18AA"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r w:rsidRPr="002E340D">
              <w:rPr>
                <w:rFonts w:ascii="Arial" w:eastAsia="Times New Roman" w:hAnsi="Arial" w:cs="Arial"/>
                <w:b/>
                <w:bCs/>
                <w:color w:val="F28C1C"/>
                <w:sz w:val="20"/>
                <w:szCs w:val="20"/>
              </w:rPr>
              <w:t>Use a wider range of vocabulary</w:t>
            </w:r>
          </w:p>
          <w:p w14:paraId="596DFABD"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r w:rsidRPr="002E340D">
              <w:rPr>
                <w:rFonts w:ascii="Arial" w:eastAsia="Times New Roman" w:hAnsi="Arial" w:cs="Arial"/>
                <w:b/>
                <w:bCs/>
                <w:color w:val="F28C1C"/>
                <w:sz w:val="20"/>
                <w:szCs w:val="20"/>
              </w:rPr>
              <w:t>Understand why questions such as “why do you think…?</w:t>
            </w:r>
          </w:p>
          <w:p w14:paraId="6B38FB5A"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p>
          <w:p w14:paraId="040F8B9C"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4B083" w:themeColor="accent2" w:themeTint="99"/>
                <w:sz w:val="20"/>
                <w:szCs w:val="20"/>
              </w:rPr>
            </w:pPr>
            <w:r w:rsidRPr="002E340D">
              <w:rPr>
                <w:rFonts w:ascii="Arial" w:eastAsia="Times New Roman" w:hAnsi="Arial" w:cs="Arial"/>
                <w:b/>
                <w:bCs/>
                <w:color w:val="F4B083" w:themeColor="accent2" w:themeTint="99"/>
                <w:sz w:val="20"/>
                <w:szCs w:val="20"/>
              </w:rPr>
              <w:t>Understand a question or instruction that has two parts, such as: “Get your coat and wait at the door”.</w:t>
            </w:r>
            <w:r w:rsidRPr="002E340D">
              <w:rPr>
                <w:rFonts w:ascii="Arial" w:eastAsia="Times New Roman" w:hAnsi="Arial" w:cs="Arial"/>
                <w:b/>
                <w:bCs/>
                <w:color w:val="F4B083" w:themeColor="accent2" w:themeTint="99"/>
                <w:sz w:val="20"/>
                <w:szCs w:val="20"/>
              </w:rPr>
              <w:br/>
            </w:r>
          </w:p>
          <w:p w14:paraId="636B7FF7"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23A7F9"/>
                <w:sz w:val="20"/>
                <w:szCs w:val="20"/>
              </w:rPr>
            </w:pPr>
            <w:r w:rsidRPr="002E340D">
              <w:rPr>
                <w:rFonts w:ascii="Arial" w:eastAsia="Times New Roman" w:hAnsi="Arial" w:cs="Arial"/>
                <w:b/>
                <w:bCs/>
                <w:color w:val="23A7F9"/>
                <w:sz w:val="20"/>
                <w:szCs w:val="20"/>
              </w:rPr>
              <w:t>Use talk to help work out problems and organise thinking and activities, and to explain how things work and why they might happen.</w:t>
            </w:r>
          </w:p>
          <w:p w14:paraId="2E190B96"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5B9BD5" w:themeColor="accent5"/>
                <w:sz w:val="20"/>
                <w:szCs w:val="20"/>
              </w:rPr>
            </w:pPr>
          </w:p>
          <w:p w14:paraId="11DE3FB4"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5B9BD5" w:themeColor="accent5"/>
                <w:sz w:val="20"/>
                <w:szCs w:val="20"/>
              </w:rPr>
            </w:pPr>
            <w:r w:rsidRPr="002E340D">
              <w:rPr>
                <w:rFonts w:ascii="Arial" w:eastAsia="Times New Roman" w:hAnsi="Arial" w:cs="Arial"/>
                <w:b/>
                <w:bCs/>
                <w:color w:val="5B9BD5" w:themeColor="accent5"/>
                <w:sz w:val="20"/>
                <w:szCs w:val="20"/>
              </w:rPr>
              <w:t xml:space="preserve">Use talk to help work out problems and organise thinking and activities, and to explain how things work and why they might happen. </w:t>
            </w:r>
          </w:p>
          <w:p w14:paraId="163E9770"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5B9BD5" w:themeColor="accent5"/>
                <w:sz w:val="20"/>
                <w:szCs w:val="20"/>
              </w:rPr>
            </w:pPr>
          </w:p>
          <w:p w14:paraId="7A445C4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5B9BD5" w:themeColor="accent5"/>
                <w:sz w:val="20"/>
                <w:szCs w:val="20"/>
              </w:rPr>
              <w:t>Use new vocabulary in different contexts</w:t>
            </w:r>
          </w:p>
        </w:tc>
        <w:tc>
          <w:tcPr>
            <w:tcW w:w="2126" w:type="dxa"/>
            <w:shd w:val="clear" w:color="auto" w:fill="auto"/>
          </w:tcPr>
          <w:p w14:paraId="2B942F23"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read and spell mathematical vocabulary, at a level consistent with their increasing word reading and spelling knowledge at year 1.</w:t>
            </w:r>
          </w:p>
        </w:tc>
        <w:tc>
          <w:tcPr>
            <w:tcW w:w="2126" w:type="dxa"/>
            <w:shd w:val="clear" w:color="auto" w:fill="auto"/>
          </w:tcPr>
          <w:p w14:paraId="6EE11F90"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read and spell mathematical vocabulary, at a level consistent with their increasing word reading and spelling knowledge at key </w:t>
            </w:r>
            <w:r w:rsidRPr="002E340D">
              <w:rPr>
                <w:rFonts w:ascii="Arial" w:hAnsi="Arial" w:cs="Arial"/>
                <w:sz w:val="20"/>
                <w:szCs w:val="20"/>
              </w:rPr>
              <w:br/>
              <w:t>stage 1.</w:t>
            </w:r>
          </w:p>
        </w:tc>
        <w:tc>
          <w:tcPr>
            <w:tcW w:w="1985" w:type="dxa"/>
            <w:shd w:val="clear" w:color="auto" w:fill="auto"/>
          </w:tcPr>
          <w:p w14:paraId="4D84CCF3"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read and spell mathematical vocabulary correctly and confidently, using their growing word reading knowledge and their knowledge of spelling.</w:t>
            </w:r>
          </w:p>
        </w:tc>
        <w:tc>
          <w:tcPr>
            <w:tcW w:w="1984" w:type="dxa"/>
            <w:shd w:val="clear" w:color="auto" w:fill="auto"/>
          </w:tcPr>
          <w:p w14:paraId="7AB76702" w14:textId="77777777" w:rsidR="002E340D" w:rsidRPr="002E340D" w:rsidRDefault="002E340D" w:rsidP="008D616B">
            <w:pPr>
              <w:widowControl w:val="0"/>
              <w:autoSpaceDE w:val="0"/>
              <w:autoSpaceDN w:val="0"/>
              <w:adjustRightInd w:val="0"/>
              <w:rPr>
                <w:rFonts w:ascii="Arial" w:hAnsi="Arial" w:cs="Arial"/>
                <w:sz w:val="20"/>
                <w:szCs w:val="20"/>
              </w:rPr>
            </w:pPr>
            <w:r w:rsidRPr="002E340D">
              <w:rPr>
                <w:rFonts w:ascii="Arial" w:hAnsi="Arial" w:cs="Arial"/>
                <w:sz w:val="20"/>
                <w:szCs w:val="20"/>
              </w:rPr>
              <w:t>To read and spell mathematical vocabulary correctly and confidently, using their growing word reading knowledge and their knowledge of spelling.</w:t>
            </w:r>
          </w:p>
          <w:p w14:paraId="68F7A4AC" w14:textId="77777777" w:rsidR="002E340D" w:rsidRPr="002E340D" w:rsidRDefault="002E340D" w:rsidP="008D616B">
            <w:pPr>
              <w:widowControl w:val="0"/>
              <w:autoSpaceDE w:val="0"/>
              <w:autoSpaceDN w:val="0"/>
              <w:adjustRightInd w:val="0"/>
              <w:ind w:firstLine="720"/>
              <w:rPr>
                <w:rFonts w:ascii="Arial" w:hAnsi="Arial" w:cs="Arial"/>
                <w:sz w:val="20"/>
                <w:szCs w:val="20"/>
              </w:rPr>
            </w:pPr>
          </w:p>
        </w:tc>
        <w:tc>
          <w:tcPr>
            <w:tcW w:w="2036" w:type="dxa"/>
            <w:shd w:val="clear" w:color="auto" w:fill="auto"/>
          </w:tcPr>
          <w:p w14:paraId="7F753884" w14:textId="77777777" w:rsidR="002E340D" w:rsidRPr="002E340D" w:rsidRDefault="002E340D" w:rsidP="008D616B">
            <w:pPr>
              <w:widowControl w:val="0"/>
              <w:autoSpaceDE w:val="0"/>
              <w:autoSpaceDN w:val="0"/>
              <w:adjustRightInd w:val="0"/>
              <w:rPr>
                <w:rFonts w:ascii="Arial" w:hAnsi="Arial" w:cs="Arial"/>
                <w:sz w:val="20"/>
                <w:szCs w:val="20"/>
              </w:rPr>
            </w:pPr>
            <w:r w:rsidRPr="002E340D">
              <w:rPr>
                <w:rFonts w:ascii="Arial" w:hAnsi="Arial" w:cs="Arial"/>
                <w:sz w:val="20"/>
                <w:szCs w:val="20"/>
              </w:rPr>
              <w:t>To read, spell and pronounce mathematical vocabulary correctly.</w:t>
            </w:r>
          </w:p>
          <w:p w14:paraId="4F061E95" w14:textId="77777777" w:rsidR="002E340D" w:rsidRPr="002E340D" w:rsidRDefault="002E340D" w:rsidP="008D616B">
            <w:pPr>
              <w:widowControl w:val="0"/>
              <w:autoSpaceDE w:val="0"/>
              <w:autoSpaceDN w:val="0"/>
              <w:adjustRightInd w:val="0"/>
              <w:rPr>
                <w:rFonts w:ascii="Arial" w:hAnsi="Arial" w:cs="Arial"/>
                <w:sz w:val="20"/>
                <w:szCs w:val="20"/>
              </w:rPr>
            </w:pPr>
          </w:p>
        </w:tc>
        <w:tc>
          <w:tcPr>
            <w:tcW w:w="1955" w:type="dxa"/>
            <w:shd w:val="clear" w:color="auto" w:fill="auto"/>
          </w:tcPr>
          <w:p w14:paraId="38D01312"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read, spell and pronounce mathematical vocabulary correctly.</w:t>
            </w:r>
          </w:p>
        </w:tc>
      </w:tr>
    </w:tbl>
    <w:p w14:paraId="2DF58850" w14:textId="5EDF1375" w:rsidR="002E340D" w:rsidRPr="002E340D" w:rsidRDefault="002E340D">
      <w:pPr>
        <w:rPr>
          <w:rFonts w:ascii="Arial" w:hAnsi="Arial" w:cs="Arial"/>
          <w:sz w:val="20"/>
          <w:szCs w:val="20"/>
        </w:rPr>
      </w:pPr>
    </w:p>
    <w:tbl>
      <w:tblPr>
        <w:tblStyle w:val="TableGrid"/>
        <w:tblW w:w="0" w:type="auto"/>
        <w:jc w:val="center"/>
        <w:tblLook w:val="04A0" w:firstRow="1" w:lastRow="0" w:firstColumn="1" w:lastColumn="0" w:noHBand="0" w:noVBand="1"/>
      </w:tblPr>
      <w:tblGrid>
        <w:gridCol w:w="630"/>
        <w:gridCol w:w="2616"/>
        <w:gridCol w:w="2076"/>
        <w:gridCol w:w="2067"/>
        <w:gridCol w:w="1933"/>
        <w:gridCol w:w="1936"/>
        <w:gridCol w:w="1985"/>
        <w:gridCol w:w="1883"/>
      </w:tblGrid>
      <w:tr w:rsidR="002E340D" w:rsidRPr="002E340D" w14:paraId="1E73EA79" w14:textId="77777777" w:rsidTr="00D64F05">
        <w:trPr>
          <w:trHeight w:val="853"/>
          <w:jc w:val="center"/>
        </w:trPr>
        <w:tc>
          <w:tcPr>
            <w:tcW w:w="640" w:type="dxa"/>
            <w:vMerge w:val="restart"/>
            <w:textDirection w:val="btLr"/>
            <w:vAlign w:val="center"/>
          </w:tcPr>
          <w:p w14:paraId="04C44284" w14:textId="77777777" w:rsidR="002E340D" w:rsidRPr="002E340D" w:rsidRDefault="000F13AD" w:rsidP="002E340D">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hyperlink r:id="rId8" w:history="1">
              <w:r w:rsidR="002E340D" w:rsidRPr="002E340D">
                <w:rPr>
                  <w:rFonts w:ascii="Arial" w:hAnsi="Arial" w:cs="Arial"/>
                  <w:b/>
                  <w:bCs/>
                  <w:color w:val="292526"/>
                  <w:sz w:val="20"/>
                  <w:szCs w:val="20"/>
                </w:rPr>
                <w:t>Number</w:t>
              </w:r>
            </w:hyperlink>
            <w:r w:rsidR="002E340D" w:rsidRPr="002E340D">
              <w:rPr>
                <w:rFonts w:ascii="Arial" w:hAnsi="Arial" w:cs="Arial"/>
                <w:b/>
                <w:bCs/>
                <w:sz w:val="20"/>
                <w:szCs w:val="20"/>
              </w:rPr>
              <w:t xml:space="preserve"> and Place Value</w:t>
            </w:r>
          </w:p>
        </w:tc>
        <w:tc>
          <w:tcPr>
            <w:tcW w:w="2694" w:type="dxa"/>
            <w:vAlign w:val="center"/>
          </w:tcPr>
          <w:p w14:paraId="78386444"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266B8C40"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4252" w:type="dxa"/>
            <w:gridSpan w:val="2"/>
            <w:vAlign w:val="center"/>
          </w:tcPr>
          <w:p w14:paraId="06F03D5C"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p w14:paraId="496E982F" w14:textId="77777777" w:rsidR="002E340D" w:rsidRPr="002E340D" w:rsidRDefault="002E340D" w:rsidP="002E340D">
            <w:pPr>
              <w:widowControl w:val="0"/>
              <w:autoSpaceDE w:val="0"/>
              <w:autoSpaceDN w:val="0"/>
              <w:adjustRightInd w:val="0"/>
              <w:rPr>
                <w:rFonts w:ascii="Arial" w:hAnsi="Arial" w:cs="Arial"/>
                <w:b/>
                <w:bCs/>
                <w:color w:val="7030A0"/>
                <w:sz w:val="24"/>
                <w:szCs w:val="24"/>
              </w:rPr>
            </w:pPr>
          </w:p>
        </w:tc>
        <w:tc>
          <w:tcPr>
            <w:tcW w:w="7960" w:type="dxa"/>
            <w:gridSpan w:val="4"/>
            <w:vAlign w:val="center"/>
          </w:tcPr>
          <w:p w14:paraId="32D131E5"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26F7F64A" w14:textId="77777777" w:rsidTr="00D64F05">
        <w:trPr>
          <w:trHeight w:val="945"/>
          <w:jc w:val="center"/>
        </w:trPr>
        <w:tc>
          <w:tcPr>
            <w:tcW w:w="640" w:type="dxa"/>
            <w:vMerge/>
            <w:textDirection w:val="btLr"/>
            <w:vAlign w:val="center"/>
          </w:tcPr>
          <w:p w14:paraId="5FF6D3FC"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94" w:type="dxa"/>
            <w:vAlign w:val="center"/>
          </w:tcPr>
          <w:p w14:paraId="1B2F54F3"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5B9BD5" w:themeColor="accent5"/>
                <w:sz w:val="20"/>
                <w:szCs w:val="20"/>
              </w:rPr>
              <w:t>Reception</w:t>
            </w:r>
          </w:p>
          <w:p w14:paraId="01DA9F0F"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B050"/>
                <w:sz w:val="20"/>
                <w:szCs w:val="20"/>
              </w:rPr>
            </w:pPr>
            <w:r w:rsidRPr="002E340D">
              <w:rPr>
                <w:rFonts w:ascii="Arial" w:hAnsi="Arial" w:cs="Arial"/>
                <w:b/>
                <w:bCs/>
                <w:color w:val="00B050"/>
                <w:sz w:val="20"/>
                <w:szCs w:val="20"/>
              </w:rPr>
              <w:t>Early Learning Goals</w:t>
            </w:r>
          </w:p>
        </w:tc>
        <w:tc>
          <w:tcPr>
            <w:tcW w:w="2126" w:type="dxa"/>
            <w:vAlign w:val="center"/>
          </w:tcPr>
          <w:p w14:paraId="3B14BF71"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126" w:type="dxa"/>
            <w:vAlign w:val="center"/>
          </w:tcPr>
          <w:p w14:paraId="26012659"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85" w:type="dxa"/>
            <w:vAlign w:val="center"/>
          </w:tcPr>
          <w:p w14:paraId="1528FC13"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84" w:type="dxa"/>
            <w:vAlign w:val="center"/>
          </w:tcPr>
          <w:p w14:paraId="605B334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2036" w:type="dxa"/>
            <w:vAlign w:val="center"/>
          </w:tcPr>
          <w:p w14:paraId="25CB047C"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55" w:type="dxa"/>
            <w:vAlign w:val="center"/>
          </w:tcPr>
          <w:p w14:paraId="7877CCC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D64F05" w:rsidRPr="002E340D" w14:paraId="0C9BD2D1" w14:textId="77777777" w:rsidTr="00D64F05">
        <w:trPr>
          <w:cantSplit/>
          <w:trHeight w:val="7456"/>
          <w:jc w:val="center"/>
        </w:trPr>
        <w:tc>
          <w:tcPr>
            <w:tcW w:w="640" w:type="dxa"/>
            <w:shd w:val="clear" w:color="auto" w:fill="auto"/>
            <w:textDirection w:val="btLr"/>
            <w:vAlign w:val="center"/>
          </w:tcPr>
          <w:p w14:paraId="11B04270" w14:textId="77777777" w:rsidR="002E340D" w:rsidRPr="002E340D" w:rsidRDefault="000F13AD" w:rsidP="002E340D">
            <w:pPr>
              <w:widowControl w:val="0"/>
              <w:autoSpaceDE w:val="0"/>
              <w:autoSpaceDN w:val="0"/>
              <w:adjustRightInd w:val="0"/>
              <w:ind w:left="113" w:right="113"/>
              <w:jc w:val="center"/>
              <w:rPr>
                <w:rFonts w:ascii="Arial" w:hAnsi="Arial" w:cs="Arial"/>
                <w:b/>
                <w:bCs/>
                <w:sz w:val="20"/>
                <w:szCs w:val="20"/>
              </w:rPr>
            </w:pPr>
            <w:hyperlink r:id="rId9" w:history="1">
              <w:r w:rsidR="002E340D" w:rsidRPr="002E340D">
                <w:rPr>
                  <w:rFonts w:ascii="Arial" w:hAnsi="Arial" w:cs="Arial"/>
                  <w:b/>
                  <w:bCs/>
                  <w:color w:val="292526"/>
                  <w:sz w:val="20"/>
                  <w:szCs w:val="20"/>
                </w:rPr>
                <w:t>Counting</w:t>
              </w:r>
            </w:hyperlink>
          </w:p>
        </w:tc>
        <w:tc>
          <w:tcPr>
            <w:tcW w:w="2694" w:type="dxa"/>
            <w:shd w:val="clear" w:color="auto" w:fill="auto"/>
          </w:tcPr>
          <w:p w14:paraId="31F17617"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r w:rsidRPr="002E340D">
              <w:rPr>
                <w:rFonts w:ascii="Arial" w:eastAsia="Times New Roman" w:hAnsi="Arial" w:cs="Arial"/>
                <w:b/>
                <w:bCs/>
                <w:color w:val="F28C1C"/>
                <w:sz w:val="20"/>
                <w:szCs w:val="20"/>
              </w:rPr>
              <w:t>Recite numbers past 5.</w:t>
            </w:r>
          </w:p>
          <w:p w14:paraId="174C1B10"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p>
          <w:p w14:paraId="5DB6EBF5"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r w:rsidRPr="002E340D">
              <w:rPr>
                <w:rFonts w:ascii="Arial" w:eastAsia="Times New Roman" w:hAnsi="Arial" w:cs="Arial"/>
                <w:b/>
                <w:bCs/>
                <w:color w:val="F28C1C"/>
                <w:sz w:val="20"/>
                <w:szCs w:val="20"/>
              </w:rPr>
              <w:t xml:space="preserve">Say one number for each item in order: 1,2,3,4,5. </w:t>
            </w:r>
          </w:p>
          <w:p w14:paraId="4D870A38"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F28C1C"/>
                <w:sz w:val="20"/>
                <w:szCs w:val="20"/>
              </w:rPr>
            </w:pPr>
          </w:p>
          <w:p w14:paraId="509FD59E"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23A7F9"/>
                <w:sz w:val="20"/>
                <w:szCs w:val="20"/>
              </w:rPr>
            </w:pPr>
            <w:r w:rsidRPr="002E340D">
              <w:rPr>
                <w:rFonts w:ascii="Arial" w:eastAsia="Times New Roman" w:hAnsi="Arial" w:cs="Arial"/>
                <w:b/>
                <w:bCs/>
                <w:color w:val="F28C1C"/>
                <w:sz w:val="20"/>
                <w:szCs w:val="20"/>
              </w:rPr>
              <w:t>Know that the last number reached when counting a small set of objects tells you how many there are in total (‘cardinal principle’).</w:t>
            </w:r>
            <w:r w:rsidRPr="002E340D">
              <w:rPr>
                <w:rFonts w:ascii="Arial" w:eastAsia="Times New Roman" w:hAnsi="Arial" w:cs="Arial"/>
                <w:b/>
                <w:bCs/>
                <w:color w:val="F28C1C"/>
                <w:sz w:val="20"/>
                <w:szCs w:val="20"/>
              </w:rPr>
              <w:br/>
            </w:r>
          </w:p>
          <w:p w14:paraId="1ED2EEFC"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23A7F9"/>
                <w:sz w:val="20"/>
                <w:szCs w:val="20"/>
              </w:rPr>
            </w:pPr>
            <w:r w:rsidRPr="002E340D">
              <w:rPr>
                <w:rFonts w:ascii="Arial" w:eastAsia="Times New Roman" w:hAnsi="Arial" w:cs="Arial"/>
                <w:b/>
                <w:bCs/>
                <w:color w:val="23A7F9"/>
                <w:sz w:val="20"/>
                <w:szCs w:val="20"/>
              </w:rPr>
              <w:t xml:space="preserve">Count objects, actions </w:t>
            </w:r>
            <w:r w:rsidRPr="002E340D">
              <w:rPr>
                <w:rFonts w:ascii="Arial" w:eastAsia="Times New Roman" w:hAnsi="Arial" w:cs="Arial"/>
                <w:b/>
                <w:bCs/>
                <w:color w:val="23A7F9"/>
                <w:sz w:val="20"/>
                <w:szCs w:val="20"/>
              </w:rPr>
              <w:br/>
              <w:t xml:space="preserve">and sounds. </w:t>
            </w:r>
          </w:p>
          <w:p w14:paraId="1D26F232"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23A7F9"/>
                <w:sz w:val="20"/>
                <w:szCs w:val="20"/>
              </w:rPr>
            </w:pPr>
          </w:p>
          <w:p w14:paraId="7A2627ED" w14:textId="77777777" w:rsidR="002E340D" w:rsidRPr="002E340D" w:rsidRDefault="002E340D" w:rsidP="008D616B">
            <w:pPr>
              <w:suppressAutoHyphens/>
              <w:autoSpaceDE w:val="0"/>
              <w:autoSpaceDN w:val="0"/>
              <w:adjustRightInd w:val="0"/>
              <w:spacing w:line="254" w:lineRule="auto"/>
              <w:textAlignment w:val="center"/>
              <w:rPr>
                <w:rFonts w:ascii="Arial" w:eastAsia="Times New Roman" w:hAnsi="Arial" w:cs="Arial"/>
                <w:b/>
                <w:bCs/>
                <w:color w:val="23A7F9"/>
                <w:sz w:val="20"/>
                <w:szCs w:val="20"/>
              </w:rPr>
            </w:pPr>
            <w:r w:rsidRPr="002E340D">
              <w:rPr>
                <w:rFonts w:ascii="Arial" w:eastAsia="Times New Roman" w:hAnsi="Arial" w:cs="Arial"/>
                <w:b/>
                <w:bCs/>
                <w:color w:val="23A7F9"/>
                <w:sz w:val="20"/>
                <w:szCs w:val="20"/>
              </w:rPr>
              <w:t>Count beyond ten.</w:t>
            </w:r>
            <w:r w:rsidRPr="002E340D">
              <w:rPr>
                <w:rFonts w:ascii="Arial" w:eastAsia="Times New Roman" w:hAnsi="Arial" w:cs="Arial"/>
                <w:b/>
                <w:bCs/>
                <w:color w:val="23A7F9"/>
                <w:sz w:val="20"/>
                <w:szCs w:val="20"/>
              </w:rPr>
              <w:br/>
            </w:r>
          </w:p>
          <w:p w14:paraId="24D69F0B"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92D050"/>
                <w:sz w:val="20"/>
                <w:szCs w:val="20"/>
              </w:rPr>
              <w:t>Verbally count beyond 20, recognising the pattern of the counting system.</w:t>
            </w:r>
          </w:p>
        </w:tc>
        <w:tc>
          <w:tcPr>
            <w:tcW w:w="2126" w:type="dxa"/>
            <w:shd w:val="clear" w:color="auto" w:fill="auto"/>
          </w:tcPr>
          <w:p w14:paraId="58A02ADB"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To count to and across 100, forwards and backwards, beginning with 0 or 1, or from any given number.</w:t>
            </w:r>
          </w:p>
          <w:p w14:paraId="139906CD"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To identify one more and one less than a given number.</w:t>
            </w:r>
          </w:p>
          <w:p w14:paraId="70A6A7E2"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To count in multiples of twos, fives and tens from different multiples to develop their recognition of patterns in the number system, including varied and frequent practice through increasingly complex questions.</w:t>
            </w:r>
          </w:p>
          <w:p w14:paraId="448378E5"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To recognise and create repeating patterns with objects and with shapes.</w:t>
            </w:r>
          </w:p>
        </w:tc>
        <w:tc>
          <w:tcPr>
            <w:tcW w:w="2126" w:type="dxa"/>
            <w:shd w:val="clear" w:color="auto" w:fill="auto"/>
          </w:tcPr>
          <w:p w14:paraId="02C1C356"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count in steps of 2, 3, and 5 from 0, and in tens from any number, forward and backward.</w:t>
            </w:r>
          </w:p>
        </w:tc>
        <w:tc>
          <w:tcPr>
            <w:tcW w:w="1985" w:type="dxa"/>
            <w:shd w:val="clear" w:color="auto" w:fill="auto"/>
          </w:tcPr>
          <w:p w14:paraId="5E6F5B0F" w14:textId="77777777" w:rsidR="002E340D" w:rsidRPr="002E340D" w:rsidRDefault="002E340D" w:rsidP="008D616B">
            <w:pPr>
              <w:spacing w:line="256" w:lineRule="auto"/>
              <w:rPr>
                <w:rFonts w:ascii="Arial" w:hAnsi="Arial" w:cs="Arial"/>
                <w:i/>
                <w:sz w:val="20"/>
                <w:szCs w:val="20"/>
              </w:rPr>
            </w:pPr>
            <w:r w:rsidRPr="002E340D">
              <w:rPr>
                <w:rFonts w:ascii="Arial" w:hAnsi="Arial" w:cs="Arial"/>
                <w:i/>
                <w:sz w:val="20"/>
                <w:szCs w:val="20"/>
              </w:rPr>
              <w:t>To continue to count in ones, tens and hundreds, so that pupils become fluent in the order and place value of numbers</w:t>
            </w:r>
            <w:r w:rsidRPr="002E340D">
              <w:rPr>
                <w:rFonts w:ascii="Arial" w:hAnsi="Arial" w:cs="Arial"/>
                <w:i/>
                <w:sz w:val="20"/>
                <w:szCs w:val="20"/>
              </w:rPr>
              <w:br/>
              <w:t xml:space="preserve"> to 1000.</w:t>
            </w:r>
          </w:p>
          <w:p w14:paraId="71053DB8" w14:textId="77777777" w:rsidR="002E340D" w:rsidRPr="002E340D" w:rsidRDefault="002E340D" w:rsidP="008D616B">
            <w:pPr>
              <w:spacing w:line="256" w:lineRule="auto"/>
              <w:rPr>
                <w:rFonts w:ascii="Arial" w:hAnsi="Arial" w:cs="Arial"/>
                <w:i/>
                <w:sz w:val="20"/>
                <w:szCs w:val="20"/>
              </w:rPr>
            </w:pPr>
          </w:p>
          <w:p w14:paraId="711DA291" w14:textId="77777777" w:rsidR="002E340D" w:rsidRPr="002E340D" w:rsidRDefault="002E340D" w:rsidP="008D616B">
            <w:pPr>
              <w:widowControl w:val="0"/>
              <w:autoSpaceDE w:val="0"/>
              <w:autoSpaceDN w:val="0"/>
              <w:adjustRightInd w:val="0"/>
              <w:rPr>
                <w:rFonts w:ascii="Arial" w:hAnsi="Arial" w:cs="Arial"/>
                <w:sz w:val="20"/>
                <w:szCs w:val="20"/>
              </w:rPr>
            </w:pPr>
            <w:r w:rsidRPr="002E340D">
              <w:rPr>
                <w:rFonts w:ascii="Arial" w:hAnsi="Arial" w:cs="Arial"/>
                <w:i/>
                <w:sz w:val="20"/>
                <w:szCs w:val="20"/>
              </w:rPr>
              <w:t>To count from 0 in multiples of 4, 8, 50 and 100.</w:t>
            </w:r>
          </w:p>
          <w:p w14:paraId="18F29614" w14:textId="77777777" w:rsidR="002E340D" w:rsidRPr="002E340D" w:rsidRDefault="002E340D" w:rsidP="008D616B">
            <w:pPr>
              <w:widowControl w:val="0"/>
              <w:autoSpaceDE w:val="0"/>
              <w:autoSpaceDN w:val="0"/>
              <w:adjustRightInd w:val="0"/>
              <w:rPr>
                <w:rFonts w:ascii="Arial" w:hAnsi="Arial" w:cs="Arial"/>
                <w:sz w:val="20"/>
                <w:szCs w:val="20"/>
              </w:rPr>
            </w:pPr>
          </w:p>
          <w:p w14:paraId="2D744B6B" w14:textId="77777777" w:rsidR="002E340D" w:rsidRPr="002E340D" w:rsidRDefault="002E340D" w:rsidP="008D616B">
            <w:pPr>
              <w:widowControl w:val="0"/>
              <w:autoSpaceDE w:val="0"/>
              <w:autoSpaceDN w:val="0"/>
              <w:adjustRightInd w:val="0"/>
              <w:rPr>
                <w:rFonts w:ascii="Arial" w:hAnsi="Arial" w:cs="Arial"/>
                <w:sz w:val="20"/>
                <w:szCs w:val="20"/>
              </w:rPr>
            </w:pPr>
          </w:p>
          <w:p w14:paraId="617E0CA7" w14:textId="77777777" w:rsidR="002E340D" w:rsidRPr="002E340D" w:rsidRDefault="002E340D" w:rsidP="008D616B">
            <w:pPr>
              <w:widowControl w:val="0"/>
              <w:autoSpaceDE w:val="0"/>
              <w:autoSpaceDN w:val="0"/>
              <w:adjustRightInd w:val="0"/>
              <w:rPr>
                <w:rFonts w:ascii="Arial" w:hAnsi="Arial" w:cs="Arial"/>
                <w:sz w:val="20"/>
                <w:szCs w:val="20"/>
              </w:rPr>
            </w:pPr>
          </w:p>
        </w:tc>
        <w:tc>
          <w:tcPr>
            <w:tcW w:w="1984" w:type="dxa"/>
            <w:shd w:val="clear" w:color="auto" w:fill="auto"/>
          </w:tcPr>
          <w:p w14:paraId="3BB85921" w14:textId="77777777" w:rsidR="002E340D" w:rsidRPr="002E340D" w:rsidRDefault="002E340D" w:rsidP="008D616B">
            <w:pPr>
              <w:spacing w:line="256" w:lineRule="auto"/>
              <w:rPr>
                <w:rFonts w:ascii="Arial" w:hAnsi="Arial" w:cs="Arial"/>
                <w:i/>
                <w:sz w:val="20"/>
                <w:szCs w:val="20"/>
              </w:rPr>
            </w:pPr>
            <w:r w:rsidRPr="002E340D">
              <w:rPr>
                <w:rFonts w:ascii="Arial" w:hAnsi="Arial" w:cs="Arial"/>
                <w:i/>
                <w:sz w:val="20"/>
                <w:szCs w:val="20"/>
              </w:rPr>
              <w:t xml:space="preserve">To count in </w:t>
            </w:r>
            <w:proofErr w:type="spellStart"/>
            <w:r w:rsidRPr="002E340D">
              <w:rPr>
                <w:rFonts w:ascii="Arial" w:hAnsi="Arial" w:cs="Arial"/>
                <w:i/>
                <w:sz w:val="20"/>
                <w:szCs w:val="20"/>
              </w:rPr>
              <w:t>tens</w:t>
            </w:r>
            <w:proofErr w:type="spellEnd"/>
            <w:r w:rsidRPr="002E340D">
              <w:rPr>
                <w:rFonts w:ascii="Arial" w:hAnsi="Arial" w:cs="Arial"/>
                <w:i/>
                <w:sz w:val="20"/>
                <w:szCs w:val="20"/>
              </w:rPr>
              <w:t xml:space="preserve"> and hundreds, and maintain fluency in other multiples through varied and frequent practice.</w:t>
            </w:r>
          </w:p>
          <w:p w14:paraId="2A40277F" w14:textId="77777777" w:rsidR="002E340D" w:rsidRPr="002E340D" w:rsidRDefault="002E340D" w:rsidP="008D616B">
            <w:pPr>
              <w:spacing w:line="256" w:lineRule="auto"/>
              <w:rPr>
                <w:rFonts w:ascii="Arial" w:hAnsi="Arial" w:cs="Arial"/>
                <w:i/>
                <w:sz w:val="20"/>
                <w:szCs w:val="20"/>
              </w:rPr>
            </w:pPr>
            <w:r w:rsidRPr="002E340D">
              <w:rPr>
                <w:rFonts w:ascii="Arial" w:hAnsi="Arial" w:cs="Arial"/>
                <w:i/>
                <w:sz w:val="20"/>
                <w:szCs w:val="20"/>
              </w:rPr>
              <w:t>To count in multiples of 6, 7, 9, 25 and 1000.</w:t>
            </w:r>
          </w:p>
          <w:p w14:paraId="7A380B2D" w14:textId="77777777" w:rsidR="002E340D" w:rsidRPr="002E340D" w:rsidRDefault="002E340D" w:rsidP="008D616B">
            <w:pPr>
              <w:spacing w:line="256" w:lineRule="auto"/>
              <w:rPr>
                <w:rFonts w:ascii="Arial" w:hAnsi="Arial" w:cs="Arial"/>
                <w:i/>
                <w:sz w:val="20"/>
                <w:szCs w:val="20"/>
              </w:rPr>
            </w:pPr>
            <w:r w:rsidRPr="002E340D">
              <w:rPr>
                <w:rFonts w:ascii="Arial" w:hAnsi="Arial" w:cs="Arial"/>
                <w:i/>
                <w:sz w:val="20"/>
                <w:szCs w:val="20"/>
              </w:rPr>
              <w:t xml:space="preserve">To count backwards through zero </w:t>
            </w:r>
            <w:r w:rsidRPr="002E340D">
              <w:rPr>
                <w:rFonts w:ascii="Arial" w:hAnsi="Arial" w:cs="Arial"/>
                <w:i/>
                <w:sz w:val="20"/>
                <w:szCs w:val="20"/>
              </w:rPr>
              <w:br/>
              <w:t xml:space="preserve">to include </w:t>
            </w:r>
            <w:r w:rsidRPr="002E340D">
              <w:rPr>
                <w:rFonts w:ascii="Arial" w:hAnsi="Arial" w:cs="Arial"/>
                <w:i/>
                <w:sz w:val="20"/>
                <w:szCs w:val="20"/>
              </w:rPr>
              <w:br/>
              <w:t>negative numbers.</w:t>
            </w:r>
            <w:r w:rsidRPr="002E340D">
              <w:rPr>
                <w:rFonts w:ascii="Arial" w:hAnsi="Arial" w:cs="Arial"/>
                <w:i/>
                <w:sz w:val="20"/>
                <w:szCs w:val="20"/>
              </w:rPr>
              <w:br/>
            </w:r>
          </w:p>
          <w:p w14:paraId="5311A798" w14:textId="77777777" w:rsidR="002E340D" w:rsidRPr="002E340D" w:rsidRDefault="002E340D" w:rsidP="008D616B">
            <w:pPr>
              <w:widowControl w:val="0"/>
              <w:autoSpaceDE w:val="0"/>
              <w:autoSpaceDN w:val="0"/>
              <w:adjustRightInd w:val="0"/>
              <w:rPr>
                <w:rFonts w:ascii="Arial" w:hAnsi="Arial" w:cs="Arial"/>
                <w:sz w:val="20"/>
                <w:szCs w:val="20"/>
              </w:rPr>
            </w:pPr>
            <w:r w:rsidRPr="002E340D">
              <w:rPr>
                <w:rFonts w:ascii="Arial" w:hAnsi="Arial" w:cs="Arial"/>
                <w:i/>
                <w:sz w:val="20"/>
                <w:szCs w:val="20"/>
              </w:rPr>
              <w:t>To find 1000 more or less than a given number.</w:t>
            </w:r>
          </w:p>
          <w:p w14:paraId="675761EF" w14:textId="77777777" w:rsidR="002E340D" w:rsidRPr="002E340D" w:rsidRDefault="002E340D" w:rsidP="008D616B">
            <w:pPr>
              <w:widowControl w:val="0"/>
              <w:autoSpaceDE w:val="0"/>
              <w:autoSpaceDN w:val="0"/>
              <w:adjustRightInd w:val="0"/>
              <w:rPr>
                <w:rFonts w:ascii="Arial" w:hAnsi="Arial" w:cs="Arial"/>
                <w:sz w:val="20"/>
                <w:szCs w:val="20"/>
              </w:rPr>
            </w:pPr>
          </w:p>
          <w:p w14:paraId="1E55075C" w14:textId="77777777" w:rsidR="002E340D" w:rsidRPr="002E340D" w:rsidRDefault="002E340D" w:rsidP="008D616B">
            <w:pPr>
              <w:widowControl w:val="0"/>
              <w:autoSpaceDE w:val="0"/>
              <w:autoSpaceDN w:val="0"/>
              <w:adjustRightInd w:val="0"/>
              <w:ind w:firstLine="720"/>
              <w:rPr>
                <w:rFonts w:ascii="Arial" w:hAnsi="Arial" w:cs="Arial"/>
                <w:sz w:val="20"/>
                <w:szCs w:val="20"/>
              </w:rPr>
            </w:pPr>
          </w:p>
        </w:tc>
        <w:tc>
          <w:tcPr>
            <w:tcW w:w="2036" w:type="dxa"/>
            <w:shd w:val="clear" w:color="auto" w:fill="auto"/>
          </w:tcPr>
          <w:p w14:paraId="3F081FBA"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 xml:space="preserve">To count forwards or backwards in steps of powers of 10 for any given number up to </w:t>
            </w:r>
          </w:p>
          <w:p w14:paraId="35B5EB1A"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1 000 000.</w:t>
            </w:r>
          </w:p>
          <w:p w14:paraId="1F0917B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interpret negative numbers in context, count forwards and backwards with positive and </w:t>
            </w:r>
            <w:r w:rsidRPr="002E340D">
              <w:rPr>
                <w:rFonts w:ascii="Arial" w:hAnsi="Arial" w:cs="Arial"/>
                <w:sz w:val="20"/>
                <w:szCs w:val="20"/>
              </w:rPr>
              <w:br/>
              <w:t xml:space="preserve">negative whole </w:t>
            </w:r>
            <w:r w:rsidRPr="002E340D">
              <w:rPr>
                <w:rFonts w:ascii="Arial" w:hAnsi="Arial" w:cs="Arial"/>
                <w:sz w:val="20"/>
                <w:szCs w:val="20"/>
              </w:rPr>
              <w:br/>
              <w:t xml:space="preserve">numbers, including </w:t>
            </w:r>
            <w:r w:rsidRPr="002E340D">
              <w:rPr>
                <w:rFonts w:ascii="Arial" w:hAnsi="Arial" w:cs="Arial"/>
                <w:sz w:val="20"/>
                <w:szCs w:val="20"/>
              </w:rPr>
              <w:br/>
              <w:t>through zero.</w:t>
            </w:r>
          </w:p>
        </w:tc>
        <w:tc>
          <w:tcPr>
            <w:tcW w:w="1955" w:type="dxa"/>
            <w:shd w:val="clear" w:color="auto" w:fill="auto"/>
          </w:tcPr>
          <w:p w14:paraId="3ADEB393" w14:textId="77777777" w:rsidR="002E340D" w:rsidRPr="002E340D" w:rsidRDefault="002E340D" w:rsidP="008D616B">
            <w:pPr>
              <w:widowControl w:val="0"/>
              <w:autoSpaceDE w:val="0"/>
              <w:autoSpaceDN w:val="0"/>
              <w:adjustRightInd w:val="0"/>
              <w:rPr>
                <w:rFonts w:ascii="Arial" w:hAnsi="Arial" w:cs="Arial"/>
                <w:b/>
                <w:bCs/>
                <w:sz w:val="20"/>
                <w:szCs w:val="20"/>
              </w:rPr>
            </w:pPr>
          </w:p>
        </w:tc>
      </w:tr>
    </w:tbl>
    <w:p w14:paraId="2EFA59C1" w14:textId="55520A51" w:rsidR="002E340D" w:rsidRPr="00D64F05" w:rsidRDefault="002E340D">
      <w:pPr>
        <w:rPr>
          <w:rFonts w:ascii="Arial" w:hAnsi="Arial" w:cs="Arial"/>
          <w:sz w:val="4"/>
          <w:szCs w:val="4"/>
        </w:rPr>
      </w:pPr>
    </w:p>
    <w:tbl>
      <w:tblPr>
        <w:tblStyle w:val="TableGrid1"/>
        <w:tblW w:w="0" w:type="auto"/>
        <w:jc w:val="center"/>
        <w:tblLook w:val="04A0" w:firstRow="1" w:lastRow="0" w:firstColumn="1" w:lastColumn="0" w:noHBand="0" w:noVBand="1"/>
      </w:tblPr>
      <w:tblGrid>
        <w:gridCol w:w="716"/>
        <w:gridCol w:w="2681"/>
        <w:gridCol w:w="1921"/>
        <w:gridCol w:w="2055"/>
        <w:gridCol w:w="1935"/>
        <w:gridCol w:w="1934"/>
        <w:gridCol w:w="1978"/>
        <w:gridCol w:w="1906"/>
      </w:tblGrid>
      <w:tr w:rsidR="002E340D" w:rsidRPr="002E340D" w14:paraId="0EA1A4AF" w14:textId="77777777" w:rsidTr="00D64F05">
        <w:trPr>
          <w:trHeight w:val="772"/>
          <w:jc w:val="center"/>
        </w:trPr>
        <w:tc>
          <w:tcPr>
            <w:tcW w:w="716" w:type="dxa"/>
            <w:vMerge w:val="restart"/>
            <w:textDirection w:val="btLr"/>
            <w:vAlign w:val="center"/>
          </w:tcPr>
          <w:p w14:paraId="4443B44C" w14:textId="77777777" w:rsidR="002E340D" w:rsidRPr="002E340D" w:rsidRDefault="000F13A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hyperlink r:id="rId10" w:history="1">
              <w:r w:rsidR="002E340D" w:rsidRPr="002E340D">
                <w:rPr>
                  <w:rFonts w:ascii="Arial" w:hAnsi="Arial" w:cs="Arial"/>
                  <w:b/>
                  <w:bCs/>
                  <w:color w:val="292526"/>
                  <w:sz w:val="20"/>
                  <w:szCs w:val="20"/>
                </w:rPr>
                <w:t>Number</w:t>
              </w:r>
            </w:hyperlink>
            <w:r w:rsidR="002E340D" w:rsidRPr="002E340D">
              <w:rPr>
                <w:rFonts w:ascii="Arial" w:hAnsi="Arial" w:cs="Arial"/>
                <w:b/>
                <w:bCs/>
                <w:sz w:val="20"/>
                <w:szCs w:val="20"/>
              </w:rPr>
              <w:t xml:space="preserve"> and Place Value</w:t>
            </w:r>
          </w:p>
        </w:tc>
        <w:tc>
          <w:tcPr>
            <w:tcW w:w="2681" w:type="dxa"/>
            <w:vAlign w:val="center"/>
          </w:tcPr>
          <w:p w14:paraId="7468A57E"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6DA1C377" w14:textId="31555FC3"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to</w:t>
            </w:r>
            <w:r>
              <w:rPr>
                <w:rFonts w:ascii="Arial" w:hAnsi="Arial" w:cs="Arial"/>
                <w:bCs/>
                <w:color w:val="292526"/>
                <w:spacing w:val="-8"/>
                <w:sz w:val="24"/>
                <w:szCs w:val="24"/>
              </w:rPr>
              <w:t xml:space="preserve"> </w:t>
            </w:r>
            <w:r w:rsidRPr="002E340D">
              <w:rPr>
                <w:rFonts w:ascii="Arial" w:hAnsi="Arial" w:cs="Arial"/>
                <w:bCs/>
                <w:color w:val="292526"/>
                <w:sz w:val="24"/>
                <w:szCs w:val="24"/>
              </w:rPr>
              <w:t>ELGs)</w:t>
            </w:r>
          </w:p>
        </w:tc>
        <w:tc>
          <w:tcPr>
            <w:tcW w:w="3976" w:type="dxa"/>
            <w:gridSpan w:val="2"/>
            <w:vAlign w:val="center"/>
          </w:tcPr>
          <w:p w14:paraId="1BCF472F" w14:textId="1E5B917B"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2B1CE59E" w14:textId="34BED9CA"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61CCC468" w14:textId="77777777" w:rsidTr="00D64F05">
        <w:trPr>
          <w:trHeight w:val="841"/>
          <w:jc w:val="center"/>
        </w:trPr>
        <w:tc>
          <w:tcPr>
            <w:tcW w:w="716" w:type="dxa"/>
            <w:vMerge/>
            <w:textDirection w:val="btLr"/>
            <w:vAlign w:val="center"/>
          </w:tcPr>
          <w:p w14:paraId="6A378F95"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708C484D"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0070C0"/>
                <w:sz w:val="20"/>
                <w:szCs w:val="20"/>
              </w:rPr>
              <w:t>Reception</w:t>
            </w:r>
          </w:p>
          <w:p w14:paraId="50BEB7DE"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B050"/>
                <w:sz w:val="20"/>
                <w:szCs w:val="20"/>
              </w:rPr>
            </w:pPr>
            <w:r w:rsidRPr="002E340D">
              <w:rPr>
                <w:rFonts w:ascii="Arial" w:hAnsi="Arial" w:cs="Arial"/>
                <w:b/>
                <w:bCs/>
                <w:color w:val="00B050"/>
                <w:sz w:val="20"/>
                <w:szCs w:val="20"/>
              </w:rPr>
              <w:t>Early Learning Goals</w:t>
            </w:r>
          </w:p>
        </w:tc>
        <w:tc>
          <w:tcPr>
            <w:tcW w:w="1921" w:type="dxa"/>
            <w:vAlign w:val="center"/>
          </w:tcPr>
          <w:p w14:paraId="3FA0B044"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1296FAC5"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451F17C8"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54E020AE"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3552A8ED"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3F274D49"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7D2CD062" w14:textId="77777777" w:rsidTr="00D64F05">
        <w:trPr>
          <w:cantSplit/>
          <w:trHeight w:val="4664"/>
          <w:jc w:val="center"/>
        </w:trPr>
        <w:tc>
          <w:tcPr>
            <w:tcW w:w="716" w:type="dxa"/>
            <w:shd w:val="clear" w:color="auto" w:fill="auto"/>
            <w:textDirection w:val="btLr"/>
            <w:vAlign w:val="center"/>
          </w:tcPr>
          <w:p w14:paraId="0797B049"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Identifying, Representing and Estimating Numbers</w:t>
            </w:r>
          </w:p>
        </w:tc>
        <w:tc>
          <w:tcPr>
            <w:tcW w:w="2681" w:type="dxa"/>
            <w:shd w:val="clear" w:color="auto" w:fill="auto"/>
          </w:tcPr>
          <w:p w14:paraId="6152A693" w14:textId="77777777" w:rsidR="002E340D" w:rsidRPr="002E340D" w:rsidRDefault="002E340D" w:rsidP="008D616B">
            <w:pP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Develop fast recognition of up to 3 objects, without having to count them individually (‘subitising’).</w:t>
            </w:r>
          </w:p>
          <w:p w14:paraId="3ACD4F3D" w14:textId="382ABF99" w:rsidR="002E340D" w:rsidRDefault="002E340D" w:rsidP="008D616B">
            <w:pP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 xml:space="preserve">Show “finger numbers’ up to 5. </w:t>
            </w:r>
          </w:p>
          <w:p w14:paraId="5B0518BD" w14:textId="77777777" w:rsidR="008D616B" w:rsidRPr="002E340D" w:rsidRDefault="008D616B" w:rsidP="008D616B">
            <w:pPr>
              <w:rPr>
                <w:rFonts w:ascii="Arial" w:eastAsia="Times New Roman" w:hAnsi="Arial" w:cs="Arial"/>
                <w:b/>
                <w:bCs/>
                <w:color w:val="ED7D31" w:themeColor="accent2"/>
                <w:sz w:val="12"/>
                <w:szCs w:val="12"/>
              </w:rPr>
            </w:pPr>
          </w:p>
          <w:p w14:paraId="716597F8" w14:textId="77777777" w:rsidR="002E340D" w:rsidRPr="002E340D" w:rsidRDefault="002E340D" w:rsidP="008D616B">
            <w:pP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 xml:space="preserve">Link numerals and amounts: for example, showing the right number of objects to match the numeral, up to 5. </w:t>
            </w:r>
          </w:p>
          <w:p w14:paraId="618409DD" w14:textId="04DC8D70" w:rsidR="002E340D" w:rsidRDefault="002E340D" w:rsidP="008D616B">
            <w:pP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 xml:space="preserve">Experiment with their own symbols and marks as well as numerals. </w:t>
            </w:r>
          </w:p>
          <w:p w14:paraId="1C2AC4C0" w14:textId="77777777" w:rsidR="008D616B" w:rsidRPr="002E340D" w:rsidRDefault="008D616B" w:rsidP="008D616B">
            <w:pPr>
              <w:rPr>
                <w:rFonts w:ascii="Arial" w:eastAsia="Times New Roman" w:hAnsi="Arial" w:cs="Arial"/>
                <w:b/>
                <w:bCs/>
                <w:color w:val="ED7D31" w:themeColor="accent2"/>
                <w:sz w:val="18"/>
                <w:szCs w:val="18"/>
              </w:rPr>
            </w:pPr>
          </w:p>
          <w:p w14:paraId="217B5E65" w14:textId="2FCAC308" w:rsidR="002E340D" w:rsidRDefault="002E340D" w:rsidP="008D616B">
            <w:pPr>
              <w:rPr>
                <w:rFonts w:ascii="Arial" w:eastAsia="Times New Roman" w:hAnsi="Arial" w:cs="Arial"/>
                <w:b/>
                <w:bCs/>
                <w:color w:val="4472C4" w:themeColor="accent1"/>
                <w:sz w:val="18"/>
                <w:szCs w:val="18"/>
              </w:rPr>
            </w:pPr>
            <w:r w:rsidRPr="002E340D">
              <w:rPr>
                <w:rFonts w:ascii="Arial" w:eastAsia="Times New Roman" w:hAnsi="Arial" w:cs="Arial"/>
                <w:b/>
                <w:bCs/>
                <w:color w:val="4472C4" w:themeColor="accent1"/>
                <w:sz w:val="18"/>
                <w:szCs w:val="18"/>
              </w:rPr>
              <w:t xml:space="preserve">Subitise. </w:t>
            </w:r>
          </w:p>
          <w:p w14:paraId="10A8D61D" w14:textId="77777777" w:rsidR="008D616B" w:rsidRPr="002E340D" w:rsidRDefault="008D616B" w:rsidP="008D616B">
            <w:pPr>
              <w:rPr>
                <w:rFonts w:ascii="Arial" w:eastAsia="Times New Roman" w:hAnsi="Arial" w:cs="Arial"/>
                <w:b/>
                <w:bCs/>
                <w:color w:val="4472C4" w:themeColor="accent1"/>
                <w:sz w:val="12"/>
                <w:szCs w:val="12"/>
              </w:rPr>
            </w:pPr>
          </w:p>
          <w:p w14:paraId="14E10CE1" w14:textId="77777777" w:rsidR="002E340D" w:rsidRPr="002E340D" w:rsidRDefault="002E340D" w:rsidP="008D616B">
            <w:pPr>
              <w:rPr>
                <w:rFonts w:ascii="Arial" w:eastAsia="Times New Roman" w:hAnsi="Arial" w:cs="Arial"/>
                <w:b/>
                <w:bCs/>
                <w:color w:val="4472C4" w:themeColor="accent1"/>
                <w:sz w:val="18"/>
                <w:szCs w:val="18"/>
              </w:rPr>
            </w:pPr>
            <w:r w:rsidRPr="002E340D">
              <w:rPr>
                <w:rFonts w:ascii="Arial" w:eastAsia="Times New Roman" w:hAnsi="Arial" w:cs="Arial"/>
                <w:b/>
                <w:bCs/>
                <w:color w:val="4472C4" w:themeColor="accent1"/>
                <w:sz w:val="18"/>
                <w:szCs w:val="18"/>
              </w:rPr>
              <w:t xml:space="preserve">Link the number symbol (numeral) with its cardinal number value. </w:t>
            </w:r>
          </w:p>
          <w:p w14:paraId="18B7D275" w14:textId="77777777" w:rsidR="002E340D" w:rsidRPr="002E340D" w:rsidRDefault="002E340D" w:rsidP="008D616B">
            <w:pPr>
              <w:rPr>
                <w:rFonts w:ascii="Arial" w:eastAsia="Times New Roman" w:hAnsi="Arial" w:cs="Arial"/>
                <w:color w:val="70AD47" w:themeColor="accent6"/>
                <w:sz w:val="18"/>
                <w:szCs w:val="18"/>
              </w:rPr>
            </w:pPr>
            <w:r w:rsidRPr="002E340D">
              <w:rPr>
                <w:rFonts w:ascii="Arial" w:eastAsia="Times New Roman" w:hAnsi="Arial" w:cs="Arial"/>
                <w:b/>
                <w:bCs/>
                <w:color w:val="70AD47" w:themeColor="accent6"/>
                <w:sz w:val="18"/>
                <w:szCs w:val="18"/>
              </w:rPr>
              <w:t>Subitise (recognise quantities without counting) up to 5.</w:t>
            </w:r>
          </w:p>
        </w:tc>
        <w:tc>
          <w:tcPr>
            <w:tcW w:w="1921" w:type="dxa"/>
            <w:shd w:val="clear" w:color="auto" w:fill="auto"/>
          </w:tcPr>
          <w:p w14:paraId="5F118740"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2055" w:type="dxa"/>
            <w:shd w:val="clear" w:color="auto" w:fill="auto"/>
          </w:tcPr>
          <w:p w14:paraId="3E7E9DA8"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35" w:type="dxa"/>
            <w:shd w:val="clear" w:color="auto" w:fill="auto"/>
          </w:tcPr>
          <w:p w14:paraId="1A731618"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34" w:type="dxa"/>
            <w:shd w:val="clear" w:color="auto" w:fill="auto"/>
          </w:tcPr>
          <w:p w14:paraId="4C2344F3"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78" w:type="dxa"/>
            <w:shd w:val="clear" w:color="auto" w:fill="auto"/>
          </w:tcPr>
          <w:p w14:paraId="0018FAE5"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06" w:type="dxa"/>
            <w:shd w:val="clear" w:color="auto" w:fill="auto"/>
          </w:tcPr>
          <w:p w14:paraId="595DC3C9" w14:textId="77777777" w:rsidR="002E340D" w:rsidRPr="002E340D" w:rsidRDefault="002E340D" w:rsidP="008D616B">
            <w:pPr>
              <w:widowControl w:val="0"/>
              <w:autoSpaceDE w:val="0"/>
              <w:autoSpaceDN w:val="0"/>
              <w:adjustRightInd w:val="0"/>
              <w:rPr>
                <w:rFonts w:ascii="Arial" w:hAnsi="Arial" w:cs="Arial"/>
                <w:b/>
                <w:bCs/>
                <w:sz w:val="20"/>
                <w:szCs w:val="20"/>
              </w:rPr>
            </w:pPr>
          </w:p>
        </w:tc>
      </w:tr>
      <w:tr w:rsidR="002E340D" w:rsidRPr="002E340D" w14:paraId="1EC9630E" w14:textId="77777777" w:rsidTr="00D64F05">
        <w:trPr>
          <w:cantSplit/>
          <w:trHeight w:val="2696"/>
          <w:jc w:val="center"/>
        </w:trPr>
        <w:tc>
          <w:tcPr>
            <w:tcW w:w="716" w:type="dxa"/>
            <w:shd w:val="clear" w:color="auto" w:fill="auto"/>
            <w:textDirection w:val="btLr"/>
            <w:vAlign w:val="center"/>
          </w:tcPr>
          <w:p w14:paraId="3B432953" w14:textId="77777777" w:rsidR="002E340D" w:rsidRPr="002E340D" w:rsidRDefault="002E340D" w:rsidP="00D64F05">
            <w:pPr>
              <w:widowControl w:val="0"/>
              <w:autoSpaceDE w:val="0"/>
              <w:autoSpaceDN w:val="0"/>
              <w:adjustRightInd w:val="0"/>
              <w:ind w:left="113" w:right="113"/>
              <w:jc w:val="center"/>
              <w:rPr>
                <w:rFonts w:ascii="Arial" w:hAnsi="Arial" w:cs="Arial"/>
                <w:b/>
                <w:sz w:val="20"/>
                <w:szCs w:val="20"/>
              </w:rPr>
            </w:pPr>
            <w:r w:rsidRPr="002E340D">
              <w:rPr>
                <w:rFonts w:ascii="Arial" w:eastAsia="Times New Roman" w:hAnsi="Arial" w:cs="Arial"/>
                <w:b/>
                <w:color w:val="1C1C1C"/>
                <w:sz w:val="20"/>
                <w:szCs w:val="20"/>
              </w:rPr>
              <w:t>Reading and Writing Numbers</w:t>
            </w:r>
          </w:p>
        </w:tc>
        <w:tc>
          <w:tcPr>
            <w:tcW w:w="2681" w:type="dxa"/>
            <w:shd w:val="clear" w:color="auto" w:fill="auto"/>
          </w:tcPr>
          <w:p w14:paraId="1A953A62" w14:textId="77777777" w:rsidR="002E340D" w:rsidRPr="002E340D" w:rsidRDefault="002E340D" w:rsidP="008D616B">
            <w:pPr>
              <w:spacing w:line="256" w:lineRule="auto"/>
              <w:rPr>
                <w:rFonts w:ascii="Arial" w:eastAsia="Times New Roman" w:hAnsi="Arial" w:cs="Arial"/>
                <w:b/>
                <w:bCs/>
                <w:color w:val="F28C1C"/>
                <w:sz w:val="19"/>
                <w:szCs w:val="19"/>
              </w:rPr>
            </w:pPr>
            <w:r w:rsidRPr="002E340D">
              <w:rPr>
                <w:rFonts w:ascii="Arial" w:eastAsia="Times New Roman" w:hAnsi="Arial" w:cs="Arial"/>
                <w:b/>
                <w:bCs/>
                <w:color w:val="F28C1C"/>
                <w:sz w:val="19"/>
                <w:szCs w:val="19"/>
              </w:rPr>
              <w:t xml:space="preserve">Link numerals and amounts: for example, showing the right number of objects to match the numeral, up to 5. </w:t>
            </w:r>
          </w:p>
          <w:p w14:paraId="69ED8449" w14:textId="558B494C" w:rsidR="002E340D" w:rsidRDefault="002E340D" w:rsidP="008D616B">
            <w:pPr>
              <w:spacing w:line="256" w:lineRule="auto"/>
              <w:rPr>
                <w:rFonts w:ascii="Arial" w:eastAsia="Times New Roman" w:hAnsi="Arial" w:cs="Arial"/>
                <w:b/>
                <w:bCs/>
                <w:color w:val="F28C1C"/>
                <w:sz w:val="19"/>
                <w:szCs w:val="19"/>
              </w:rPr>
            </w:pPr>
            <w:r w:rsidRPr="002E340D">
              <w:rPr>
                <w:rFonts w:ascii="Arial" w:eastAsia="Times New Roman" w:hAnsi="Arial" w:cs="Arial"/>
                <w:b/>
                <w:bCs/>
                <w:color w:val="F28C1C"/>
                <w:sz w:val="19"/>
                <w:szCs w:val="19"/>
              </w:rPr>
              <w:t xml:space="preserve">Experiment with their own symbols and marks as well </w:t>
            </w:r>
            <w:r w:rsidRPr="002E340D">
              <w:rPr>
                <w:rFonts w:ascii="Arial" w:eastAsia="Times New Roman" w:hAnsi="Arial" w:cs="Arial"/>
                <w:b/>
                <w:bCs/>
                <w:color w:val="F28C1C"/>
                <w:sz w:val="19"/>
                <w:szCs w:val="19"/>
              </w:rPr>
              <w:br/>
              <w:t xml:space="preserve">as numerals. </w:t>
            </w:r>
          </w:p>
          <w:p w14:paraId="5B87D6AD" w14:textId="77777777" w:rsidR="00D67E77" w:rsidRPr="002E340D" w:rsidRDefault="00D67E77" w:rsidP="008D616B">
            <w:pPr>
              <w:spacing w:line="256" w:lineRule="auto"/>
              <w:rPr>
                <w:rFonts w:ascii="Arial" w:eastAsia="Times New Roman" w:hAnsi="Arial" w:cs="Arial"/>
                <w:b/>
                <w:bCs/>
                <w:color w:val="F28C1C"/>
                <w:sz w:val="19"/>
                <w:szCs w:val="19"/>
              </w:rPr>
            </w:pPr>
          </w:p>
          <w:p w14:paraId="57F8D7AF" w14:textId="77777777" w:rsidR="002E340D" w:rsidRPr="002E340D" w:rsidRDefault="002E340D" w:rsidP="008D616B">
            <w:pPr>
              <w:spacing w:line="256" w:lineRule="auto"/>
              <w:rPr>
                <w:rFonts w:ascii="Arial" w:eastAsia="Times New Roman" w:hAnsi="Arial" w:cs="Arial"/>
                <w:color w:val="23A7F9"/>
                <w:sz w:val="20"/>
                <w:szCs w:val="20"/>
              </w:rPr>
            </w:pPr>
            <w:r w:rsidRPr="002E340D">
              <w:rPr>
                <w:rFonts w:ascii="Arial" w:eastAsia="Times New Roman" w:hAnsi="Arial" w:cs="Arial"/>
                <w:b/>
                <w:bCs/>
                <w:color w:val="23A7F9"/>
                <w:sz w:val="20"/>
                <w:szCs w:val="20"/>
              </w:rPr>
              <w:t>Link the number symbol (numeral) with its cardinal number value.</w:t>
            </w:r>
          </w:p>
        </w:tc>
        <w:tc>
          <w:tcPr>
            <w:tcW w:w="1921" w:type="dxa"/>
            <w:shd w:val="clear" w:color="auto" w:fill="auto"/>
          </w:tcPr>
          <w:p w14:paraId="00773563" w14:textId="77777777" w:rsidR="002E340D" w:rsidRPr="002E340D" w:rsidRDefault="002E340D" w:rsidP="008D616B">
            <w:pPr>
              <w:spacing w:line="256" w:lineRule="auto"/>
              <w:rPr>
                <w:rFonts w:ascii="Arial" w:hAnsi="Arial" w:cs="Arial"/>
                <w:color w:val="000000"/>
                <w:sz w:val="20"/>
                <w:szCs w:val="20"/>
              </w:rPr>
            </w:pPr>
            <w:r w:rsidRPr="002E340D">
              <w:rPr>
                <w:rFonts w:ascii="Arial" w:hAnsi="Arial" w:cs="Arial"/>
                <w:color w:val="000000"/>
                <w:sz w:val="20"/>
                <w:szCs w:val="20"/>
              </w:rPr>
              <w:t>To read and write numbers from 1 to 20 in numerals and words.</w:t>
            </w:r>
          </w:p>
          <w:p w14:paraId="7847BE26"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count, read and write numbers to 100 in numerals.</w:t>
            </w:r>
          </w:p>
        </w:tc>
        <w:tc>
          <w:tcPr>
            <w:tcW w:w="2055" w:type="dxa"/>
            <w:shd w:val="clear" w:color="auto" w:fill="auto"/>
          </w:tcPr>
          <w:p w14:paraId="7356B7EE"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read and write numbers to at least 100 in numerals and in words.</w:t>
            </w:r>
          </w:p>
        </w:tc>
        <w:tc>
          <w:tcPr>
            <w:tcW w:w="1935" w:type="dxa"/>
            <w:shd w:val="clear" w:color="auto" w:fill="auto"/>
          </w:tcPr>
          <w:p w14:paraId="60DB221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read and write numbers up to 1000 in numerals and </w:t>
            </w:r>
            <w:r w:rsidRPr="002E340D">
              <w:rPr>
                <w:rFonts w:ascii="Arial" w:hAnsi="Arial" w:cs="Arial"/>
                <w:color w:val="000000"/>
                <w:sz w:val="20"/>
                <w:szCs w:val="20"/>
              </w:rPr>
              <w:br/>
              <w:t>in words.</w:t>
            </w:r>
          </w:p>
        </w:tc>
        <w:tc>
          <w:tcPr>
            <w:tcW w:w="1934" w:type="dxa"/>
            <w:shd w:val="clear" w:color="auto" w:fill="auto"/>
          </w:tcPr>
          <w:p w14:paraId="51B6C2B6"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78" w:type="dxa"/>
            <w:shd w:val="clear" w:color="auto" w:fill="auto"/>
          </w:tcPr>
          <w:p w14:paraId="6B58A678"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read and write numbers to at least </w:t>
            </w:r>
            <w:r w:rsidRPr="002E340D">
              <w:rPr>
                <w:rFonts w:ascii="Arial" w:hAnsi="Arial" w:cs="Arial"/>
                <w:color w:val="000000"/>
                <w:sz w:val="20"/>
                <w:szCs w:val="20"/>
              </w:rPr>
              <w:br/>
              <w:t>1 000 000 and determine the value of each digit.</w:t>
            </w:r>
          </w:p>
        </w:tc>
        <w:tc>
          <w:tcPr>
            <w:tcW w:w="1906" w:type="dxa"/>
            <w:shd w:val="clear" w:color="auto" w:fill="auto"/>
          </w:tcPr>
          <w:p w14:paraId="42F72814"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w:t>
            </w:r>
            <w:r w:rsidRPr="002E340D">
              <w:rPr>
                <w:rFonts w:ascii="Arial" w:hAnsi="Arial" w:cs="Arial"/>
                <w:i/>
                <w:color w:val="000000"/>
                <w:sz w:val="20"/>
                <w:szCs w:val="20"/>
              </w:rPr>
              <w:t xml:space="preserve">say, </w:t>
            </w:r>
            <w:r w:rsidRPr="002E340D">
              <w:rPr>
                <w:rFonts w:ascii="Arial" w:hAnsi="Arial" w:cs="Arial"/>
                <w:color w:val="000000"/>
                <w:sz w:val="20"/>
                <w:szCs w:val="20"/>
              </w:rPr>
              <w:t xml:space="preserve">read and write, numbers up to </w:t>
            </w:r>
            <w:r w:rsidRPr="002E340D">
              <w:rPr>
                <w:rFonts w:ascii="Arial" w:hAnsi="Arial" w:cs="Arial"/>
                <w:color w:val="000000"/>
                <w:sz w:val="20"/>
                <w:szCs w:val="20"/>
              </w:rPr>
              <w:br/>
              <w:t xml:space="preserve">10 000 000 </w:t>
            </w:r>
            <w:r w:rsidRPr="002E340D">
              <w:rPr>
                <w:rFonts w:ascii="Arial" w:hAnsi="Arial" w:cs="Arial"/>
                <w:i/>
                <w:color w:val="000000"/>
                <w:sz w:val="20"/>
                <w:szCs w:val="20"/>
              </w:rPr>
              <w:t>accurately</w:t>
            </w:r>
            <w:r w:rsidRPr="002E340D">
              <w:rPr>
                <w:rFonts w:ascii="Arial" w:hAnsi="Arial" w:cs="Arial"/>
                <w:color w:val="000000"/>
                <w:sz w:val="20"/>
                <w:szCs w:val="20"/>
              </w:rPr>
              <w:t xml:space="preserve"> and determine the value of each digit.</w:t>
            </w:r>
          </w:p>
        </w:tc>
      </w:tr>
      <w:tr w:rsidR="002E340D" w:rsidRPr="002E340D" w14:paraId="0AA0C6E0" w14:textId="77777777" w:rsidTr="00D64F05">
        <w:trPr>
          <w:trHeight w:val="711"/>
          <w:jc w:val="center"/>
        </w:trPr>
        <w:tc>
          <w:tcPr>
            <w:tcW w:w="716" w:type="dxa"/>
            <w:vMerge w:val="restart"/>
            <w:textDirection w:val="btLr"/>
            <w:vAlign w:val="center"/>
          </w:tcPr>
          <w:p w14:paraId="2EE9D71F" w14:textId="77777777" w:rsidR="002E340D" w:rsidRPr="002E340D" w:rsidRDefault="000F13A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hyperlink r:id="rId11" w:history="1">
              <w:r w:rsidR="002E340D" w:rsidRPr="002E340D">
                <w:rPr>
                  <w:rFonts w:ascii="Arial" w:hAnsi="Arial" w:cs="Arial"/>
                  <w:b/>
                  <w:bCs/>
                  <w:color w:val="292526"/>
                  <w:sz w:val="20"/>
                  <w:szCs w:val="20"/>
                </w:rPr>
                <w:t>Number</w:t>
              </w:r>
            </w:hyperlink>
            <w:r w:rsidR="002E340D" w:rsidRPr="002E340D">
              <w:rPr>
                <w:rFonts w:ascii="Arial" w:hAnsi="Arial" w:cs="Arial"/>
                <w:sz w:val="20"/>
                <w:szCs w:val="20"/>
              </w:rPr>
              <w:t xml:space="preserve"> and Place Value</w:t>
            </w:r>
          </w:p>
        </w:tc>
        <w:tc>
          <w:tcPr>
            <w:tcW w:w="2681" w:type="dxa"/>
            <w:vAlign w:val="center"/>
          </w:tcPr>
          <w:p w14:paraId="5BEE7B3B"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66FA5E66"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058409B3" w14:textId="6C1FB9B8"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17F41A47" w14:textId="53BFA144"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55E35E0D" w14:textId="77777777" w:rsidTr="00D64F05">
        <w:trPr>
          <w:trHeight w:val="945"/>
          <w:jc w:val="center"/>
        </w:trPr>
        <w:tc>
          <w:tcPr>
            <w:tcW w:w="716" w:type="dxa"/>
            <w:vMerge/>
            <w:textDirection w:val="btLr"/>
            <w:vAlign w:val="center"/>
          </w:tcPr>
          <w:p w14:paraId="54FA31E0"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D58488D"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themeColor="accent1"/>
                <w:sz w:val="20"/>
                <w:szCs w:val="20"/>
              </w:rPr>
              <w:t>Reception</w:t>
            </w:r>
          </w:p>
          <w:p w14:paraId="5EE40B7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70AD47" w:themeColor="accent6"/>
                <w:sz w:val="20"/>
                <w:szCs w:val="20"/>
              </w:rPr>
            </w:pPr>
            <w:r w:rsidRPr="002E340D">
              <w:rPr>
                <w:rFonts w:ascii="Arial" w:hAnsi="Arial" w:cs="Arial"/>
                <w:b/>
                <w:bCs/>
                <w:color w:val="70AD47" w:themeColor="accent6"/>
                <w:sz w:val="20"/>
                <w:szCs w:val="20"/>
              </w:rPr>
              <w:t>Early Learning Goals</w:t>
            </w:r>
          </w:p>
        </w:tc>
        <w:tc>
          <w:tcPr>
            <w:tcW w:w="1921" w:type="dxa"/>
            <w:vAlign w:val="center"/>
          </w:tcPr>
          <w:p w14:paraId="6D987738"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1</w:t>
            </w:r>
          </w:p>
        </w:tc>
        <w:tc>
          <w:tcPr>
            <w:tcW w:w="2055" w:type="dxa"/>
            <w:vAlign w:val="center"/>
          </w:tcPr>
          <w:p w14:paraId="0D2298E2"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2</w:t>
            </w:r>
          </w:p>
        </w:tc>
        <w:tc>
          <w:tcPr>
            <w:tcW w:w="1935" w:type="dxa"/>
            <w:vAlign w:val="center"/>
          </w:tcPr>
          <w:p w14:paraId="034FBB32"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3</w:t>
            </w:r>
          </w:p>
        </w:tc>
        <w:tc>
          <w:tcPr>
            <w:tcW w:w="1934" w:type="dxa"/>
            <w:vAlign w:val="center"/>
          </w:tcPr>
          <w:p w14:paraId="24CD1D45"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4</w:t>
            </w:r>
          </w:p>
        </w:tc>
        <w:tc>
          <w:tcPr>
            <w:tcW w:w="1978" w:type="dxa"/>
            <w:vAlign w:val="center"/>
          </w:tcPr>
          <w:p w14:paraId="6BE8AB12"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5</w:t>
            </w:r>
          </w:p>
        </w:tc>
        <w:tc>
          <w:tcPr>
            <w:tcW w:w="1906" w:type="dxa"/>
            <w:vAlign w:val="center"/>
          </w:tcPr>
          <w:p w14:paraId="57F7BB90" w14:textId="77777777" w:rsidR="002E340D" w:rsidRPr="002E340D" w:rsidRDefault="002E340D" w:rsidP="002E340D">
            <w:pPr>
              <w:widowControl w:val="0"/>
              <w:autoSpaceDE w:val="0"/>
              <w:autoSpaceDN w:val="0"/>
              <w:adjustRightInd w:val="0"/>
              <w:jc w:val="center"/>
              <w:rPr>
                <w:rFonts w:ascii="Arial" w:hAnsi="Arial" w:cs="Arial"/>
                <w:b/>
                <w:bCs/>
              </w:rPr>
            </w:pPr>
            <w:r w:rsidRPr="002E340D">
              <w:rPr>
                <w:rFonts w:ascii="Arial" w:hAnsi="Arial" w:cs="Arial"/>
                <w:b/>
                <w:bCs/>
              </w:rPr>
              <w:t>Year 6</w:t>
            </w:r>
          </w:p>
        </w:tc>
      </w:tr>
      <w:tr w:rsidR="002E340D" w:rsidRPr="002E340D" w14:paraId="61A849B4" w14:textId="77777777" w:rsidTr="00D64F05">
        <w:trPr>
          <w:cantSplit/>
          <w:trHeight w:val="3885"/>
          <w:jc w:val="center"/>
        </w:trPr>
        <w:tc>
          <w:tcPr>
            <w:tcW w:w="716" w:type="dxa"/>
            <w:shd w:val="clear" w:color="auto" w:fill="auto"/>
            <w:textDirection w:val="btLr"/>
            <w:vAlign w:val="center"/>
          </w:tcPr>
          <w:p w14:paraId="0E9BF14B"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Compare and Order Numbers</w:t>
            </w:r>
          </w:p>
        </w:tc>
        <w:tc>
          <w:tcPr>
            <w:tcW w:w="2681" w:type="dxa"/>
            <w:shd w:val="clear" w:color="auto" w:fill="auto"/>
          </w:tcPr>
          <w:p w14:paraId="0F847230" w14:textId="77777777" w:rsidR="002E340D" w:rsidRPr="002E340D" w:rsidRDefault="002E340D" w:rsidP="008D616B">
            <w:pPr>
              <w:spacing w:line="256" w:lineRule="auto"/>
              <w:rPr>
                <w:rFonts w:ascii="Arial" w:eastAsia="Times New Roman" w:hAnsi="Arial" w:cs="Arial"/>
                <w:b/>
                <w:bCs/>
                <w:color w:val="F28C1C"/>
                <w:sz w:val="18"/>
                <w:szCs w:val="18"/>
              </w:rPr>
            </w:pPr>
            <w:r w:rsidRPr="002E340D">
              <w:rPr>
                <w:rFonts w:ascii="Arial" w:eastAsia="Times New Roman" w:hAnsi="Arial" w:cs="Arial"/>
                <w:b/>
                <w:bCs/>
                <w:color w:val="F28C1C"/>
                <w:sz w:val="18"/>
                <w:szCs w:val="18"/>
              </w:rPr>
              <w:t xml:space="preserve">Compare quantities using language: ‘more than’, ‘fewer than’. </w:t>
            </w:r>
          </w:p>
          <w:p w14:paraId="671D47CB" w14:textId="77777777" w:rsidR="002E340D" w:rsidRPr="002E340D" w:rsidRDefault="002E340D" w:rsidP="008D616B">
            <w:pPr>
              <w:spacing w:line="256" w:lineRule="auto"/>
              <w:rPr>
                <w:rFonts w:ascii="Arial" w:eastAsia="Times New Roman" w:hAnsi="Arial" w:cs="Arial"/>
                <w:b/>
                <w:bCs/>
                <w:color w:val="F28C1C"/>
                <w:sz w:val="18"/>
                <w:szCs w:val="18"/>
              </w:rPr>
            </w:pPr>
            <w:r w:rsidRPr="002E340D">
              <w:rPr>
                <w:rFonts w:ascii="Arial" w:eastAsia="Times New Roman" w:hAnsi="Arial" w:cs="Arial"/>
                <w:b/>
                <w:bCs/>
                <w:color w:val="F28C1C"/>
                <w:sz w:val="18"/>
                <w:szCs w:val="18"/>
              </w:rPr>
              <w:t xml:space="preserve">Begin to describe a sequence of events, real or fictional, using words such as ‘first’, ‘then...’ </w:t>
            </w:r>
          </w:p>
          <w:p w14:paraId="695824F7" w14:textId="77777777" w:rsidR="002E340D" w:rsidRPr="002E340D" w:rsidRDefault="002E340D" w:rsidP="008D616B">
            <w:pPr>
              <w:spacing w:line="256" w:lineRule="auto"/>
              <w:rPr>
                <w:rFonts w:ascii="Arial" w:eastAsia="Times New Roman" w:hAnsi="Arial" w:cs="Arial"/>
                <w:b/>
                <w:bCs/>
                <w:color w:val="4472C4" w:themeColor="accent1"/>
                <w:sz w:val="18"/>
                <w:szCs w:val="18"/>
              </w:rPr>
            </w:pPr>
            <w:r w:rsidRPr="002E340D">
              <w:rPr>
                <w:rFonts w:ascii="Arial" w:eastAsia="Times New Roman" w:hAnsi="Arial" w:cs="Arial"/>
                <w:b/>
                <w:bCs/>
                <w:color w:val="4472C4" w:themeColor="accent1"/>
                <w:sz w:val="18"/>
                <w:szCs w:val="18"/>
              </w:rPr>
              <w:t xml:space="preserve">Compare numbers. </w:t>
            </w:r>
          </w:p>
          <w:p w14:paraId="758EF8FC" w14:textId="77777777" w:rsidR="002E340D" w:rsidRPr="002E340D" w:rsidRDefault="002E340D" w:rsidP="008D616B">
            <w:pPr>
              <w:spacing w:line="256" w:lineRule="auto"/>
              <w:rPr>
                <w:rFonts w:ascii="Arial" w:eastAsia="Times New Roman" w:hAnsi="Arial" w:cs="Arial"/>
                <w:b/>
                <w:bCs/>
                <w:color w:val="4472C4" w:themeColor="accent1"/>
                <w:sz w:val="18"/>
                <w:szCs w:val="18"/>
              </w:rPr>
            </w:pPr>
            <w:r w:rsidRPr="002E340D">
              <w:rPr>
                <w:rFonts w:ascii="Arial" w:eastAsia="Times New Roman" w:hAnsi="Arial" w:cs="Arial"/>
                <w:b/>
                <w:bCs/>
                <w:color w:val="4472C4" w:themeColor="accent1"/>
                <w:sz w:val="18"/>
                <w:szCs w:val="18"/>
              </w:rPr>
              <w:t xml:space="preserve">Understand the ‘one more than/one less than’ relationship between consecutive numbers. </w:t>
            </w:r>
          </w:p>
          <w:p w14:paraId="08F2D2E9" w14:textId="77777777" w:rsidR="002E340D" w:rsidRPr="002E340D" w:rsidRDefault="002E340D" w:rsidP="008D616B">
            <w:pPr>
              <w:widowControl w:val="0"/>
              <w:autoSpaceDE w:val="0"/>
              <w:autoSpaceDN w:val="0"/>
              <w:adjustRightInd w:val="0"/>
              <w:rPr>
                <w:rFonts w:ascii="Arial" w:hAnsi="Arial" w:cs="Arial"/>
                <w:b/>
                <w:bCs/>
                <w:color w:val="70AD47" w:themeColor="accent6"/>
                <w:sz w:val="20"/>
                <w:szCs w:val="20"/>
              </w:rPr>
            </w:pPr>
            <w:r w:rsidRPr="002E340D">
              <w:rPr>
                <w:rFonts w:ascii="Arial" w:eastAsia="Times New Roman" w:hAnsi="Arial" w:cs="Arial"/>
                <w:b/>
                <w:bCs/>
                <w:color w:val="70AD47" w:themeColor="accent6"/>
                <w:sz w:val="18"/>
                <w:szCs w:val="18"/>
              </w:rPr>
              <w:t>Compare quantities up to10 in different contexts, recognising when one quantity is greater than, less than or the same as the other quantity.</w:t>
            </w:r>
          </w:p>
        </w:tc>
        <w:tc>
          <w:tcPr>
            <w:tcW w:w="1921" w:type="dxa"/>
            <w:shd w:val="clear" w:color="auto" w:fill="auto"/>
          </w:tcPr>
          <w:p w14:paraId="6691F5C1"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2055" w:type="dxa"/>
            <w:shd w:val="clear" w:color="auto" w:fill="auto"/>
          </w:tcPr>
          <w:p w14:paraId="088DE766"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compare and order numbers from 0 up to 100; use &lt;, &gt; and = signs.</w:t>
            </w:r>
          </w:p>
        </w:tc>
        <w:tc>
          <w:tcPr>
            <w:tcW w:w="1935" w:type="dxa"/>
            <w:shd w:val="clear" w:color="auto" w:fill="auto"/>
          </w:tcPr>
          <w:p w14:paraId="46F2F850"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compare and order numbers up to 1000.</w:t>
            </w:r>
          </w:p>
        </w:tc>
        <w:tc>
          <w:tcPr>
            <w:tcW w:w="1934" w:type="dxa"/>
            <w:shd w:val="clear" w:color="auto" w:fill="auto"/>
          </w:tcPr>
          <w:p w14:paraId="722D011B"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order and compare numbers beyond 1000.</w:t>
            </w:r>
          </w:p>
        </w:tc>
        <w:tc>
          <w:tcPr>
            <w:tcW w:w="1978" w:type="dxa"/>
            <w:shd w:val="clear" w:color="auto" w:fill="auto"/>
          </w:tcPr>
          <w:p w14:paraId="4390662A"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order and compare numbers to at least 1 000 000 and determine the value of each digit.</w:t>
            </w:r>
          </w:p>
          <w:p w14:paraId="15AC2EC1" w14:textId="77777777" w:rsidR="002E340D" w:rsidRPr="002E340D" w:rsidRDefault="002E340D" w:rsidP="008D616B">
            <w:pPr>
              <w:widowControl w:val="0"/>
              <w:autoSpaceDE w:val="0"/>
              <w:autoSpaceDN w:val="0"/>
              <w:adjustRightInd w:val="0"/>
              <w:rPr>
                <w:rFonts w:ascii="Arial" w:hAnsi="Arial" w:cs="Arial"/>
                <w:sz w:val="20"/>
                <w:szCs w:val="20"/>
              </w:rPr>
            </w:pPr>
          </w:p>
          <w:p w14:paraId="098A5F42" w14:textId="77777777" w:rsidR="002E340D" w:rsidRPr="002E340D" w:rsidRDefault="002E340D" w:rsidP="008D616B">
            <w:pPr>
              <w:widowControl w:val="0"/>
              <w:autoSpaceDE w:val="0"/>
              <w:autoSpaceDN w:val="0"/>
              <w:adjustRightInd w:val="0"/>
              <w:rPr>
                <w:rFonts w:ascii="Arial" w:hAnsi="Arial" w:cs="Arial"/>
                <w:sz w:val="20"/>
                <w:szCs w:val="20"/>
              </w:rPr>
            </w:pPr>
          </w:p>
        </w:tc>
        <w:tc>
          <w:tcPr>
            <w:tcW w:w="1906" w:type="dxa"/>
            <w:shd w:val="clear" w:color="auto" w:fill="auto"/>
          </w:tcPr>
          <w:p w14:paraId="1C7522D9" w14:textId="77777777" w:rsidR="002E340D" w:rsidRPr="002E340D" w:rsidRDefault="002E340D" w:rsidP="008D616B">
            <w:pPr>
              <w:spacing w:line="256" w:lineRule="auto"/>
              <w:rPr>
                <w:rFonts w:ascii="Arial" w:hAnsi="Arial" w:cs="Arial"/>
                <w:color w:val="000000"/>
                <w:sz w:val="20"/>
                <w:szCs w:val="20"/>
              </w:rPr>
            </w:pPr>
            <w:r w:rsidRPr="002E340D">
              <w:rPr>
                <w:rFonts w:ascii="Arial" w:hAnsi="Arial" w:cs="Arial"/>
                <w:color w:val="000000"/>
                <w:sz w:val="20"/>
                <w:szCs w:val="20"/>
              </w:rPr>
              <w:t xml:space="preserve">To order and compare numbers up to 10 000 000 </w:t>
            </w:r>
            <w:r w:rsidRPr="002E340D">
              <w:rPr>
                <w:rFonts w:ascii="Arial" w:hAnsi="Arial" w:cs="Arial"/>
                <w:i/>
                <w:color w:val="000000"/>
                <w:sz w:val="20"/>
                <w:szCs w:val="20"/>
              </w:rPr>
              <w:t>accurately</w:t>
            </w:r>
            <w:r w:rsidRPr="002E340D">
              <w:rPr>
                <w:rFonts w:ascii="Arial" w:hAnsi="Arial" w:cs="Arial"/>
                <w:color w:val="000000"/>
                <w:sz w:val="20"/>
                <w:szCs w:val="20"/>
              </w:rPr>
              <w:t xml:space="preserve"> and determine the value of each digit.</w:t>
            </w:r>
          </w:p>
          <w:p w14:paraId="54C69754" w14:textId="77777777" w:rsidR="002E340D" w:rsidRPr="002E340D" w:rsidRDefault="002E340D" w:rsidP="008D616B">
            <w:pPr>
              <w:widowControl w:val="0"/>
              <w:autoSpaceDE w:val="0"/>
              <w:autoSpaceDN w:val="0"/>
              <w:adjustRightInd w:val="0"/>
              <w:rPr>
                <w:rFonts w:ascii="Arial" w:hAnsi="Arial" w:cs="Arial"/>
                <w:b/>
                <w:bCs/>
                <w:sz w:val="20"/>
                <w:szCs w:val="20"/>
              </w:rPr>
            </w:pPr>
          </w:p>
        </w:tc>
      </w:tr>
      <w:tr w:rsidR="002E340D" w:rsidRPr="002E340D" w14:paraId="1E4C0763" w14:textId="77777777" w:rsidTr="00D64F05">
        <w:trPr>
          <w:cantSplit/>
          <w:trHeight w:val="2900"/>
          <w:jc w:val="center"/>
        </w:trPr>
        <w:tc>
          <w:tcPr>
            <w:tcW w:w="716" w:type="dxa"/>
            <w:shd w:val="clear" w:color="auto" w:fill="auto"/>
            <w:textDirection w:val="btLr"/>
            <w:vAlign w:val="center"/>
          </w:tcPr>
          <w:p w14:paraId="10207694"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Understanding Place Value</w:t>
            </w:r>
          </w:p>
        </w:tc>
        <w:tc>
          <w:tcPr>
            <w:tcW w:w="2681" w:type="dxa"/>
            <w:shd w:val="clear" w:color="auto" w:fill="auto"/>
          </w:tcPr>
          <w:p w14:paraId="4871CCBA" w14:textId="77777777" w:rsidR="002E340D" w:rsidRPr="002E340D" w:rsidRDefault="002E340D" w:rsidP="008D616B">
            <w:pPr>
              <w:widowControl w:val="0"/>
              <w:autoSpaceDE w:val="0"/>
              <w:autoSpaceDN w:val="0"/>
              <w:adjustRightInd w:val="0"/>
              <w:rPr>
                <w:rFonts w:ascii="Arial" w:eastAsia="Times New Roman" w:hAnsi="Arial" w:cs="Arial"/>
                <w:b/>
                <w:bCs/>
                <w:color w:val="4472C4" w:themeColor="accent1"/>
                <w:sz w:val="20"/>
                <w:szCs w:val="20"/>
              </w:rPr>
            </w:pPr>
            <w:r w:rsidRPr="002E340D">
              <w:rPr>
                <w:rFonts w:ascii="Arial" w:eastAsia="Times New Roman" w:hAnsi="Arial" w:cs="Arial"/>
                <w:b/>
                <w:bCs/>
                <w:color w:val="4472C4" w:themeColor="accent1"/>
                <w:sz w:val="20"/>
                <w:szCs w:val="20"/>
              </w:rPr>
              <w:t xml:space="preserve">Understand the ‘one more than/one less than’ relationship between consecutive numbers. </w:t>
            </w:r>
          </w:p>
          <w:p w14:paraId="50C7E7EA" w14:textId="77777777" w:rsidR="002E340D" w:rsidRPr="002E340D" w:rsidRDefault="002E340D" w:rsidP="008D616B">
            <w:pPr>
              <w:widowControl w:val="0"/>
              <w:autoSpaceDE w:val="0"/>
              <w:autoSpaceDN w:val="0"/>
              <w:adjustRightInd w:val="0"/>
              <w:rPr>
                <w:rFonts w:ascii="Arial" w:eastAsia="Times New Roman" w:hAnsi="Arial" w:cs="Arial"/>
                <w:b/>
                <w:bCs/>
                <w:color w:val="4472C4" w:themeColor="accent1"/>
                <w:sz w:val="20"/>
                <w:szCs w:val="20"/>
              </w:rPr>
            </w:pPr>
          </w:p>
          <w:p w14:paraId="7790CC4E" w14:textId="7F7BFB35" w:rsidR="002E340D" w:rsidRDefault="002E340D" w:rsidP="008D616B">
            <w:pPr>
              <w:widowControl w:val="0"/>
              <w:autoSpaceDE w:val="0"/>
              <w:autoSpaceDN w:val="0"/>
              <w:adjustRightInd w:val="0"/>
              <w:rPr>
                <w:rFonts w:ascii="Arial" w:eastAsia="Times New Roman" w:hAnsi="Arial" w:cs="Arial"/>
                <w:b/>
                <w:bCs/>
                <w:color w:val="4472C4" w:themeColor="accent1"/>
                <w:sz w:val="20"/>
                <w:szCs w:val="20"/>
              </w:rPr>
            </w:pPr>
            <w:r w:rsidRPr="002E340D">
              <w:rPr>
                <w:rFonts w:ascii="Arial" w:eastAsia="Times New Roman" w:hAnsi="Arial" w:cs="Arial"/>
                <w:b/>
                <w:bCs/>
                <w:color w:val="4472C4" w:themeColor="accent1"/>
                <w:sz w:val="20"/>
                <w:szCs w:val="20"/>
              </w:rPr>
              <w:t>• Explore the composition of numbers</w:t>
            </w:r>
            <w:r w:rsidR="008D616B">
              <w:rPr>
                <w:rFonts w:ascii="Arial" w:eastAsia="Times New Roman" w:hAnsi="Arial" w:cs="Arial"/>
                <w:b/>
                <w:bCs/>
                <w:color w:val="4472C4" w:themeColor="accent1"/>
                <w:sz w:val="20"/>
                <w:szCs w:val="20"/>
              </w:rPr>
              <w:t xml:space="preserve"> </w:t>
            </w:r>
            <w:r w:rsidRPr="002E340D">
              <w:rPr>
                <w:rFonts w:ascii="Arial" w:eastAsia="Times New Roman" w:hAnsi="Arial" w:cs="Arial"/>
                <w:b/>
                <w:bCs/>
                <w:color w:val="4472C4" w:themeColor="accent1"/>
                <w:sz w:val="20"/>
                <w:szCs w:val="20"/>
              </w:rPr>
              <w:t>to</w:t>
            </w:r>
            <w:r w:rsidR="008D616B">
              <w:rPr>
                <w:rFonts w:ascii="Arial" w:eastAsia="Times New Roman" w:hAnsi="Arial" w:cs="Arial"/>
                <w:b/>
                <w:bCs/>
                <w:color w:val="4472C4" w:themeColor="accent1"/>
                <w:sz w:val="20"/>
                <w:szCs w:val="20"/>
              </w:rPr>
              <w:t xml:space="preserve"> 10.</w:t>
            </w:r>
          </w:p>
          <w:p w14:paraId="52611A89" w14:textId="77777777" w:rsidR="008D616B" w:rsidRPr="002E340D" w:rsidRDefault="008D616B" w:rsidP="008D616B">
            <w:pPr>
              <w:widowControl w:val="0"/>
              <w:autoSpaceDE w:val="0"/>
              <w:autoSpaceDN w:val="0"/>
              <w:adjustRightInd w:val="0"/>
              <w:rPr>
                <w:rFonts w:ascii="Arial" w:eastAsia="Times New Roman" w:hAnsi="Arial" w:cs="Arial"/>
                <w:b/>
                <w:bCs/>
                <w:color w:val="4472C4" w:themeColor="accent1"/>
                <w:sz w:val="20"/>
                <w:szCs w:val="20"/>
              </w:rPr>
            </w:pPr>
          </w:p>
          <w:p w14:paraId="08FAD0BD" w14:textId="77777777" w:rsidR="002E340D" w:rsidRPr="002E340D" w:rsidRDefault="002E340D" w:rsidP="008D616B">
            <w:pPr>
              <w:widowControl w:val="0"/>
              <w:autoSpaceDE w:val="0"/>
              <w:autoSpaceDN w:val="0"/>
              <w:adjustRightInd w:val="0"/>
              <w:rPr>
                <w:rFonts w:ascii="Arial" w:hAnsi="Arial" w:cs="Arial"/>
                <w:b/>
                <w:bCs/>
                <w:color w:val="70AD47" w:themeColor="accent6"/>
                <w:sz w:val="20"/>
                <w:szCs w:val="20"/>
              </w:rPr>
            </w:pPr>
            <w:r w:rsidRPr="002E340D">
              <w:rPr>
                <w:rFonts w:ascii="Arial" w:eastAsia="Times New Roman" w:hAnsi="Arial" w:cs="Arial"/>
                <w:b/>
                <w:bCs/>
                <w:color w:val="70AD47" w:themeColor="accent6"/>
                <w:sz w:val="20"/>
                <w:szCs w:val="20"/>
              </w:rPr>
              <w:t>Have a deep understanding of numbers to 10, including the composition of each number.</w:t>
            </w:r>
          </w:p>
        </w:tc>
        <w:tc>
          <w:tcPr>
            <w:tcW w:w="1921" w:type="dxa"/>
            <w:shd w:val="clear" w:color="auto" w:fill="auto"/>
          </w:tcPr>
          <w:p w14:paraId="192694A4"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2055" w:type="dxa"/>
            <w:shd w:val="clear" w:color="auto" w:fill="auto"/>
          </w:tcPr>
          <w:p w14:paraId="782110F8" w14:textId="77777777" w:rsidR="002E340D" w:rsidRPr="002E340D" w:rsidRDefault="002E340D" w:rsidP="008D616B">
            <w:pPr>
              <w:spacing w:line="256" w:lineRule="auto"/>
              <w:rPr>
                <w:rFonts w:ascii="Arial" w:hAnsi="Arial" w:cs="Arial"/>
                <w:i/>
                <w:color w:val="000000"/>
                <w:sz w:val="20"/>
                <w:szCs w:val="20"/>
              </w:rPr>
            </w:pPr>
            <w:r w:rsidRPr="002E340D">
              <w:rPr>
                <w:rFonts w:ascii="Arial" w:hAnsi="Arial" w:cs="Arial"/>
                <w:color w:val="000000"/>
                <w:sz w:val="20"/>
                <w:szCs w:val="20"/>
              </w:rPr>
              <w:t xml:space="preserve">To recognise the place value of each digit in a two-digit number (tens, ones) to </w:t>
            </w:r>
            <w:r w:rsidRPr="002E340D">
              <w:rPr>
                <w:rFonts w:ascii="Arial" w:hAnsi="Arial" w:cs="Arial"/>
                <w:i/>
                <w:color w:val="000000"/>
                <w:sz w:val="20"/>
                <w:szCs w:val="20"/>
              </w:rPr>
              <w:t>become fluent and apply their knowledge of numbers to reason with, discuss and solve problems.</w:t>
            </w:r>
          </w:p>
          <w:p w14:paraId="2794FF8B" w14:textId="77777777" w:rsidR="002E340D" w:rsidRPr="002E340D" w:rsidRDefault="002E340D" w:rsidP="008D616B">
            <w:pPr>
              <w:widowControl w:val="0"/>
              <w:autoSpaceDE w:val="0"/>
              <w:autoSpaceDN w:val="0"/>
              <w:adjustRightInd w:val="0"/>
              <w:rPr>
                <w:rFonts w:ascii="Arial" w:hAnsi="Arial" w:cs="Arial"/>
                <w:sz w:val="20"/>
                <w:szCs w:val="20"/>
              </w:rPr>
            </w:pPr>
            <w:r w:rsidRPr="002E340D">
              <w:rPr>
                <w:rFonts w:ascii="Arial" w:hAnsi="Arial" w:cs="Arial"/>
                <w:i/>
                <w:color w:val="000000"/>
                <w:sz w:val="20"/>
                <w:szCs w:val="20"/>
              </w:rPr>
              <w:t>To begin to understand zero as a place holder.</w:t>
            </w:r>
          </w:p>
        </w:tc>
        <w:tc>
          <w:tcPr>
            <w:tcW w:w="1935" w:type="dxa"/>
            <w:shd w:val="clear" w:color="auto" w:fill="auto"/>
          </w:tcPr>
          <w:p w14:paraId="1A1C3E4E"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recognise the place value of each digit in a three-digit number (hundreds, tens, ones) </w:t>
            </w:r>
            <w:r w:rsidRPr="002E340D">
              <w:rPr>
                <w:rFonts w:ascii="Arial" w:hAnsi="Arial" w:cs="Arial"/>
                <w:i/>
                <w:color w:val="000000"/>
                <w:sz w:val="20"/>
                <w:szCs w:val="20"/>
              </w:rPr>
              <w:t xml:space="preserve">and apply partitioning related to place value using varied and increasingly complex problems, building on work in year 2 (for example, 146 = 100 + 40 and 6, 146 = </w:t>
            </w:r>
            <w:r w:rsidRPr="002E340D">
              <w:rPr>
                <w:rFonts w:ascii="Arial" w:hAnsi="Arial" w:cs="Arial"/>
                <w:i/>
                <w:color w:val="000000"/>
                <w:sz w:val="20"/>
                <w:szCs w:val="20"/>
              </w:rPr>
              <w:br/>
              <w:t>130 + 16).</w:t>
            </w:r>
          </w:p>
        </w:tc>
        <w:tc>
          <w:tcPr>
            <w:tcW w:w="1934" w:type="dxa"/>
            <w:shd w:val="clear" w:color="auto" w:fill="auto"/>
          </w:tcPr>
          <w:p w14:paraId="488F02C3" w14:textId="77777777" w:rsidR="002E340D" w:rsidRPr="002E340D" w:rsidRDefault="002E340D" w:rsidP="008D616B">
            <w:pPr>
              <w:spacing w:line="256" w:lineRule="auto"/>
              <w:rPr>
                <w:rFonts w:ascii="Arial" w:hAnsi="Arial" w:cs="Arial"/>
                <w:color w:val="000000"/>
                <w:sz w:val="20"/>
                <w:szCs w:val="20"/>
              </w:rPr>
            </w:pPr>
            <w:r w:rsidRPr="002E340D">
              <w:rPr>
                <w:rFonts w:ascii="Arial" w:hAnsi="Arial" w:cs="Arial"/>
                <w:color w:val="000000"/>
                <w:sz w:val="20"/>
                <w:szCs w:val="20"/>
              </w:rPr>
              <w:t>To recognise the place value of each digit in a four-digit number.</w:t>
            </w:r>
          </w:p>
          <w:p w14:paraId="3169D72C"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begin to extend their knowledge of the number system to include the decimal numbers and fractions that they have met so far.</w:t>
            </w:r>
          </w:p>
        </w:tc>
        <w:tc>
          <w:tcPr>
            <w:tcW w:w="1978" w:type="dxa"/>
            <w:shd w:val="clear" w:color="auto" w:fill="auto"/>
          </w:tcPr>
          <w:p w14:paraId="44706EC7"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extend and apply their understanding of the number system to the decimal numbers and fractions that they have met so far.</w:t>
            </w:r>
          </w:p>
        </w:tc>
        <w:tc>
          <w:tcPr>
            <w:tcW w:w="1906" w:type="dxa"/>
            <w:shd w:val="clear" w:color="auto" w:fill="auto"/>
          </w:tcPr>
          <w:p w14:paraId="2856A030"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use negative numbers in context, and calculate intervals across zero.</w:t>
            </w:r>
          </w:p>
        </w:tc>
      </w:tr>
      <w:tr w:rsidR="002E340D" w:rsidRPr="002E340D" w14:paraId="63CA02A4" w14:textId="77777777" w:rsidTr="00D64F05">
        <w:trPr>
          <w:cantSplit/>
          <w:trHeight w:val="1642"/>
          <w:jc w:val="center"/>
        </w:trPr>
        <w:tc>
          <w:tcPr>
            <w:tcW w:w="716" w:type="dxa"/>
            <w:shd w:val="clear" w:color="auto" w:fill="auto"/>
            <w:textDirection w:val="btLr"/>
            <w:vAlign w:val="center"/>
          </w:tcPr>
          <w:p w14:paraId="65C43269"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color w:val="000000"/>
                <w:sz w:val="20"/>
                <w:szCs w:val="20"/>
              </w:rPr>
              <w:lastRenderedPageBreak/>
              <w:t>Rounding</w:t>
            </w:r>
          </w:p>
        </w:tc>
        <w:tc>
          <w:tcPr>
            <w:tcW w:w="2681" w:type="dxa"/>
            <w:shd w:val="clear" w:color="auto" w:fill="auto"/>
          </w:tcPr>
          <w:p w14:paraId="32CED0F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43347AD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4F5A3AEA"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5392F98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487C6832" w14:textId="77777777" w:rsidR="002E340D" w:rsidRPr="002E340D" w:rsidRDefault="002E340D" w:rsidP="008D616B">
            <w:pPr>
              <w:spacing w:line="256" w:lineRule="auto"/>
              <w:rPr>
                <w:rFonts w:ascii="Arial" w:hAnsi="Arial" w:cs="Arial"/>
                <w:sz w:val="20"/>
                <w:szCs w:val="20"/>
              </w:rPr>
            </w:pPr>
            <w:r w:rsidRPr="002E340D">
              <w:rPr>
                <w:rFonts w:ascii="Arial" w:hAnsi="Arial" w:cs="Arial"/>
                <w:sz w:val="20"/>
                <w:szCs w:val="20"/>
              </w:rPr>
              <w:t>To round any number to the nearest 10, 100 or 1000.</w:t>
            </w:r>
          </w:p>
          <w:p w14:paraId="67B61510" w14:textId="77777777" w:rsidR="002E340D" w:rsidRPr="002E340D" w:rsidRDefault="002E340D" w:rsidP="008D616B">
            <w:pPr>
              <w:spacing w:line="256" w:lineRule="auto"/>
              <w:rPr>
                <w:rFonts w:ascii="Arial" w:hAnsi="Arial" w:cs="Arial"/>
                <w:sz w:val="20"/>
                <w:szCs w:val="20"/>
              </w:rPr>
            </w:pPr>
          </w:p>
          <w:p w14:paraId="4F52EAEB"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sz w:val="20"/>
                <w:szCs w:val="20"/>
              </w:rPr>
              <w:t>To connect estimation and rounding numbers to the use of measuring instruments.</w:t>
            </w:r>
          </w:p>
        </w:tc>
        <w:tc>
          <w:tcPr>
            <w:tcW w:w="1978" w:type="dxa"/>
            <w:shd w:val="clear" w:color="auto" w:fill="auto"/>
          </w:tcPr>
          <w:p w14:paraId="3B0B069F"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round any number up to 1 000 000 to the nearest 10, 100, 1000, 10 000 and 100 000.</w:t>
            </w:r>
          </w:p>
        </w:tc>
        <w:tc>
          <w:tcPr>
            <w:tcW w:w="1906" w:type="dxa"/>
            <w:shd w:val="clear" w:color="auto" w:fill="auto"/>
          </w:tcPr>
          <w:p w14:paraId="3109E604"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round any whole number to a required degree of accuracy.</w:t>
            </w:r>
          </w:p>
        </w:tc>
      </w:tr>
      <w:tr w:rsidR="002E340D" w:rsidRPr="002E340D" w14:paraId="28D1F389" w14:textId="77777777" w:rsidTr="00D64F05">
        <w:trPr>
          <w:trHeight w:val="918"/>
          <w:jc w:val="center"/>
        </w:trPr>
        <w:tc>
          <w:tcPr>
            <w:tcW w:w="716" w:type="dxa"/>
            <w:vMerge w:val="restart"/>
            <w:textDirection w:val="btLr"/>
            <w:vAlign w:val="center"/>
          </w:tcPr>
          <w:p w14:paraId="57D42997" w14:textId="77777777" w:rsidR="002E340D" w:rsidRPr="002E340D" w:rsidRDefault="000F13A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hyperlink r:id="rId12" w:history="1">
              <w:r w:rsidR="002E340D" w:rsidRPr="002E340D">
                <w:rPr>
                  <w:rFonts w:ascii="Arial" w:hAnsi="Arial" w:cs="Arial"/>
                  <w:b/>
                  <w:bCs/>
                  <w:color w:val="292526"/>
                  <w:sz w:val="20"/>
                  <w:szCs w:val="20"/>
                </w:rPr>
                <w:t>Number</w:t>
              </w:r>
            </w:hyperlink>
            <w:r w:rsidR="002E340D" w:rsidRPr="002E340D">
              <w:rPr>
                <w:rFonts w:ascii="Arial" w:hAnsi="Arial" w:cs="Arial"/>
                <w:b/>
                <w:bCs/>
                <w:sz w:val="20"/>
                <w:szCs w:val="20"/>
              </w:rPr>
              <w:t xml:space="preserve"> and Place Value</w:t>
            </w:r>
          </w:p>
        </w:tc>
        <w:tc>
          <w:tcPr>
            <w:tcW w:w="2681" w:type="dxa"/>
            <w:vAlign w:val="center"/>
          </w:tcPr>
          <w:p w14:paraId="014C61CC"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6A507DB6"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3797DF72" w14:textId="6F3E39B9"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71FA4264" w14:textId="15B3F30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w:t>
            </w:r>
            <w:r>
              <w:rPr>
                <w:rFonts w:ascii="Arial" w:hAnsi="Arial" w:cs="Arial"/>
                <w:b/>
                <w:bCs/>
                <w:sz w:val="24"/>
                <w:szCs w:val="24"/>
              </w:rPr>
              <w:t>2</w:t>
            </w:r>
          </w:p>
        </w:tc>
      </w:tr>
      <w:tr w:rsidR="002E340D" w:rsidRPr="002E340D" w14:paraId="045A64ED" w14:textId="77777777" w:rsidTr="00D64F05">
        <w:trPr>
          <w:trHeight w:val="945"/>
          <w:jc w:val="center"/>
        </w:trPr>
        <w:tc>
          <w:tcPr>
            <w:tcW w:w="716" w:type="dxa"/>
            <w:vMerge/>
            <w:textDirection w:val="btLr"/>
            <w:vAlign w:val="center"/>
          </w:tcPr>
          <w:p w14:paraId="19789654"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422BD9E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ED7D31" w:themeColor="accent2"/>
                <w:sz w:val="20"/>
                <w:szCs w:val="20"/>
              </w:rPr>
              <w:t>Three and Four-Year-Olds</w:t>
            </w:r>
            <w:r w:rsidRPr="002E340D">
              <w:rPr>
                <w:rFonts w:ascii="Arial" w:hAnsi="Arial" w:cs="Arial"/>
                <w:b/>
                <w:bCs/>
                <w:color w:val="00689E"/>
                <w:sz w:val="20"/>
                <w:szCs w:val="20"/>
              </w:rPr>
              <w:t xml:space="preserve"> </w:t>
            </w:r>
            <w:r w:rsidRPr="002E340D">
              <w:rPr>
                <w:rFonts w:ascii="Arial" w:hAnsi="Arial" w:cs="Arial"/>
                <w:b/>
                <w:bCs/>
                <w:color w:val="4472C4" w:themeColor="accent1"/>
                <w:sz w:val="20"/>
                <w:szCs w:val="20"/>
              </w:rPr>
              <w:t>Reception</w:t>
            </w:r>
          </w:p>
          <w:p w14:paraId="27532E0A"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70AD47" w:themeColor="accent6"/>
                <w:sz w:val="20"/>
                <w:szCs w:val="20"/>
              </w:rPr>
            </w:pPr>
            <w:r w:rsidRPr="002E340D">
              <w:rPr>
                <w:rFonts w:ascii="Arial" w:hAnsi="Arial" w:cs="Arial"/>
                <w:b/>
                <w:bCs/>
                <w:color w:val="70AD47" w:themeColor="accent6"/>
                <w:sz w:val="20"/>
                <w:szCs w:val="20"/>
              </w:rPr>
              <w:t>Early Learning Goals</w:t>
            </w:r>
          </w:p>
        </w:tc>
        <w:tc>
          <w:tcPr>
            <w:tcW w:w="1921" w:type="dxa"/>
            <w:vAlign w:val="center"/>
          </w:tcPr>
          <w:p w14:paraId="3D19F52C"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27DF7406"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4272D841"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4ADF19CB"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6BED54F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0AE167DE"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599DAB1C" w14:textId="77777777" w:rsidTr="00D64F05">
        <w:trPr>
          <w:cantSplit/>
          <w:trHeight w:val="2139"/>
          <w:jc w:val="center"/>
        </w:trPr>
        <w:tc>
          <w:tcPr>
            <w:tcW w:w="716" w:type="dxa"/>
            <w:shd w:val="clear" w:color="auto" w:fill="auto"/>
            <w:textDirection w:val="btLr"/>
            <w:vAlign w:val="center"/>
          </w:tcPr>
          <w:p w14:paraId="1ADE9132"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Roman Numerals</w:t>
            </w:r>
          </w:p>
        </w:tc>
        <w:tc>
          <w:tcPr>
            <w:tcW w:w="2681" w:type="dxa"/>
            <w:shd w:val="clear" w:color="auto" w:fill="auto"/>
          </w:tcPr>
          <w:p w14:paraId="6774EE5F"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21" w:type="dxa"/>
            <w:shd w:val="clear" w:color="auto" w:fill="auto"/>
          </w:tcPr>
          <w:p w14:paraId="0BE9B018"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2055" w:type="dxa"/>
            <w:shd w:val="clear" w:color="auto" w:fill="auto"/>
          </w:tcPr>
          <w:p w14:paraId="1F154CAE"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35" w:type="dxa"/>
            <w:shd w:val="clear" w:color="auto" w:fill="auto"/>
          </w:tcPr>
          <w:p w14:paraId="0F2B7F63"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34" w:type="dxa"/>
            <w:shd w:val="clear" w:color="auto" w:fill="auto"/>
          </w:tcPr>
          <w:p w14:paraId="12C2BA15"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read Roman numerals to 100 (I to C) and know that over time, the numeral system changed to include the concept of zero and place value.</w:t>
            </w:r>
          </w:p>
        </w:tc>
        <w:tc>
          <w:tcPr>
            <w:tcW w:w="1978" w:type="dxa"/>
            <w:shd w:val="clear" w:color="auto" w:fill="auto"/>
          </w:tcPr>
          <w:p w14:paraId="5369652F"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To read Roman numerals to 1000 (M) and recognise years written in Roman numerals.</w:t>
            </w:r>
          </w:p>
          <w:p w14:paraId="0D5BA6B3" w14:textId="77777777" w:rsidR="002E340D" w:rsidRPr="002E340D" w:rsidRDefault="002E340D" w:rsidP="008D616B">
            <w:pPr>
              <w:widowControl w:val="0"/>
              <w:autoSpaceDE w:val="0"/>
              <w:autoSpaceDN w:val="0"/>
              <w:adjustRightInd w:val="0"/>
              <w:rPr>
                <w:rFonts w:ascii="Arial" w:hAnsi="Arial" w:cs="Arial"/>
                <w:sz w:val="20"/>
                <w:szCs w:val="20"/>
              </w:rPr>
            </w:pPr>
          </w:p>
        </w:tc>
        <w:tc>
          <w:tcPr>
            <w:tcW w:w="1906" w:type="dxa"/>
            <w:shd w:val="clear" w:color="auto" w:fill="auto"/>
          </w:tcPr>
          <w:p w14:paraId="1016E6B7" w14:textId="77777777" w:rsidR="002E340D" w:rsidRPr="002E340D" w:rsidRDefault="002E340D" w:rsidP="008D616B">
            <w:pPr>
              <w:widowControl w:val="0"/>
              <w:autoSpaceDE w:val="0"/>
              <w:autoSpaceDN w:val="0"/>
              <w:adjustRightInd w:val="0"/>
              <w:rPr>
                <w:rFonts w:ascii="Arial" w:hAnsi="Arial" w:cs="Arial"/>
                <w:b/>
                <w:bCs/>
                <w:sz w:val="20"/>
                <w:szCs w:val="20"/>
              </w:rPr>
            </w:pPr>
          </w:p>
        </w:tc>
      </w:tr>
      <w:tr w:rsidR="002E340D" w:rsidRPr="002E340D" w14:paraId="040BAE99" w14:textId="77777777" w:rsidTr="00D64F05">
        <w:trPr>
          <w:cantSplit/>
          <w:trHeight w:val="1926"/>
          <w:jc w:val="center"/>
        </w:trPr>
        <w:tc>
          <w:tcPr>
            <w:tcW w:w="716" w:type="dxa"/>
            <w:shd w:val="clear" w:color="auto" w:fill="auto"/>
            <w:textDirection w:val="btLr"/>
            <w:vAlign w:val="center"/>
          </w:tcPr>
          <w:p w14:paraId="10BA2698"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Solve Problems</w:t>
            </w:r>
          </w:p>
        </w:tc>
        <w:tc>
          <w:tcPr>
            <w:tcW w:w="2681" w:type="dxa"/>
            <w:shd w:val="clear" w:color="auto" w:fill="auto"/>
          </w:tcPr>
          <w:p w14:paraId="50674B64" w14:textId="77777777" w:rsidR="002E340D" w:rsidRPr="002E340D" w:rsidRDefault="002E340D" w:rsidP="008D616B">
            <w:pPr>
              <w:widowControl w:val="0"/>
              <w:autoSpaceDE w:val="0"/>
              <w:autoSpaceDN w:val="0"/>
              <w:adjustRightInd w:val="0"/>
              <w:rPr>
                <w:rFonts w:ascii="Arial" w:eastAsia="Times New Roman" w:hAnsi="Arial" w:cs="Arial"/>
                <w:b/>
                <w:bCs/>
                <w:color w:val="23A7F9"/>
                <w:sz w:val="20"/>
                <w:szCs w:val="20"/>
              </w:rPr>
            </w:pPr>
            <w:r w:rsidRPr="002E340D">
              <w:rPr>
                <w:rFonts w:ascii="Arial" w:eastAsia="Times New Roman" w:hAnsi="Arial" w:cs="Arial"/>
                <w:b/>
                <w:bCs/>
                <w:color w:val="23A7F9"/>
                <w:sz w:val="20"/>
                <w:szCs w:val="20"/>
              </w:rPr>
              <w:t xml:space="preserve">Solve real world mathematical problems with numbers up </w:t>
            </w:r>
            <w:r w:rsidRPr="002E340D">
              <w:rPr>
                <w:rFonts w:ascii="Arial" w:eastAsia="Times New Roman" w:hAnsi="Arial" w:cs="Arial"/>
                <w:b/>
                <w:bCs/>
                <w:color w:val="23A7F9"/>
                <w:sz w:val="20"/>
                <w:szCs w:val="20"/>
              </w:rPr>
              <w:br/>
              <w:t xml:space="preserve">to 5. </w:t>
            </w:r>
          </w:p>
          <w:p w14:paraId="25C421AF" w14:textId="77777777" w:rsidR="002E340D" w:rsidRPr="002E340D" w:rsidRDefault="002E340D" w:rsidP="008D616B">
            <w:pPr>
              <w:widowControl w:val="0"/>
              <w:autoSpaceDE w:val="0"/>
              <w:autoSpaceDN w:val="0"/>
              <w:adjustRightInd w:val="0"/>
              <w:rPr>
                <w:rFonts w:ascii="Arial" w:eastAsia="Times New Roman" w:hAnsi="Arial" w:cs="Arial"/>
                <w:b/>
                <w:bCs/>
                <w:color w:val="23A7F9"/>
                <w:sz w:val="20"/>
                <w:szCs w:val="20"/>
              </w:rPr>
            </w:pPr>
          </w:p>
          <w:p w14:paraId="2ACE4458" w14:textId="77777777" w:rsidR="002E340D" w:rsidRDefault="002E340D" w:rsidP="008D616B">
            <w:pPr>
              <w:widowControl w:val="0"/>
              <w:autoSpaceDE w:val="0"/>
              <w:autoSpaceDN w:val="0"/>
              <w:adjustRightInd w:val="0"/>
              <w:rPr>
                <w:rFonts w:ascii="Arial" w:eastAsia="Times New Roman" w:hAnsi="Arial" w:cs="Arial"/>
                <w:b/>
                <w:bCs/>
                <w:color w:val="23A7F9"/>
                <w:sz w:val="20"/>
                <w:szCs w:val="20"/>
              </w:rPr>
            </w:pPr>
            <w:r w:rsidRPr="002E340D">
              <w:rPr>
                <w:rFonts w:ascii="Arial" w:eastAsia="Times New Roman" w:hAnsi="Arial" w:cs="Arial"/>
                <w:b/>
                <w:bCs/>
                <w:color w:val="23A7F9"/>
                <w:sz w:val="20"/>
                <w:szCs w:val="20"/>
              </w:rPr>
              <w:t xml:space="preserve">Begin to describe a sequence of events, real or fictional, using words such as </w:t>
            </w:r>
            <w:r w:rsidRPr="002E340D">
              <w:rPr>
                <w:rFonts w:ascii="Arial" w:eastAsia="Times New Roman" w:hAnsi="Arial" w:cs="Arial"/>
                <w:b/>
                <w:bCs/>
                <w:color w:val="23A7F9"/>
                <w:sz w:val="20"/>
                <w:szCs w:val="20"/>
              </w:rPr>
              <w:br/>
              <w:t>‘first’, ‘then...’</w:t>
            </w:r>
          </w:p>
          <w:p w14:paraId="704CEEB1" w14:textId="3A9CC214" w:rsidR="008D616B" w:rsidRPr="002E340D" w:rsidRDefault="008D616B" w:rsidP="008D616B">
            <w:pPr>
              <w:widowControl w:val="0"/>
              <w:autoSpaceDE w:val="0"/>
              <w:autoSpaceDN w:val="0"/>
              <w:adjustRightInd w:val="0"/>
              <w:rPr>
                <w:rFonts w:ascii="Arial" w:hAnsi="Arial" w:cs="Arial"/>
                <w:sz w:val="20"/>
                <w:szCs w:val="20"/>
              </w:rPr>
            </w:pPr>
          </w:p>
        </w:tc>
        <w:tc>
          <w:tcPr>
            <w:tcW w:w="1921" w:type="dxa"/>
            <w:shd w:val="clear" w:color="auto" w:fill="auto"/>
          </w:tcPr>
          <w:p w14:paraId="526DFE60"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practise ordinal numbers and solve simple concrete problems.</w:t>
            </w:r>
          </w:p>
        </w:tc>
        <w:tc>
          <w:tcPr>
            <w:tcW w:w="2055" w:type="dxa"/>
            <w:shd w:val="clear" w:color="auto" w:fill="auto"/>
          </w:tcPr>
          <w:p w14:paraId="60C48F4D"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use place value and number facts to solve </w:t>
            </w:r>
            <w:r w:rsidRPr="002E340D">
              <w:rPr>
                <w:rFonts w:ascii="Arial" w:hAnsi="Arial" w:cs="Arial"/>
                <w:i/>
                <w:color w:val="000000"/>
                <w:sz w:val="20"/>
                <w:szCs w:val="20"/>
              </w:rPr>
              <w:t xml:space="preserve">related </w:t>
            </w:r>
            <w:r w:rsidRPr="002E340D">
              <w:rPr>
                <w:rFonts w:ascii="Arial" w:hAnsi="Arial" w:cs="Arial"/>
                <w:color w:val="000000"/>
                <w:sz w:val="20"/>
                <w:szCs w:val="20"/>
              </w:rPr>
              <w:t xml:space="preserve">problems </w:t>
            </w:r>
            <w:r w:rsidRPr="002E340D">
              <w:rPr>
                <w:rFonts w:ascii="Arial" w:hAnsi="Arial" w:cs="Arial"/>
                <w:i/>
                <w:color w:val="000000"/>
                <w:sz w:val="20"/>
                <w:szCs w:val="20"/>
              </w:rPr>
              <w:t>to develop fluency</w:t>
            </w:r>
            <w:r w:rsidRPr="002E340D">
              <w:rPr>
                <w:rFonts w:ascii="Arial" w:hAnsi="Arial" w:cs="Arial"/>
                <w:color w:val="000000"/>
                <w:sz w:val="20"/>
                <w:szCs w:val="20"/>
              </w:rPr>
              <w:t>.</w:t>
            </w:r>
          </w:p>
        </w:tc>
        <w:tc>
          <w:tcPr>
            <w:tcW w:w="1935" w:type="dxa"/>
            <w:shd w:val="clear" w:color="auto" w:fill="auto"/>
          </w:tcPr>
          <w:p w14:paraId="6FBA626C"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solve number problems and practical problems involving these ideas.</w:t>
            </w:r>
          </w:p>
        </w:tc>
        <w:tc>
          <w:tcPr>
            <w:tcW w:w="1934" w:type="dxa"/>
            <w:shd w:val="clear" w:color="auto" w:fill="auto"/>
          </w:tcPr>
          <w:p w14:paraId="5C5EC730"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solve number and practical problems that involve all of the above and with increasingly large positive numbers.</w:t>
            </w:r>
          </w:p>
        </w:tc>
        <w:tc>
          <w:tcPr>
            <w:tcW w:w="1978" w:type="dxa"/>
            <w:shd w:val="clear" w:color="auto" w:fill="auto"/>
          </w:tcPr>
          <w:p w14:paraId="3B0C635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solve number problems and practical problems that involve all of the above.</w:t>
            </w:r>
          </w:p>
        </w:tc>
        <w:tc>
          <w:tcPr>
            <w:tcW w:w="1906" w:type="dxa"/>
            <w:shd w:val="clear" w:color="auto" w:fill="auto"/>
          </w:tcPr>
          <w:p w14:paraId="654ADCF6"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solve number and practical problems that involve all of the above.</w:t>
            </w:r>
          </w:p>
        </w:tc>
      </w:tr>
      <w:tr w:rsidR="002E340D" w:rsidRPr="002E340D" w14:paraId="6F92F142" w14:textId="77777777" w:rsidTr="00D64F05">
        <w:trPr>
          <w:trHeight w:val="853"/>
          <w:jc w:val="center"/>
        </w:trPr>
        <w:tc>
          <w:tcPr>
            <w:tcW w:w="716" w:type="dxa"/>
            <w:vMerge w:val="restart"/>
            <w:textDirection w:val="btLr"/>
            <w:vAlign w:val="center"/>
          </w:tcPr>
          <w:p w14:paraId="4F35E645" w14:textId="77777777" w:rsidR="002E340D" w:rsidRPr="002E340D" w:rsidRDefault="002E340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color w:val="292526"/>
                <w:w w:val="95"/>
                <w:sz w:val="20"/>
                <w:szCs w:val="20"/>
              </w:rPr>
              <w:lastRenderedPageBreak/>
              <w:t>Addition and Subtraction</w:t>
            </w:r>
          </w:p>
        </w:tc>
        <w:tc>
          <w:tcPr>
            <w:tcW w:w="2681" w:type="dxa"/>
            <w:vAlign w:val="center"/>
          </w:tcPr>
          <w:p w14:paraId="61CFB1DE"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77E77274"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5D5701F4" w14:textId="0FC2AC01"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6AAFA67D" w14:textId="6183939C"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2FCD40D9" w14:textId="77777777" w:rsidTr="00D64F05">
        <w:trPr>
          <w:trHeight w:val="945"/>
          <w:jc w:val="center"/>
        </w:trPr>
        <w:tc>
          <w:tcPr>
            <w:tcW w:w="716" w:type="dxa"/>
            <w:vMerge/>
            <w:textDirection w:val="btLr"/>
            <w:vAlign w:val="center"/>
          </w:tcPr>
          <w:p w14:paraId="733E67BC"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3C1E93C1"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themeColor="accent1"/>
                <w:sz w:val="20"/>
                <w:szCs w:val="20"/>
              </w:rPr>
              <w:t>Reception</w:t>
            </w:r>
          </w:p>
          <w:p w14:paraId="7C1721B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70AD47" w:themeColor="accent6"/>
                <w:sz w:val="20"/>
                <w:szCs w:val="20"/>
              </w:rPr>
            </w:pPr>
            <w:r w:rsidRPr="002E340D">
              <w:rPr>
                <w:rFonts w:ascii="Arial" w:hAnsi="Arial" w:cs="Arial"/>
                <w:b/>
                <w:bCs/>
                <w:color w:val="70AD47" w:themeColor="accent6"/>
                <w:sz w:val="20"/>
                <w:szCs w:val="20"/>
              </w:rPr>
              <w:t>Early Learning Goals</w:t>
            </w:r>
          </w:p>
        </w:tc>
        <w:tc>
          <w:tcPr>
            <w:tcW w:w="1921" w:type="dxa"/>
            <w:vAlign w:val="center"/>
          </w:tcPr>
          <w:p w14:paraId="1E7531B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1100F0DB"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6C24BDF3"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5897FC8D"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59C08F01"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4B3AF4C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3AEB62A6" w14:textId="77777777" w:rsidTr="00D64F05">
        <w:trPr>
          <w:cantSplit/>
          <w:trHeight w:val="7456"/>
          <w:jc w:val="center"/>
        </w:trPr>
        <w:tc>
          <w:tcPr>
            <w:tcW w:w="716" w:type="dxa"/>
            <w:shd w:val="clear" w:color="auto" w:fill="auto"/>
            <w:textDirection w:val="btLr"/>
            <w:vAlign w:val="center"/>
          </w:tcPr>
          <w:p w14:paraId="703D9467"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Mental Calculations</w:t>
            </w:r>
          </w:p>
        </w:tc>
        <w:tc>
          <w:tcPr>
            <w:tcW w:w="2681" w:type="dxa"/>
            <w:shd w:val="clear" w:color="auto" w:fill="auto"/>
          </w:tcPr>
          <w:p w14:paraId="2F0072FA"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Develop fast recognition of up to 3 objects, without having to count them individually (‘subitising’).</w:t>
            </w:r>
          </w:p>
          <w:p w14:paraId="3F47A90D"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ED7D31" w:themeColor="accent2"/>
                <w:sz w:val="18"/>
                <w:szCs w:val="18"/>
              </w:rPr>
            </w:pPr>
            <w:r w:rsidRPr="002E340D">
              <w:rPr>
                <w:rFonts w:ascii="Arial" w:eastAsia="Times New Roman" w:hAnsi="Arial" w:cs="Arial"/>
                <w:b/>
                <w:bCs/>
                <w:color w:val="ED7D31" w:themeColor="accent2"/>
                <w:sz w:val="18"/>
                <w:szCs w:val="18"/>
              </w:rPr>
              <w:t xml:space="preserve">Know that the last number reached when counting a small set of objects tells you how many there are in total (‘cardinal principle’). </w:t>
            </w:r>
          </w:p>
          <w:p w14:paraId="3B2D3575" w14:textId="77777777" w:rsidR="002E340D" w:rsidRPr="002E340D" w:rsidRDefault="002E340D" w:rsidP="008D616B">
            <w:pPr>
              <w:widowControl w:val="0"/>
              <w:autoSpaceDE w:val="0"/>
              <w:autoSpaceDN w:val="0"/>
              <w:adjustRightInd w:val="0"/>
              <w:rPr>
                <w:rFonts w:ascii="Arial" w:eastAsia="Times New Roman" w:hAnsi="Arial" w:cs="Arial"/>
                <w:b/>
                <w:bCs/>
                <w:color w:val="23A7F9"/>
                <w:sz w:val="18"/>
                <w:szCs w:val="18"/>
              </w:rPr>
            </w:pPr>
            <w:r w:rsidRPr="002E340D">
              <w:rPr>
                <w:rFonts w:ascii="Arial" w:eastAsia="Times New Roman" w:hAnsi="Arial" w:cs="Arial"/>
                <w:b/>
                <w:bCs/>
                <w:color w:val="ED7D31" w:themeColor="accent2"/>
                <w:sz w:val="18"/>
                <w:szCs w:val="18"/>
              </w:rPr>
              <w:t>Show ‘finger numbers’ up to 5</w:t>
            </w:r>
            <w:r w:rsidRPr="002E340D">
              <w:rPr>
                <w:rFonts w:ascii="Arial" w:eastAsia="Times New Roman" w:hAnsi="Arial" w:cs="Arial"/>
                <w:b/>
                <w:bCs/>
                <w:color w:val="23A7F9"/>
                <w:sz w:val="18"/>
                <w:szCs w:val="18"/>
              </w:rPr>
              <w:t>.</w:t>
            </w:r>
          </w:p>
          <w:p w14:paraId="5068AC42" w14:textId="77777777" w:rsidR="002E340D" w:rsidRPr="002E340D" w:rsidRDefault="002E340D" w:rsidP="008D616B">
            <w:pPr>
              <w:widowControl w:val="0"/>
              <w:autoSpaceDE w:val="0"/>
              <w:autoSpaceDN w:val="0"/>
              <w:adjustRightInd w:val="0"/>
              <w:rPr>
                <w:rFonts w:ascii="Arial" w:eastAsia="Times New Roman" w:hAnsi="Arial" w:cs="Arial"/>
                <w:b/>
                <w:bCs/>
                <w:color w:val="23A7F9"/>
                <w:sz w:val="18"/>
                <w:szCs w:val="18"/>
              </w:rPr>
            </w:pPr>
          </w:p>
          <w:p w14:paraId="5AA54940"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4472C4"/>
                <w:sz w:val="18"/>
                <w:szCs w:val="18"/>
              </w:rPr>
            </w:pPr>
            <w:r w:rsidRPr="002E340D">
              <w:rPr>
                <w:rFonts w:ascii="Arial" w:eastAsia="Times New Roman" w:hAnsi="Arial" w:cs="Arial"/>
                <w:b/>
                <w:bCs/>
                <w:color w:val="4472C4"/>
                <w:sz w:val="18"/>
                <w:szCs w:val="18"/>
              </w:rPr>
              <w:t xml:space="preserve">Subitise. </w:t>
            </w:r>
          </w:p>
          <w:p w14:paraId="11F7FDF6"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4472C4"/>
                <w:sz w:val="18"/>
                <w:szCs w:val="18"/>
              </w:rPr>
            </w:pPr>
            <w:r w:rsidRPr="002E340D">
              <w:rPr>
                <w:rFonts w:ascii="Arial" w:eastAsia="Times New Roman" w:hAnsi="Arial" w:cs="Arial"/>
                <w:b/>
                <w:bCs/>
                <w:color w:val="4472C4"/>
                <w:sz w:val="18"/>
                <w:szCs w:val="18"/>
              </w:rPr>
              <w:t xml:space="preserve">Explore the composition of numbers to 10. </w:t>
            </w:r>
          </w:p>
          <w:p w14:paraId="71D67472" w14:textId="77777777" w:rsidR="002E340D" w:rsidRPr="002E340D" w:rsidRDefault="002E340D" w:rsidP="008D616B">
            <w:pPr>
              <w:widowControl w:val="0"/>
              <w:autoSpaceDE w:val="0"/>
              <w:autoSpaceDN w:val="0"/>
              <w:adjustRightInd w:val="0"/>
              <w:rPr>
                <w:rFonts w:ascii="Arial" w:eastAsia="Times New Roman" w:hAnsi="Arial" w:cs="Arial"/>
                <w:b/>
                <w:bCs/>
                <w:color w:val="4472C4"/>
                <w:sz w:val="18"/>
                <w:szCs w:val="18"/>
              </w:rPr>
            </w:pPr>
            <w:r w:rsidRPr="002E340D">
              <w:rPr>
                <w:rFonts w:ascii="Arial" w:eastAsia="Times New Roman" w:hAnsi="Arial" w:cs="Arial"/>
                <w:b/>
                <w:bCs/>
                <w:color w:val="4472C4"/>
                <w:sz w:val="18"/>
                <w:szCs w:val="18"/>
              </w:rPr>
              <w:t xml:space="preserve">Automatically recall number bonds for numbers 0-10. </w:t>
            </w:r>
          </w:p>
          <w:p w14:paraId="4B3E2E74" w14:textId="77777777" w:rsidR="002E340D" w:rsidRPr="002E340D" w:rsidRDefault="002E340D" w:rsidP="008D616B">
            <w:pPr>
              <w:widowControl w:val="0"/>
              <w:autoSpaceDE w:val="0"/>
              <w:autoSpaceDN w:val="0"/>
              <w:adjustRightInd w:val="0"/>
              <w:rPr>
                <w:rFonts w:ascii="Arial" w:eastAsia="Times New Roman" w:hAnsi="Arial" w:cs="Arial"/>
                <w:b/>
                <w:bCs/>
                <w:color w:val="4472C4" w:themeColor="accent1"/>
                <w:sz w:val="18"/>
                <w:szCs w:val="18"/>
              </w:rPr>
            </w:pPr>
          </w:p>
          <w:p w14:paraId="2B88E77E"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70AD47"/>
                <w:sz w:val="18"/>
                <w:szCs w:val="18"/>
              </w:rPr>
            </w:pPr>
            <w:r w:rsidRPr="002E340D">
              <w:rPr>
                <w:rFonts w:ascii="Arial" w:eastAsia="Times New Roman" w:hAnsi="Arial" w:cs="Arial"/>
                <w:b/>
                <w:bCs/>
                <w:color w:val="70AD47" w:themeColor="accent6"/>
                <w:sz w:val="18"/>
                <w:szCs w:val="18"/>
              </w:rPr>
              <w:t xml:space="preserve">• </w:t>
            </w:r>
            <w:r w:rsidRPr="002E340D">
              <w:rPr>
                <w:rFonts w:ascii="Arial" w:eastAsia="Times New Roman" w:hAnsi="Arial" w:cs="Arial"/>
                <w:b/>
                <w:bCs/>
                <w:color w:val="70AD47"/>
                <w:sz w:val="18"/>
                <w:szCs w:val="18"/>
              </w:rPr>
              <w:t xml:space="preserve">Automatically recall (without reference to rhymes, counting or other aids) number bonds up to 5 (including subtraction facts) and some number bonds to 10, including double facts. </w:t>
            </w:r>
          </w:p>
          <w:p w14:paraId="3E258DF6" w14:textId="77777777" w:rsidR="002E340D" w:rsidRPr="002E340D" w:rsidRDefault="002E340D" w:rsidP="008D616B">
            <w:pPr>
              <w:suppressAutoHyphens/>
              <w:autoSpaceDE w:val="0"/>
              <w:autoSpaceDN w:val="0"/>
              <w:adjustRightInd w:val="0"/>
              <w:spacing w:line="276" w:lineRule="auto"/>
              <w:textAlignment w:val="center"/>
              <w:rPr>
                <w:rFonts w:ascii="Arial" w:eastAsia="Times New Roman" w:hAnsi="Arial" w:cs="Arial"/>
                <w:b/>
                <w:bCs/>
                <w:color w:val="70AD47"/>
                <w:sz w:val="18"/>
                <w:szCs w:val="18"/>
              </w:rPr>
            </w:pPr>
            <w:r w:rsidRPr="002E340D">
              <w:rPr>
                <w:rFonts w:ascii="Arial" w:eastAsia="Times New Roman" w:hAnsi="Arial" w:cs="Arial"/>
                <w:b/>
                <w:bCs/>
                <w:color w:val="70AD47"/>
                <w:sz w:val="18"/>
                <w:szCs w:val="18"/>
              </w:rPr>
              <w:t xml:space="preserve">Have a deep understanding of numbers to 10, including the composition of each number. </w:t>
            </w:r>
          </w:p>
          <w:p w14:paraId="41C3F14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70AD47"/>
                <w:sz w:val="18"/>
                <w:szCs w:val="18"/>
              </w:rPr>
              <w:t>Subitise (recognise quantities without counting) up to 5.</w:t>
            </w:r>
          </w:p>
        </w:tc>
        <w:tc>
          <w:tcPr>
            <w:tcW w:w="1921" w:type="dxa"/>
            <w:shd w:val="clear" w:color="auto" w:fill="auto"/>
          </w:tcPr>
          <w:p w14:paraId="150B311E" w14:textId="77777777" w:rsidR="002E340D" w:rsidRPr="002E340D" w:rsidRDefault="002E340D" w:rsidP="008D616B">
            <w:pPr>
              <w:spacing w:line="256" w:lineRule="auto"/>
              <w:rPr>
                <w:rFonts w:ascii="Arial" w:eastAsia="Times New Roman" w:hAnsi="Arial" w:cs="Arial"/>
                <w:color w:val="1C1C1C"/>
                <w:sz w:val="20"/>
                <w:szCs w:val="20"/>
              </w:rPr>
            </w:pPr>
            <w:r w:rsidRPr="002E340D">
              <w:rPr>
                <w:rFonts w:ascii="Arial" w:eastAsia="Times New Roman" w:hAnsi="Arial" w:cs="Arial"/>
                <w:color w:val="1C1C1C"/>
                <w:sz w:val="20"/>
                <w:szCs w:val="20"/>
              </w:rPr>
              <w:t>To add and subtract one-digit and two-digit numbers to 20, including zero.</w:t>
            </w:r>
          </w:p>
          <w:p w14:paraId="696811F4"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i/>
                <w:color w:val="1C1C1C"/>
                <w:sz w:val="20"/>
                <w:szCs w:val="20"/>
              </w:rPr>
              <w:t>To realise the effect of adding or subtracting zero.</w:t>
            </w:r>
          </w:p>
        </w:tc>
        <w:tc>
          <w:tcPr>
            <w:tcW w:w="2055" w:type="dxa"/>
            <w:shd w:val="clear" w:color="auto" w:fill="auto"/>
          </w:tcPr>
          <w:p w14:paraId="5885B779" w14:textId="77777777" w:rsidR="002E340D" w:rsidRPr="002E340D" w:rsidRDefault="002E340D" w:rsidP="008D616B">
            <w:pPr>
              <w:spacing w:line="256" w:lineRule="auto"/>
              <w:rPr>
                <w:rFonts w:ascii="Arial" w:eastAsia="Times New Roman" w:hAnsi="Arial" w:cs="Arial"/>
                <w:sz w:val="20"/>
                <w:szCs w:val="20"/>
              </w:rPr>
            </w:pPr>
            <w:r w:rsidRPr="002E340D">
              <w:rPr>
                <w:rFonts w:ascii="Arial" w:eastAsia="Times New Roman" w:hAnsi="Arial" w:cs="Arial"/>
                <w:i/>
                <w:sz w:val="20"/>
                <w:szCs w:val="20"/>
              </w:rPr>
              <w:t>To extend the language of addition and subtraction to include sum and difference.</w:t>
            </w:r>
          </w:p>
          <w:p w14:paraId="1CDC8423" w14:textId="77777777" w:rsidR="002E340D" w:rsidRPr="002E340D" w:rsidRDefault="002E340D" w:rsidP="008D616B">
            <w:pPr>
              <w:spacing w:line="256" w:lineRule="auto"/>
              <w:rPr>
                <w:rFonts w:ascii="Arial" w:eastAsia="Times New Roman" w:hAnsi="Arial" w:cs="Arial"/>
                <w:sz w:val="20"/>
                <w:szCs w:val="20"/>
              </w:rPr>
            </w:pPr>
            <w:r w:rsidRPr="002E340D">
              <w:rPr>
                <w:rFonts w:ascii="Arial" w:eastAsia="Times New Roman" w:hAnsi="Arial" w:cs="Arial"/>
                <w:sz w:val="20"/>
                <w:szCs w:val="20"/>
              </w:rPr>
              <w:t>To show that addition of two numbers can be done in any order (commutative) and subtraction of one number from another cannot.</w:t>
            </w:r>
          </w:p>
          <w:p w14:paraId="52C5EAC3"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sz w:val="20"/>
                <w:szCs w:val="20"/>
              </w:rPr>
              <w:t>To add and subtract numbers using an efficient strategy, explaining their method verbally using concrete objects, pictorial representations, and mentally, including:  a two-digit number and ones, a two-digit number and tens, two two-digit numbers, add three one-digit numbers.</w:t>
            </w:r>
          </w:p>
        </w:tc>
        <w:tc>
          <w:tcPr>
            <w:tcW w:w="1935" w:type="dxa"/>
            <w:shd w:val="clear" w:color="auto" w:fill="auto"/>
          </w:tcPr>
          <w:p w14:paraId="0DCC0F96"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add and subtract numbers mentally, including: </w:t>
            </w:r>
            <w:r w:rsidRPr="002E340D">
              <w:rPr>
                <w:rFonts w:ascii="Arial" w:hAnsi="Arial" w:cs="Arial"/>
                <w:i/>
                <w:sz w:val="20"/>
                <w:szCs w:val="20"/>
              </w:rPr>
              <w:t>two-digit numbers, where the answers could exceed 100,</w:t>
            </w:r>
            <w:r w:rsidRPr="002E340D">
              <w:rPr>
                <w:rFonts w:ascii="Arial" w:hAnsi="Arial" w:cs="Arial"/>
                <w:sz w:val="20"/>
                <w:szCs w:val="20"/>
              </w:rPr>
              <w:t xml:space="preserve"> a three-digit number and ones, a three-digit number and tens and a three-digit number and hundreds.</w:t>
            </w:r>
          </w:p>
          <w:p w14:paraId="687EB1AD" w14:textId="77777777" w:rsidR="002E340D" w:rsidRPr="002E340D" w:rsidRDefault="002E340D" w:rsidP="008D616B">
            <w:pPr>
              <w:widowControl w:val="0"/>
              <w:autoSpaceDE w:val="0"/>
              <w:autoSpaceDN w:val="0"/>
              <w:adjustRightInd w:val="0"/>
              <w:rPr>
                <w:rFonts w:ascii="Arial" w:hAnsi="Arial" w:cs="Arial"/>
                <w:sz w:val="20"/>
                <w:szCs w:val="20"/>
              </w:rPr>
            </w:pPr>
          </w:p>
        </w:tc>
        <w:tc>
          <w:tcPr>
            <w:tcW w:w="1934" w:type="dxa"/>
            <w:shd w:val="clear" w:color="auto" w:fill="auto"/>
          </w:tcPr>
          <w:p w14:paraId="5F731EED"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continue to practise both mental methods and columnar addition and subtraction with increasingly large numbers to aid fluency.</w:t>
            </w:r>
          </w:p>
          <w:p w14:paraId="5E764535" w14:textId="77777777" w:rsidR="002E340D" w:rsidRPr="002E340D" w:rsidRDefault="002E340D" w:rsidP="008D616B">
            <w:pPr>
              <w:widowControl w:val="0"/>
              <w:autoSpaceDE w:val="0"/>
              <w:autoSpaceDN w:val="0"/>
              <w:adjustRightInd w:val="0"/>
              <w:rPr>
                <w:rFonts w:ascii="Arial" w:hAnsi="Arial" w:cs="Arial"/>
                <w:sz w:val="20"/>
                <w:szCs w:val="20"/>
              </w:rPr>
            </w:pPr>
          </w:p>
        </w:tc>
        <w:tc>
          <w:tcPr>
            <w:tcW w:w="1978" w:type="dxa"/>
            <w:shd w:val="clear" w:color="auto" w:fill="auto"/>
          </w:tcPr>
          <w:p w14:paraId="7A49FDA8"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add and subtract numbers mentally with increasingly large numbers.</w:t>
            </w:r>
          </w:p>
          <w:p w14:paraId="03951C75" w14:textId="77777777" w:rsidR="002E340D" w:rsidRPr="002E340D" w:rsidRDefault="002E340D" w:rsidP="008D616B">
            <w:pPr>
              <w:widowControl w:val="0"/>
              <w:autoSpaceDE w:val="0"/>
              <w:autoSpaceDN w:val="0"/>
              <w:adjustRightInd w:val="0"/>
              <w:rPr>
                <w:rFonts w:ascii="Arial" w:hAnsi="Arial" w:cs="Arial"/>
                <w:sz w:val="20"/>
                <w:szCs w:val="20"/>
              </w:rPr>
            </w:pPr>
          </w:p>
        </w:tc>
        <w:tc>
          <w:tcPr>
            <w:tcW w:w="1906" w:type="dxa"/>
            <w:shd w:val="clear" w:color="auto" w:fill="auto"/>
          </w:tcPr>
          <w:p w14:paraId="0A7162E3"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perform mental calculations, including with mixed operations and large numbers.</w:t>
            </w:r>
          </w:p>
        </w:tc>
      </w:tr>
      <w:tr w:rsidR="002E340D" w:rsidRPr="002E340D" w14:paraId="726D56D6" w14:textId="77777777" w:rsidTr="00D64F05">
        <w:trPr>
          <w:trHeight w:val="711"/>
          <w:jc w:val="center"/>
        </w:trPr>
        <w:tc>
          <w:tcPr>
            <w:tcW w:w="716" w:type="dxa"/>
            <w:vMerge w:val="restart"/>
            <w:textDirection w:val="btLr"/>
            <w:vAlign w:val="center"/>
          </w:tcPr>
          <w:p w14:paraId="73345F61" w14:textId="77777777" w:rsidR="002E340D" w:rsidRPr="002E340D" w:rsidRDefault="002E340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 xml:space="preserve">Addition and </w:t>
            </w:r>
            <w:r w:rsidRPr="002E340D">
              <w:rPr>
                <w:rFonts w:ascii="Arial" w:hAnsi="Arial" w:cs="Arial"/>
                <w:b/>
                <w:bCs/>
                <w:sz w:val="20"/>
                <w:szCs w:val="20"/>
              </w:rPr>
              <w:br/>
              <w:t>Subtraction</w:t>
            </w:r>
          </w:p>
        </w:tc>
        <w:tc>
          <w:tcPr>
            <w:tcW w:w="2681" w:type="dxa"/>
            <w:vAlign w:val="center"/>
          </w:tcPr>
          <w:p w14:paraId="3B3C0DB7"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09E6FA87"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41B1C6E6" w14:textId="16C143D7" w:rsidR="002E340D" w:rsidRPr="002E340D" w:rsidRDefault="002E340D" w:rsidP="008D616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0063096D" w14:textId="4D718327" w:rsidR="002E340D" w:rsidRPr="002E340D" w:rsidRDefault="002E340D" w:rsidP="008D616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45602646" w14:textId="77777777" w:rsidTr="00D64F05">
        <w:trPr>
          <w:trHeight w:val="836"/>
          <w:jc w:val="center"/>
        </w:trPr>
        <w:tc>
          <w:tcPr>
            <w:tcW w:w="716" w:type="dxa"/>
            <w:vMerge/>
            <w:textDirection w:val="btLr"/>
            <w:vAlign w:val="center"/>
          </w:tcPr>
          <w:p w14:paraId="67A95171"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65A6547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ED7D31" w:themeColor="accent2"/>
                <w:sz w:val="20"/>
                <w:szCs w:val="20"/>
              </w:rPr>
              <w:t xml:space="preserve">Three and Four-Year-Olds </w:t>
            </w:r>
            <w:r w:rsidRPr="002E340D">
              <w:rPr>
                <w:rFonts w:ascii="Arial" w:hAnsi="Arial" w:cs="Arial"/>
                <w:b/>
                <w:bCs/>
                <w:color w:val="00689E"/>
                <w:sz w:val="20"/>
                <w:szCs w:val="20"/>
              </w:rPr>
              <w:t>Reception</w:t>
            </w:r>
          </w:p>
          <w:p w14:paraId="390308BC"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70AD47" w:themeColor="accent6"/>
                <w:sz w:val="20"/>
                <w:szCs w:val="20"/>
              </w:rPr>
            </w:pPr>
            <w:r w:rsidRPr="002E340D">
              <w:rPr>
                <w:rFonts w:ascii="Arial" w:hAnsi="Arial" w:cs="Arial"/>
                <w:b/>
                <w:bCs/>
                <w:color w:val="70AD47" w:themeColor="accent6"/>
                <w:sz w:val="20"/>
                <w:szCs w:val="20"/>
              </w:rPr>
              <w:t>Early Learning Goals</w:t>
            </w:r>
          </w:p>
        </w:tc>
        <w:tc>
          <w:tcPr>
            <w:tcW w:w="1921" w:type="dxa"/>
            <w:vAlign w:val="center"/>
          </w:tcPr>
          <w:p w14:paraId="4472F448"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09123BC9"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1B8C4864"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6FC1EAE8"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7D5DCA8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122F8DD0"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3CD60754" w14:textId="77777777" w:rsidTr="00D64F05">
        <w:trPr>
          <w:cantSplit/>
          <w:trHeight w:val="2835"/>
          <w:jc w:val="center"/>
        </w:trPr>
        <w:tc>
          <w:tcPr>
            <w:tcW w:w="716" w:type="dxa"/>
            <w:shd w:val="clear" w:color="auto" w:fill="auto"/>
            <w:textDirection w:val="btLr"/>
            <w:vAlign w:val="center"/>
          </w:tcPr>
          <w:p w14:paraId="14A930BC"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Number Bonds</w:t>
            </w:r>
          </w:p>
        </w:tc>
        <w:tc>
          <w:tcPr>
            <w:tcW w:w="2681" w:type="dxa"/>
            <w:shd w:val="clear" w:color="auto" w:fill="auto"/>
          </w:tcPr>
          <w:p w14:paraId="7EB70A51" w14:textId="24121C4E" w:rsidR="002E340D" w:rsidRPr="002E340D" w:rsidRDefault="002E340D" w:rsidP="008D616B">
            <w:pPr>
              <w:widowControl w:val="0"/>
              <w:autoSpaceDE w:val="0"/>
              <w:autoSpaceDN w:val="0"/>
              <w:adjustRightInd w:val="0"/>
              <w:rPr>
                <w:rFonts w:ascii="Arial" w:hAnsi="Arial" w:cs="Arial"/>
                <w:b/>
                <w:color w:val="ED7D31" w:themeColor="accent2"/>
                <w:sz w:val="18"/>
                <w:szCs w:val="18"/>
              </w:rPr>
            </w:pPr>
            <w:r w:rsidRPr="002E340D">
              <w:rPr>
                <w:rFonts w:ascii="Arial" w:hAnsi="Arial" w:cs="Arial"/>
                <w:b/>
                <w:color w:val="ED7D31" w:themeColor="accent2"/>
                <w:sz w:val="18"/>
                <w:szCs w:val="18"/>
              </w:rPr>
              <w:t>Develop fast recognition of up to 3 objects, without having to count them individually (‘subitising’).</w:t>
            </w:r>
          </w:p>
          <w:p w14:paraId="4F13CCF8" w14:textId="77777777" w:rsidR="002E340D" w:rsidRPr="002E340D" w:rsidRDefault="002E340D" w:rsidP="008D616B">
            <w:pPr>
              <w:widowControl w:val="0"/>
              <w:autoSpaceDE w:val="0"/>
              <w:autoSpaceDN w:val="0"/>
              <w:adjustRightInd w:val="0"/>
              <w:rPr>
                <w:rFonts w:ascii="Arial" w:hAnsi="Arial" w:cs="Arial"/>
                <w:b/>
                <w:color w:val="ED7D31" w:themeColor="accent2"/>
                <w:sz w:val="12"/>
                <w:szCs w:val="12"/>
              </w:rPr>
            </w:pPr>
          </w:p>
          <w:p w14:paraId="5458FE70" w14:textId="2B322ACF" w:rsidR="002E340D" w:rsidRPr="002E340D" w:rsidRDefault="002E340D" w:rsidP="008D616B">
            <w:pPr>
              <w:widowControl w:val="0"/>
              <w:autoSpaceDE w:val="0"/>
              <w:autoSpaceDN w:val="0"/>
              <w:adjustRightInd w:val="0"/>
              <w:rPr>
                <w:rFonts w:ascii="Arial" w:hAnsi="Arial" w:cs="Arial"/>
                <w:b/>
                <w:color w:val="ED7D31" w:themeColor="accent2"/>
                <w:sz w:val="18"/>
                <w:szCs w:val="18"/>
              </w:rPr>
            </w:pPr>
            <w:r w:rsidRPr="002E340D">
              <w:rPr>
                <w:rFonts w:ascii="Arial" w:hAnsi="Arial" w:cs="Arial"/>
                <w:b/>
                <w:color w:val="ED7D31" w:themeColor="accent2"/>
                <w:sz w:val="18"/>
                <w:szCs w:val="18"/>
              </w:rPr>
              <w:t xml:space="preserve">Show ‘finger numbers’ up to 5. </w:t>
            </w:r>
          </w:p>
          <w:p w14:paraId="4D7B3081" w14:textId="3EA11B7E" w:rsidR="002E340D" w:rsidRPr="002E340D" w:rsidRDefault="002E340D" w:rsidP="008D616B">
            <w:pPr>
              <w:widowControl w:val="0"/>
              <w:autoSpaceDE w:val="0"/>
              <w:autoSpaceDN w:val="0"/>
              <w:adjustRightInd w:val="0"/>
              <w:rPr>
                <w:rFonts w:ascii="Arial" w:hAnsi="Arial" w:cs="Arial"/>
                <w:b/>
                <w:color w:val="4472C4" w:themeColor="accent1"/>
                <w:sz w:val="18"/>
                <w:szCs w:val="18"/>
              </w:rPr>
            </w:pPr>
            <w:r w:rsidRPr="002E340D">
              <w:rPr>
                <w:rFonts w:ascii="Arial" w:hAnsi="Arial" w:cs="Arial"/>
                <w:b/>
                <w:color w:val="4472C4" w:themeColor="accent1"/>
                <w:sz w:val="18"/>
                <w:szCs w:val="18"/>
              </w:rPr>
              <w:t xml:space="preserve">Subitise. </w:t>
            </w:r>
          </w:p>
          <w:p w14:paraId="0A009B69" w14:textId="77777777" w:rsidR="002E340D" w:rsidRPr="002E340D" w:rsidRDefault="002E340D" w:rsidP="008D616B">
            <w:pPr>
              <w:widowControl w:val="0"/>
              <w:autoSpaceDE w:val="0"/>
              <w:autoSpaceDN w:val="0"/>
              <w:adjustRightInd w:val="0"/>
              <w:rPr>
                <w:rFonts w:ascii="Arial" w:hAnsi="Arial" w:cs="Arial"/>
                <w:b/>
                <w:color w:val="4472C4" w:themeColor="accent1"/>
                <w:sz w:val="18"/>
                <w:szCs w:val="18"/>
              </w:rPr>
            </w:pPr>
            <w:r w:rsidRPr="002E340D">
              <w:rPr>
                <w:rFonts w:ascii="Arial" w:hAnsi="Arial" w:cs="Arial"/>
                <w:b/>
                <w:color w:val="4472C4" w:themeColor="accent1"/>
                <w:sz w:val="18"/>
                <w:szCs w:val="18"/>
              </w:rPr>
              <w:t>Explore the composition of numbers to 10.</w:t>
            </w:r>
          </w:p>
          <w:p w14:paraId="5456B6C0" w14:textId="77777777" w:rsidR="002E340D" w:rsidRPr="002E340D" w:rsidRDefault="002E340D" w:rsidP="008D616B">
            <w:pPr>
              <w:widowControl w:val="0"/>
              <w:autoSpaceDE w:val="0"/>
              <w:autoSpaceDN w:val="0"/>
              <w:adjustRightInd w:val="0"/>
              <w:rPr>
                <w:rFonts w:ascii="Arial" w:hAnsi="Arial" w:cs="Arial"/>
                <w:b/>
                <w:color w:val="4472C4" w:themeColor="accent1"/>
                <w:sz w:val="12"/>
                <w:szCs w:val="12"/>
              </w:rPr>
            </w:pPr>
            <w:r w:rsidRPr="002E340D">
              <w:rPr>
                <w:rFonts w:ascii="Arial" w:hAnsi="Arial" w:cs="Arial"/>
                <w:b/>
                <w:color w:val="4472C4" w:themeColor="accent1"/>
                <w:sz w:val="18"/>
                <w:szCs w:val="18"/>
              </w:rPr>
              <w:t xml:space="preserve"> </w:t>
            </w:r>
          </w:p>
          <w:p w14:paraId="316B2C32" w14:textId="45A897E0" w:rsidR="002E340D" w:rsidRPr="002E340D" w:rsidRDefault="002E340D" w:rsidP="008D616B">
            <w:pPr>
              <w:widowControl w:val="0"/>
              <w:autoSpaceDE w:val="0"/>
              <w:autoSpaceDN w:val="0"/>
              <w:adjustRightInd w:val="0"/>
              <w:rPr>
                <w:rFonts w:ascii="Arial" w:hAnsi="Arial" w:cs="Arial"/>
                <w:b/>
                <w:color w:val="4472C4" w:themeColor="accent1"/>
                <w:sz w:val="18"/>
                <w:szCs w:val="18"/>
              </w:rPr>
            </w:pPr>
            <w:r w:rsidRPr="002E340D">
              <w:rPr>
                <w:rFonts w:ascii="Arial" w:hAnsi="Arial" w:cs="Arial"/>
                <w:b/>
                <w:color w:val="4472C4" w:themeColor="accent1"/>
                <w:sz w:val="18"/>
                <w:szCs w:val="18"/>
              </w:rPr>
              <w:t xml:space="preserve">Automatically recall number bonds for numbers 0–10. </w:t>
            </w:r>
          </w:p>
          <w:p w14:paraId="353F91C3" w14:textId="305181CB" w:rsidR="002E340D" w:rsidRPr="002E340D" w:rsidRDefault="002E340D" w:rsidP="008D616B">
            <w:pPr>
              <w:widowControl w:val="0"/>
              <w:autoSpaceDE w:val="0"/>
              <w:autoSpaceDN w:val="0"/>
              <w:adjustRightInd w:val="0"/>
              <w:rPr>
                <w:rFonts w:ascii="Arial" w:hAnsi="Arial" w:cs="Arial"/>
                <w:b/>
                <w:color w:val="70AD47" w:themeColor="accent6"/>
                <w:sz w:val="18"/>
                <w:szCs w:val="18"/>
              </w:rPr>
            </w:pPr>
            <w:r w:rsidRPr="002E340D">
              <w:rPr>
                <w:rFonts w:ascii="Arial" w:hAnsi="Arial" w:cs="Arial"/>
                <w:b/>
                <w:color w:val="70AD47" w:themeColor="accent6"/>
                <w:sz w:val="18"/>
                <w:szCs w:val="18"/>
              </w:rPr>
              <w:t>Automatically recall (without reference to rhymes, counting or other aids) number bonds up to 5 (including subtraction facts) and some number bonds to 10, including double facts.</w:t>
            </w:r>
          </w:p>
          <w:p w14:paraId="244AC54C" w14:textId="41ED0CB5" w:rsidR="002E340D" w:rsidRPr="002E340D" w:rsidRDefault="002E340D" w:rsidP="008D616B">
            <w:pPr>
              <w:widowControl w:val="0"/>
              <w:autoSpaceDE w:val="0"/>
              <w:autoSpaceDN w:val="0"/>
              <w:adjustRightInd w:val="0"/>
              <w:rPr>
                <w:rFonts w:ascii="Arial" w:hAnsi="Arial" w:cs="Arial"/>
                <w:b/>
                <w:color w:val="70AD47" w:themeColor="accent6"/>
                <w:sz w:val="18"/>
                <w:szCs w:val="18"/>
              </w:rPr>
            </w:pPr>
            <w:r w:rsidRPr="002E340D">
              <w:rPr>
                <w:rFonts w:ascii="Arial" w:hAnsi="Arial" w:cs="Arial"/>
                <w:b/>
                <w:color w:val="70AD47" w:themeColor="accent6"/>
                <w:sz w:val="18"/>
                <w:szCs w:val="18"/>
              </w:rPr>
              <w:t xml:space="preserve">Have a deep understanding of numbers to 10, including the composition of each number. </w:t>
            </w:r>
          </w:p>
          <w:p w14:paraId="637FC84D" w14:textId="77777777" w:rsidR="002E340D" w:rsidRPr="002E340D" w:rsidRDefault="002E340D" w:rsidP="008D616B">
            <w:pPr>
              <w:widowControl w:val="0"/>
              <w:autoSpaceDE w:val="0"/>
              <w:autoSpaceDN w:val="0"/>
              <w:adjustRightInd w:val="0"/>
              <w:rPr>
                <w:rFonts w:ascii="Arial" w:hAnsi="Arial" w:cs="Arial"/>
                <w:b/>
                <w:sz w:val="18"/>
                <w:szCs w:val="18"/>
              </w:rPr>
            </w:pPr>
            <w:r w:rsidRPr="002E340D">
              <w:rPr>
                <w:rFonts w:ascii="Arial" w:hAnsi="Arial" w:cs="Arial"/>
                <w:b/>
                <w:color w:val="70AD47" w:themeColor="accent6"/>
                <w:sz w:val="18"/>
                <w:szCs w:val="18"/>
              </w:rPr>
              <w:t>Subitise (recognise quantities without counting) up to 5.</w:t>
            </w:r>
          </w:p>
        </w:tc>
        <w:tc>
          <w:tcPr>
            <w:tcW w:w="1921" w:type="dxa"/>
            <w:shd w:val="clear" w:color="auto" w:fill="auto"/>
          </w:tcPr>
          <w:p w14:paraId="38342E0E"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w:t>
            </w:r>
            <w:r w:rsidRPr="002E340D">
              <w:rPr>
                <w:rFonts w:ascii="Arial" w:hAnsi="Arial" w:cs="Arial"/>
                <w:i/>
                <w:color w:val="000000"/>
                <w:sz w:val="20"/>
                <w:szCs w:val="20"/>
              </w:rPr>
              <w:t>memorise</w:t>
            </w:r>
            <w:r w:rsidRPr="002E340D">
              <w:rPr>
                <w:rFonts w:ascii="Arial" w:hAnsi="Arial" w:cs="Arial"/>
                <w:color w:val="000000"/>
                <w:sz w:val="20"/>
                <w:szCs w:val="20"/>
              </w:rPr>
              <w:t>, represent and use number bonds and related subtraction facts within 20.</w:t>
            </w:r>
          </w:p>
        </w:tc>
        <w:tc>
          <w:tcPr>
            <w:tcW w:w="2055" w:type="dxa"/>
            <w:shd w:val="clear" w:color="auto" w:fill="auto"/>
          </w:tcPr>
          <w:p w14:paraId="44D7A122" w14:textId="77777777" w:rsidR="002E340D" w:rsidRPr="002E340D" w:rsidRDefault="002E340D" w:rsidP="008D616B">
            <w:pPr>
              <w:spacing w:line="256" w:lineRule="auto"/>
              <w:rPr>
                <w:rFonts w:ascii="Arial" w:eastAsia="Times New Roman" w:hAnsi="Arial" w:cs="Arial"/>
                <w:sz w:val="20"/>
                <w:szCs w:val="20"/>
              </w:rPr>
            </w:pPr>
            <w:r w:rsidRPr="002E340D">
              <w:rPr>
                <w:rFonts w:ascii="Arial" w:eastAsia="Times New Roman" w:hAnsi="Arial" w:cs="Arial"/>
                <w:sz w:val="20"/>
                <w:szCs w:val="20"/>
              </w:rPr>
              <w:t>To recall all number bonds to and within 10 and use these to reason with and calculate bonds to and within 20, recognising other associated additive relationships.</w:t>
            </w:r>
          </w:p>
          <w:p w14:paraId="1F4D6B39" w14:textId="77777777" w:rsidR="002E340D" w:rsidRPr="002E340D" w:rsidRDefault="002E340D" w:rsidP="008D616B">
            <w:pPr>
              <w:spacing w:line="256" w:lineRule="auto"/>
              <w:rPr>
                <w:rFonts w:ascii="Arial" w:hAnsi="Arial" w:cs="Arial"/>
                <w:sz w:val="20"/>
                <w:szCs w:val="20"/>
              </w:rPr>
            </w:pPr>
            <w:r w:rsidRPr="002E340D">
              <w:rPr>
                <w:rFonts w:ascii="Arial" w:eastAsia="Times New Roman" w:hAnsi="Arial" w:cs="Arial"/>
                <w:sz w:val="20"/>
                <w:szCs w:val="20"/>
              </w:rPr>
              <w:t xml:space="preserve">To recall and use addition and subtraction facts to 20 </w:t>
            </w:r>
            <w:r w:rsidRPr="002E340D">
              <w:rPr>
                <w:rFonts w:ascii="Arial" w:eastAsia="Times New Roman" w:hAnsi="Arial" w:cs="Arial"/>
                <w:i/>
                <w:sz w:val="20"/>
                <w:szCs w:val="20"/>
              </w:rPr>
              <w:t>to become fluent in deriving associative facts (</w:t>
            </w:r>
            <w:proofErr w:type="gramStart"/>
            <w:r w:rsidRPr="002E340D">
              <w:rPr>
                <w:rFonts w:ascii="Arial" w:eastAsia="Times New Roman" w:hAnsi="Arial" w:cs="Arial"/>
                <w:i/>
                <w:sz w:val="20"/>
                <w:szCs w:val="20"/>
              </w:rPr>
              <w:t>e.g.</w:t>
            </w:r>
            <w:proofErr w:type="gramEnd"/>
            <w:r w:rsidRPr="002E340D">
              <w:rPr>
                <w:rFonts w:ascii="Arial" w:eastAsia="Times New Roman" w:hAnsi="Arial" w:cs="Arial"/>
                <w:i/>
                <w:sz w:val="20"/>
                <w:szCs w:val="20"/>
              </w:rPr>
              <w:t xml:space="preserve"> 10 – 7 = 3, 100 – 70 = 30)</w:t>
            </w:r>
            <w:r w:rsidRPr="002E340D">
              <w:rPr>
                <w:rFonts w:ascii="Arial" w:eastAsia="Times New Roman" w:hAnsi="Arial" w:cs="Arial"/>
                <w:sz w:val="20"/>
                <w:szCs w:val="20"/>
              </w:rPr>
              <w:t xml:space="preserve"> and derive and use related facts up to 100.</w:t>
            </w:r>
          </w:p>
        </w:tc>
        <w:tc>
          <w:tcPr>
            <w:tcW w:w="1935" w:type="dxa"/>
            <w:shd w:val="clear" w:color="auto" w:fill="auto"/>
          </w:tcPr>
          <w:p w14:paraId="78172353"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34" w:type="dxa"/>
            <w:shd w:val="clear" w:color="auto" w:fill="auto"/>
          </w:tcPr>
          <w:p w14:paraId="2AB31B25"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78" w:type="dxa"/>
            <w:shd w:val="clear" w:color="auto" w:fill="auto"/>
          </w:tcPr>
          <w:p w14:paraId="342514D0" w14:textId="77777777" w:rsidR="002E340D" w:rsidRPr="002E340D" w:rsidRDefault="002E340D" w:rsidP="008D616B">
            <w:pPr>
              <w:widowControl w:val="0"/>
              <w:autoSpaceDE w:val="0"/>
              <w:autoSpaceDN w:val="0"/>
              <w:adjustRightInd w:val="0"/>
              <w:rPr>
                <w:rFonts w:ascii="Arial" w:hAnsi="Arial" w:cs="Arial"/>
                <w:b/>
                <w:bCs/>
                <w:sz w:val="20"/>
                <w:szCs w:val="20"/>
              </w:rPr>
            </w:pPr>
          </w:p>
        </w:tc>
        <w:tc>
          <w:tcPr>
            <w:tcW w:w="1906" w:type="dxa"/>
            <w:shd w:val="clear" w:color="auto" w:fill="auto"/>
          </w:tcPr>
          <w:p w14:paraId="0D9C3626" w14:textId="77777777" w:rsidR="002E340D" w:rsidRPr="002E340D" w:rsidRDefault="002E340D" w:rsidP="008D616B">
            <w:pPr>
              <w:widowControl w:val="0"/>
              <w:autoSpaceDE w:val="0"/>
              <w:autoSpaceDN w:val="0"/>
              <w:adjustRightInd w:val="0"/>
              <w:rPr>
                <w:rFonts w:ascii="Arial" w:hAnsi="Arial" w:cs="Arial"/>
                <w:b/>
                <w:bCs/>
                <w:sz w:val="20"/>
                <w:szCs w:val="20"/>
              </w:rPr>
            </w:pPr>
          </w:p>
        </w:tc>
      </w:tr>
      <w:tr w:rsidR="002E340D" w:rsidRPr="002E340D" w14:paraId="2F5C3F66" w14:textId="77777777" w:rsidTr="00D64F05">
        <w:trPr>
          <w:cantSplit/>
          <w:trHeight w:val="2635"/>
          <w:jc w:val="center"/>
        </w:trPr>
        <w:tc>
          <w:tcPr>
            <w:tcW w:w="716" w:type="dxa"/>
            <w:shd w:val="clear" w:color="auto" w:fill="auto"/>
            <w:textDirection w:val="btLr"/>
            <w:vAlign w:val="center"/>
          </w:tcPr>
          <w:p w14:paraId="79E3EBD7"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Written Calculations</w:t>
            </w:r>
          </w:p>
        </w:tc>
        <w:tc>
          <w:tcPr>
            <w:tcW w:w="2681" w:type="dxa"/>
            <w:shd w:val="clear" w:color="auto" w:fill="auto"/>
          </w:tcPr>
          <w:p w14:paraId="37DB9E80"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7F5C7707"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read, write and interpret mathematical statements involving addition (+), subtraction (–) and equals (=) signs.</w:t>
            </w:r>
          </w:p>
        </w:tc>
        <w:tc>
          <w:tcPr>
            <w:tcW w:w="2055" w:type="dxa"/>
            <w:shd w:val="clear" w:color="auto" w:fill="auto"/>
          </w:tcPr>
          <w:p w14:paraId="194F4247"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begin to record addition and subtraction in columns to support place value and prepare for formal written methods with larger numbers.</w:t>
            </w:r>
          </w:p>
        </w:tc>
        <w:tc>
          <w:tcPr>
            <w:tcW w:w="1935" w:type="dxa"/>
            <w:shd w:val="clear" w:color="auto" w:fill="auto"/>
          </w:tcPr>
          <w:p w14:paraId="10AE65A7" w14:textId="0B508605" w:rsidR="002E340D" w:rsidRPr="002E340D" w:rsidRDefault="002E340D" w:rsidP="008D616B">
            <w:pPr>
              <w:widowControl w:val="0"/>
              <w:autoSpaceDE w:val="0"/>
              <w:autoSpaceDN w:val="0"/>
              <w:adjustRightInd w:val="0"/>
              <w:rPr>
                <w:rFonts w:ascii="Arial" w:hAnsi="Arial" w:cs="Arial"/>
                <w:b/>
                <w:bCs/>
                <w:sz w:val="19"/>
                <w:szCs w:val="19"/>
              </w:rPr>
            </w:pPr>
            <w:r w:rsidRPr="002E340D">
              <w:rPr>
                <w:rFonts w:ascii="Arial" w:hAnsi="Arial" w:cs="Arial"/>
                <w:i/>
                <w:color w:val="000000"/>
                <w:sz w:val="19"/>
                <w:szCs w:val="19"/>
              </w:rPr>
              <w:t>To use the understanding of place value and partitioning to enable</w:t>
            </w:r>
            <w:r w:rsidRPr="002E340D">
              <w:rPr>
                <w:rFonts w:ascii="Arial" w:hAnsi="Arial" w:cs="Arial"/>
                <w:color w:val="000000"/>
                <w:sz w:val="19"/>
                <w:szCs w:val="19"/>
              </w:rPr>
              <w:t xml:space="preserve"> adding and subtracting numbers with up to three digits, using formal written methods of columnar addition and subtraction</w:t>
            </w:r>
            <w:r w:rsidR="008D616B" w:rsidRPr="00D67E77">
              <w:rPr>
                <w:rFonts w:ascii="Arial" w:hAnsi="Arial" w:cs="Arial"/>
                <w:color w:val="000000"/>
                <w:sz w:val="19"/>
                <w:szCs w:val="19"/>
              </w:rPr>
              <w:t>.</w:t>
            </w:r>
          </w:p>
        </w:tc>
        <w:tc>
          <w:tcPr>
            <w:tcW w:w="1934" w:type="dxa"/>
            <w:shd w:val="clear" w:color="auto" w:fill="auto"/>
          </w:tcPr>
          <w:p w14:paraId="0D7E7291"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add and subtract numbers with up to four digits using the formal written methods of columnar addition and subtraction where appropriate.</w:t>
            </w:r>
          </w:p>
        </w:tc>
        <w:tc>
          <w:tcPr>
            <w:tcW w:w="1978" w:type="dxa"/>
            <w:shd w:val="clear" w:color="auto" w:fill="auto"/>
          </w:tcPr>
          <w:p w14:paraId="46FDCF4F"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add and subtract whole numbers with more than four digits, including using formal written methods of columnar addition and subtraction fluently.</w:t>
            </w:r>
          </w:p>
        </w:tc>
        <w:tc>
          <w:tcPr>
            <w:tcW w:w="1906" w:type="dxa"/>
            <w:shd w:val="clear" w:color="auto" w:fill="auto"/>
          </w:tcPr>
          <w:p w14:paraId="1206F11A" w14:textId="77777777" w:rsidR="002E340D" w:rsidRPr="002E340D" w:rsidRDefault="002E340D" w:rsidP="008D616B">
            <w:pPr>
              <w:widowControl w:val="0"/>
              <w:autoSpaceDE w:val="0"/>
              <w:autoSpaceDN w:val="0"/>
              <w:adjustRightInd w:val="0"/>
              <w:rPr>
                <w:rFonts w:ascii="Arial" w:hAnsi="Arial" w:cs="Arial"/>
                <w:b/>
                <w:bCs/>
                <w:sz w:val="20"/>
                <w:szCs w:val="20"/>
              </w:rPr>
            </w:pPr>
          </w:p>
        </w:tc>
      </w:tr>
      <w:tr w:rsidR="002E340D" w:rsidRPr="002E340D" w14:paraId="4D5FAE79" w14:textId="77777777" w:rsidTr="00D64F05">
        <w:trPr>
          <w:trHeight w:val="1084"/>
          <w:jc w:val="center"/>
        </w:trPr>
        <w:tc>
          <w:tcPr>
            <w:tcW w:w="716" w:type="dxa"/>
            <w:vMerge w:val="restart"/>
            <w:textDirection w:val="btLr"/>
            <w:vAlign w:val="center"/>
          </w:tcPr>
          <w:p w14:paraId="00F8F471" w14:textId="77777777" w:rsidR="002E340D" w:rsidRPr="002E340D" w:rsidRDefault="002E340D" w:rsidP="00D64F05">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Addition and Subtraction</w:t>
            </w:r>
          </w:p>
        </w:tc>
        <w:tc>
          <w:tcPr>
            <w:tcW w:w="2681" w:type="dxa"/>
            <w:vAlign w:val="center"/>
          </w:tcPr>
          <w:p w14:paraId="69C631FE"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7378DE26"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17A39684" w14:textId="1A1BE40C" w:rsidR="002E340D" w:rsidRPr="007B55C6" w:rsidRDefault="002E340D" w:rsidP="008D616B">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1FC7C1BA" w14:textId="4B6234F2" w:rsidR="002E340D" w:rsidRPr="007B55C6" w:rsidRDefault="002E340D" w:rsidP="008D616B">
            <w:pPr>
              <w:widowControl w:val="0"/>
              <w:autoSpaceDE w:val="0"/>
              <w:autoSpaceDN w:val="0"/>
              <w:adjustRightInd w:val="0"/>
              <w:jc w:val="center"/>
              <w:rPr>
                <w:rFonts w:ascii="Arial" w:hAnsi="Arial" w:cs="Arial"/>
                <w:sz w:val="24"/>
                <w:szCs w:val="24"/>
              </w:rPr>
            </w:pPr>
            <w:r w:rsidRPr="007B55C6">
              <w:rPr>
                <w:rFonts w:ascii="Arial" w:hAnsi="Arial" w:cs="Arial"/>
                <w:sz w:val="24"/>
                <w:szCs w:val="24"/>
              </w:rPr>
              <w:t>KS2</w:t>
            </w:r>
          </w:p>
        </w:tc>
      </w:tr>
      <w:tr w:rsidR="002E340D" w:rsidRPr="002E340D" w14:paraId="61B41C71" w14:textId="77777777" w:rsidTr="00D64F05">
        <w:trPr>
          <w:trHeight w:val="945"/>
          <w:jc w:val="center"/>
        </w:trPr>
        <w:tc>
          <w:tcPr>
            <w:tcW w:w="716" w:type="dxa"/>
            <w:vMerge/>
            <w:textDirection w:val="btLr"/>
            <w:vAlign w:val="center"/>
          </w:tcPr>
          <w:p w14:paraId="6AB530BF"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441BF29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themeColor="accent1"/>
                <w:sz w:val="20"/>
                <w:szCs w:val="20"/>
              </w:rPr>
              <w:t>Reception</w:t>
            </w:r>
          </w:p>
          <w:p w14:paraId="7F367793"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70AD47" w:themeColor="accent6"/>
                <w:sz w:val="20"/>
                <w:szCs w:val="20"/>
              </w:rPr>
            </w:pPr>
            <w:r w:rsidRPr="002E340D">
              <w:rPr>
                <w:rFonts w:ascii="Arial" w:hAnsi="Arial" w:cs="Arial"/>
                <w:b/>
                <w:bCs/>
                <w:color w:val="70AD47" w:themeColor="accent6"/>
                <w:sz w:val="20"/>
                <w:szCs w:val="20"/>
              </w:rPr>
              <w:t>Early Learning Goals</w:t>
            </w:r>
          </w:p>
        </w:tc>
        <w:tc>
          <w:tcPr>
            <w:tcW w:w="1921" w:type="dxa"/>
            <w:vAlign w:val="center"/>
          </w:tcPr>
          <w:p w14:paraId="679631BE"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07FF433B"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66C2F5EA"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6060F6C9"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02E862A0" w14:textId="77777777" w:rsidR="002E340D" w:rsidRPr="007B55C6" w:rsidRDefault="002E340D" w:rsidP="002E340D">
            <w:pPr>
              <w:widowControl w:val="0"/>
              <w:autoSpaceDE w:val="0"/>
              <w:autoSpaceDN w:val="0"/>
              <w:adjustRightInd w:val="0"/>
              <w:jc w:val="center"/>
              <w:rPr>
                <w:rFonts w:ascii="Arial" w:hAnsi="Arial" w:cs="Arial"/>
                <w:sz w:val="24"/>
                <w:szCs w:val="24"/>
              </w:rPr>
            </w:pPr>
            <w:r w:rsidRPr="007B55C6">
              <w:rPr>
                <w:rFonts w:ascii="Arial" w:hAnsi="Arial" w:cs="Arial"/>
                <w:sz w:val="24"/>
                <w:szCs w:val="24"/>
              </w:rPr>
              <w:t>Year 5</w:t>
            </w:r>
          </w:p>
        </w:tc>
        <w:tc>
          <w:tcPr>
            <w:tcW w:w="1906" w:type="dxa"/>
            <w:vAlign w:val="center"/>
          </w:tcPr>
          <w:p w14:paraId="281C534B" w14:textId="77777777" w:rsidR="002E340D" w:rsidRPr="007B55C6" w:rsidRDefault="002E340D" w:rsidP="002E340D">
            <w:pPr>
              <w:widowControl w:val="0"/>
              <w:autoSpaceDE w:val="0"/>
              <w:autoSpaceDN w:val="0"/>
              <w:adjustRightInd w:val="0"/>
              <w:jc w:val="center"/>
              <w:rPr>
                <w:rFonts w:ascii="Arial" w:hAnsi="Arial" w:cs="Arial"/>
                <w:sz w:val="24"/>
                <w:szCs w:val="24"/>
              </w:rPr>
            </w:pPr>
            <w:r w:rsidRPr="007B55C6">
              <w:rPr>
                <w:rFonts w:ascii="Arial" w:hAnsi="Arial" w:cs="Arial"/>
                <w:sz w:val="24"/>
                <w:szCs w:val="24"/>
              </w:rPr>
              <w:t>Year 6</w:t>
            </w:r>
          </w:p>
        </w:tc>
      </w:tr>
      <w:tr w:rsidR="002E340D" w:rsidRPr="002E340D" w14:paraId="04EBA76E" w14:textId="77777777" w:rsidTr="00D64F05">
        <w:trPr>
          <w:cantSplit/>
          <w:trHeight w:val="3483"/>
          <w:jc w:val="center"/>
        </w:trPr>
        <w:tc>
          <w:tcPr>
            <w:tcW w:w="716" w:type="dxa"/>
            <w:shd w:val="clear" w:color="auto" w:fill="auto"/>
            <w:textDirection w:val="btLr"/>
            <w:vAlign w:val="center"/>
          </w:tcPr>
          <w:p w14:paraId="55B414BC"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Inverse Operations, Estimating and Checking Answers</w:t>
            </w:r>
          </w:p>
        </w:tc>
        <w:tc>
          <w:tcPr>
            <w:tcW w:w="2681" w:type="dxa"/>
            <w:shd w:val="clear" w:color="auto" w:fill="auto"/>
          </w:tcPr>
          <w:p w14:paraId="38EDF36C" w14:textId="77777777" w:rsidR="002E340D" w:rsidRPr="002E340D" w:rsidRDefault="002E340D" w:rsidP="00D67E77">
            <w:pPr>
              <w:widowControl w:val="0"/>
              <w:autoSpaceDE w:val="0"/>
              <w:autoSpaceDN w:val="0"/>
              <w:adjustRightInd w:val="0"/>
              <w:rPr>
                <w:rFonts w:ascii="Arial" w:hAnsi="Arial" w:cs="Arial"/>
                <w:b/>
                <w:color w:val="ED7D31" w:themeColor="accent2"/>
                <w:sz w:val="20"/>
                <w:szCs w:val="20"/>
              </w:rPr>
            </w:pPr>
            <w:r w:rsidRPr="002E340D">
              <w:rPr>
                <w:rFonts w:ascii="Arial" w:hAnsi="Arial" w:cs="Arial"/>
                <w:b/>
                <w:color w:val="ED7D31" w:themeColor="accent2"/>
                <w:sz w:val="20"/>
                <w:szCs w:val="20"/>
              </w:rPr>
              <w:t xml:space="preserve">Develop fast recognition of up to 3 objects, without having to count them individually (‘subitising’). </w:t>
            </w:r>
          </w:p>
          <w:p w14:paraId="1BA04A62" w14:textId="77777777" w:rsidR="002E340D" w:rsidRPr="002E340D" w:rsidRDefault="002E340D" w:rsidP="00D67E77">
            <w:pPr>
              <w:widowControl w:val="0"/>
              <w:autoSpaceDE w:val="0"/>
              <w:autoSpaceDN w:val="0"/>
              <w:adjustRightInd w:val="0"/>
              <w:rPr>
                <w:rFonts w:ascii="Arial" w:hAnsi="Arial" w:cs="Arial"/>
                <w:b/>
                <w:color w:val="70AD47"/>
                <w:sz w:val="20"/>
                <w:szCs w:val="20"/>
              </w:rPr>
            </w:pPr>
          </w:p>
          <w:p w14:paraId="6F524466" w14:textId="77777777" w:rsidR="002E340D" w:rsidRPr="002E340D" w:rsidRDefault="002E340D" w:rsidP="00D67E77">
            <w:pPr>
              <w:widowControl w:val="0"/>
              <w:autoSpaceDE w:val="0"/>
              <w:autoSpaceDN w:val="0"/>
              <w:adjustRightInd w:val="0"/>
              <w:rPr>
                <w:rFonts w:ascii="Arial" w:hAnsi="Arial" w:cs="Arial"/>
                <w:b/>
                <w:bCs/>
                <w:color w:val="4472C4" w:themeColor="accent1"/>
                <w:sz w:val="20"/>
                <w:szCs w:val="20"/>
              </w:rPr>
            </w:pPr>
            <w:r w:rsidRPr="002E340D">
              <w:rPr>
                <w:rFonts w:ascii="Arial" w:hAnsi="Arial" w:cs="Arial"/>
                <w:b/>
                <w:color w:val="4472C4" w:themeColor="accent1"/>
                <w:sz w:val="20"/>
                <w:szCs w:val="20"/>
              </w:rPr>
              <w:t>Explore the composition of numbers to 10.</w:t>
            </w:r>
            <w:r w:rsidRPr="002E340D">
              <w:rPr>
                <w:rFonts w:ascii="Arial" w:hAnsi="Arial" w:cs="Arial"/>
                <w:bCs/>
                <w:color w:val="4472C4" w:themeColor="accent1"/>
                <w:sz w:val="20"/>
                <w:szCs w:val="20"/>
              </w:rPr>
              <w:t xml:space="preserve"> </w:t>
            </w:r>
          </w:p>
        </w:tc>
        <w:tc>
          <w:tcPr>
            <w:tcW w:w="1921" w:type="dxa"/>
            <w:shd w:val="clear" w:color="auto" w:fill="auto"/>
          </w:tcPr>
          <w:p w14:paraId="4217031A"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2055" w:type="dxa"/>
            <w:shd w:val="clear" w:color="auto" w:fill="auto"/>
          </w:tcPr>
          <w:p w14:paraId="07DED4A4" w14:textId="77777777" w:rsidR="002E340D" w:rsidRPr="002E340D" w:rsidRDefault="002E340D" w:rsidP="00D67E77">
            <w:pPr>
              <w:widowControl w:val="0"/>
              <w:autoSpaceDE w:val="0"/>
              <w:autoSpaceDN w:val="0"/>
              <w:adjustRightInd w:val="0"/>
              <w:ind w:right="-57"/>
              <w:rPr>
                <w:rFonts w:ascii="Arial" w:hAnsi="Arial" w:cs="Arial"/>
                <w:b/>
                <w:bCs/>
                <w:sz w:val="20"/>
                <w:szCs w:val="20"/>
              </w:rPr>
            </w:pPr>
            <w:r w:rsidRPr="002E340D">
              <w:rPr>
                <w:rFonts w:ascii="Arial" w:hAnsi="Arial" w:cs="Arial"/>
                <w:sz w:val="20"/>
                <w:szCs w:val="20"/>
              </w:rPr>
              <w:t>To recognise and use the inverse relationship between addition and subtraction and use this to check calculations and solve missing number problems.</w:t>
            </w:r>
          </w:p>
        </w:tc>
        <w:tc>
          <w:tcPr>
            <w:tcW w:w="1935" w:type="dxa"/>
            <w:shd w:val="clear" w:color="auto" w:fill="auto"/>
          </w:tcPr>
          <w:p w14:paraId="0A90430A" w14:textId="77777777" w:rsidR="002E340D" w:rsidRPr="002E340D" w:rsidRDefault="002E340D" w:rsidP="00D67E77">
            <w:pPr>
              <w:widowControl w:val="0"/>
              <w:autoSpaceDE w:val="0"/>
              <w:autoSpaceDN w:val="0"/>
              <w:adjustRightInd w:val="0"/>
              <w:ind w:right="-57"/>
              <w:rPr>
                <w:rFonts w:ascii="Arial" w:hAnsi="Arial" w:cs="Arial"/>
                <w:b/>
                <w:bCs/>
                <w:sz w:val="20"/>
                <w:szCs w:val="20"/>
              </w:rPr>
            </w:pPr>
            <w:r w:rsidRPr="002E340D">
              <w:rPr>
                <w:rFonts w:ascii="Arial" w:hAnsi="Arial" w:cs="Arial"/>
                <w:sz w:val="20"/>
                <w:szCs w:val="20"/>
              </w:rPr>
              <w:t>To estimate the answer to a calculation and use inverse operations to check answers.</w:t>
            </w:r>
          </w:p>
          <w:p w14:paraId="5B689798" w14:textId="77777777" w:rsidR="002E340D" w:rsidRPr="002E340D" w:rsidRDefault="002E340D" w:rsidP="00D67E77">
            <w:pPr>
              <w:widowControl w:val="0"/>
              <w:autoSpaceDE w:val="0"/>
              <w:autoSpaceDN w:val="0"/>
              <w:adjustRightInd w:val="0"/>
              <w:ind w:right="-57"/>
              <w:rPr>
                <w:rFonts w:ascii="Arial" w:hAnsi="Arial" w:cs="Arial"/>
                <w:sz w:val="20"/>
                <w:szCs w:val="20"/>
              </w:rPr>
            </w:pPr>
          </w:p>
        </w:tc>
        <w:tc>
          <w:tcPr>
            <w:tcW w:w="1934" w:type="dxa"/>
            <w:shd w:val="clear" w:color="auto" w:fill="auto"/>
          </w:tcPr>
          <w:p w14:paraId="568C8E90" w14:textId="77777777" w:rsidR="002E340D" w:rsidRPr="002E340D" w:rsidRDefault="002E340D" w:rsidP="00D67E77">
            <w:pPr>
              <w:widowControl w:val="0"/>
              <w:autoSpaceDE w:val="0"/>
              <w:autoSpaceDN w:val="0"/>
              <w:adjustRightInd w:val="0"/>
              <w:ind w:right="-57"/>
              <w:rPr>
                <w:rFonts w:ascii="Arial" w:hAnsi="Arial" w:cs="Arial"/>
                <w:b/>
                <w:bCs/>
                <w:sz w:val="20"/>
                <w:szCs w:val="20"/>
              </w:rPr>
            </w:pPr>
            <w:r w:rsidRPr="002E340D">
              <w:rPr>
                <w:rFonts w:ascii="Arial" w:hAnsi="Arial" w:cs="Arial"/>
                <w:sz w:val="20"/>
                <w:szCs w:val="20"/>
              </w:rPr>
              <w:t>To estimate and use inverse operations to check answers to a calculation.</w:t>
            </w:r>
          </w:p>
          <w:p w14:paraId="69461D2D" w14:textId="77777777" w:rsidR="002E340D" w:rsidRPr="002E340D" w:rsidRDefault="002E340D" w:rsidP="00D67E77">
            <w:pPr>
              <w:widowControl w:val="0"/>
              <w:autoSpaceDE w:val="0"/>
              <w:autoSpaceDN w:val="0"/>
              <w:adjustRightInd w:val="0"/>
              <w:ind w:right="-57"/>
              <w:rPr>
                <w:rFonts w:ascii="Arial" w:hAnsi="Arial" w:cs="Arial"/>
                <w:sz w:val="20"/>
                <w:szCs w:val="20"/>
              </w:rPr>
            </w:pPr>
          </w:p>
          <w:p w14:paraId="41DA32A5" w14:textId="77777777" w:rsidR="002E340D" w:rsidRPr="002E340D" w:rsidRDefault="002E340D" w:rsidP="00D67E77">
            <w:pPr>
              <w:widowControl w:val="0"/>
              <w:autoSpaceDE w:val="0"/>
              <w:autoSpaceDN w:val="0"/>
              <w:adjustRightInd w:val="0"/>
              <w:ind w:right="-57"/>
              <w:rPr>
                <w:rFonts w:ascii="Arial" w:hAnsi="Arial" w:cs="Arial"/>
                <w:sz w:val="20"/>
                <w:szCs w:val="20"/>
              </w:rPr>
            </w:pPr>
          </w:p>
        </w:tc>
        <w:tc>
          <w:tcPr>
            <w:tcW w:w="1978" w:type="dxa"/>
            <w:shd w:val="clear" w:color="auto" w:fill="auto"/>
          </w:tcPr>
          <w:p w14:paraId="6AD5C1F9" w14:textId="77777777" w:rsidR="002E340D" w:rsidRPr="002E340D" w:rsidRDefault="002E340D" w:rsidP="00D67E77">
            <w:pPr>
              <w:widowControl w:val="0"/>
              <w:autoSpaceDE w:val="0"/>
              <w:autoSpaceDN w:val="0"/>
              <w:adjustRightInd w:val="0"/>
              <w:ind w:right="-57"/>
              <w:rPr>
                <w:rFonts w:ascii="Arial" w:hAnsi="Arial" w:cs="Arial"/>
                <w:b/>
                <w:bCs/>
                <w:sz w:val="20"/>
                <w:szCs w:val="20"/>
              </w:rPr>
            </w:pPr>
            <w:r w:rsidRPr="002E340D">
              <w:rPr>
                <w:rFonts w:ascii="Arial" w:hAnsi="Arial" w:cs="Arial"/>
                <w:sz w:val="20"/>
                <w:szCs w:val="20"/>
              </w:rPr>
              <w:t>To use rounding to check answers to calculations and determine, in the context of a problem, levels of accuracy.</w:t>
            </w:r>
          </w:p>
          <w:p w14:paraId="257F6C16" w14:textId="77777777" w:rsidR="002E340D" w:rsidRPr="002E340D" w:rsidRDefault="002E340D" w:rsidP="00D67E77">
            <w:pPr>
              <w:widowControl w:val="0"/>
              <w:autoSpaceDE w:val="0"/>
              <w:autoSpaceDN w:val="0"/>
              <w:adjustRightInd w:val="0"/>
              <w:ind w:right="-57"/>
              <w:rPr>
                <w:rFonts w:ascii="Arial" w:hAnsi="Arial" w:cs="Arial"/>
                <w:sz w:val="20"/>
                <w:szCs w:val="20"/>
              </w:rPr>
            </w:pPr>
          </w:p>
          <w:p w14:paraId="246260EF" w14:textId="77777777" w:rsidR="002E340D" w:rsidRPr="002E340D" w:rsidRDefault="002E340D" w:rsidP="00D67E77">
            <w:pPr>
              <w:widowControl w:val="0"/>
              <w:autoSpaceDE w:val="0"/>
              <w:autoSpaceDN w:val="0"/>
              <w:adjustRightInd w:val="0"/>
              <w:ind w:right="-57"/>
              <w:rPr>
                <w:rFonts w:ascii="Arial" w:hAnsi="Arial" w:cs="Arial"/>
                <w:sz w:val="20"/>
                <w:szCs w:val="20"/>
              </w:rPr>
            </w:pPr>
          </w:p>
        </w:tc>
        <w:tc>
          <w:tcPr>
            <w:tcW w:w="1906" w:type="dxa"/>
            <w:shd w:val="clear" w:color="auto" w:fill="auto"/>
          </w:tcPr>
          <w:p w14:paraId="6D2D7B9A" w14:textId="77777777" w:rsidR="002E340D" w:rsidRPr="002E340D" w:rsidRDefault="002E340D" w:rsidP="00D67E77">
            <w:pPr>
              <w:widowControl w:val="0"/>
              <w:autoSpaceDE w:val="0"/>
              <w:autoSpaceDN w:val="0"/>
              <w:adjustRightInd w:val="0"/>
              <w:ind w:right="-57"/>
              <w:rPr>
                <w:rFonts w:ascii="Arial" w:hAnsi="Arial" w:cs="Arial"/>
                <w:b/>
                <w:bCs/>
                <w:sz w:val="20"/>
                <w:szCs w:val="20"/>
              </w:rPr>
            </w:pPr>
            <w:r w:rsidRPr="002E340D">
              <w:rPr>
                <w:rFonts w:ascii="Arial" w:hAnsi="Arial" w:cs="Arial"/>
                <w:i/>
                <w:sz w:val="20"/>
                <w:szCs w:val="20"/>
              </w:rPr>
              <w:t>To round answers to a specified degree of accuracy, for example, to the nearest 10, 20, 50 etc., but not to a specified number of significant figures.</w:t>
            </w:r>
          </w:p>
        </w:tc>
      </w:tr>
      <w:tr w:rsidR="002E340D" w:rsidRPr="002E340D" w14:paraId="0E38DC55" w14:textId="77777777" w:rsidTr="00D64F05">
        <w:trPr>
          <w:cantSplit/>
          <w:trHeight w:val="2354"/>
          <w:jc w:val="center"/>
        </w:trPr>
        <w:tc>
          <w:tcPr>
            <w:tcW w:w="716" w:type="dxa"/>
            <w:shd w:val="clear" w:color="auto" w:fill="auto"/>
            <w:textDirection w:val="btLr"/>
            <w:vAlign w:val="center"/>
          </w:tcPr>
          <w:p w14:paraId="5F82CA67" w14:textId="77777777" w:rsidR="002E340D" w:rsidRPr="002E340D" w:rsidRDefault="002E340D" w:rsidP="00D64F05">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Order of Operations</w:t>
            </w:r>
          </w:p>
        </w:tc>
        <w:tc>
          <w:tcPr>
            <w:tcW w:w="2681" w:type="dxa"/>
            <w:shd w:val="clear" w:color="auto" w:fill="auto"/>
          </w:tcPr>
          <w:p w14:paraId="379BA809" w14:textId="77777777" w:rsidR="002E340D" w:rsidRPr="002E340D" w:rsidRDefault="002E340D" w:rsidP="00D67E77">
            <w:pPr>
              <w:widowControl w:val="0"/>
              <w:autoSpaceDE w:val="0"/>
              <w:autoSpaceDN w:val="0"/>
              <w:adjustRightInd w:val="0"/>
              <w:rPr>
                <w:rFonts w:ascii="Arial" w:hAnsi="Arial" w:cs="Arial"/>
                <w:b/>
                <w:bCs/>
                <w:sz w:val="20"/>
                <w:szCs w:val="20"/>
              </w:rPr>
            </w:pPr>
          </w:p>
        </w:tc>
        <w:tc>
          <w:tcPr>
            <w:tcW w:w="1921" w:type="dxa"/>
            <w:shd w:val="clear" w:color="auto" w:fill="auto"/>
          </w:tcPr>
          <w:p w14:paraId="698A3A35"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2055" w:type="dxa"/>
            <w:shd w:val="clear" w:color="auto" w:fill="auto"/>
          </w:tcPr>
          <w:p w14:paraId="76E7F465"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1935" w:type="dxa"/>
            <w:shd w:val="clear" w:color="auto" w:fill="auto"/>
          </w:tcPr>
          <w:p w14:paraId="3B97AB2C"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1934" w:type="dxa"/>
            <w:shd w:val="clear" w:color="auto" w:fill="auto"/>
          </w:tcPr>
          <w:p w14:paraId="448E80CA"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1978" w:type="dxa"/>
            <w:shd w:val="clear" w:color="auto" w:fill="auto"/>
          </w:tcPr>
          <w:p w14:paraId="29EF9C00" w14:textId="77777777" w:rsidR="002E340D" w:rsidRPr="002E340D" w:rsidRDefault="002E340D" w:rsidP="00D67E77">
            <w:pPr>
              <w:widowControl w:val="0"/>
              <w:autoSpaceDE w:val="0"/>
              <w:autoSpaceDN w:val="0"/>
              <w:adjustRightInd w:val="0"/>
              <w:ind w:right="-57"/>
              <w:rPr>
                <w:rFonts w:ascii="Arial" w:hAnsi="Arial" w:cs="Arial"/>
                <w:b/>
                <w:bCs/>
                <w:sz w:val="20"/>
                <w:szCs w:val="20"/>
              </w:rPr>
            </w:pPr>
          </w:p>
        </w:tc>
        <w:tc>
          <w:tcPr>
            <w:tcW w:w="1906" w:type="dxa"/>
            <w:shd w:val="clear" w:color="auto" w:fill="auto"/>
          </w:tcPr>
          <w:p w14:paraId="684084F0" w14:textId="77777777" w:rsidR="002E340D" w:rsidRPr="002E340D" w:rsidRDefault="002E340D" w:rsidP="00D67E77">
            <w:pPr>
              <w:widowControl w:val="0"/>
              <w:autoSpaceDE w:val="0"/>
              <w:autoSpaceDN w:val="0"/>
              <w:adjustRightInd w:val="0"/>
              <w:ind w:right="-57"/>
              <w:rPr>
                <w:rFonts w:ascii="Arial" w:hAnsi="Arial" w:cs="Arial"/>
                <w:sz w:val="20"/>
                <w:szCs w:val="20"/>
              </w:rPr>
            </w:pPr>
            <w:r w:rsidRPr="002E340D">
              <w:rPr>
                <w:rFonts w:ascii="Arial" w:hAnsi="Arial" w:cs="Arial"/>
                <w:color w:val="000000"/>
                <w:sz w:val="20"/>
                <w:szCs w:val="20"/>
              </w:rPr>
              <w:t>To use their knowledge of the order of operations to carry out calculations involving the four operations.</w:t>
            </w:r>
          </w:p>
        </w:tc>
      </w:tr>
      <w:tr w:rsidR="002E340D" w:rsidRPr="002E340D" w14:paraId="51034697" w14:textId="77777777" w:rsidTr="00D977FB">
        <w:trPr>
          <w:cantSplit/>
          <w:trHeight w:val="2777"/>
          <w:jc w:val="center"/>
        </w:trPr>
        <w:tc>
          <w:tcPr>
            <w:tcW w:w="716" w:type="dxa"/>
            <w:shd w:val="clear" w:color="auto" w:fill="auto"/>
            <w:textDirection w:val="btLr"/>
            <w:vAlign w:val="center"/>
          </w:tcPr>
          <w:p w14:paraId="366966FF"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lastRenderedPageBreak/>
              <w:t>Solve Problems</w:t>
            </w:r>
          </w:p>
        </w:tc>
        <w:tc>
          <w:tcPr>
            <w:tcW w:w="2681" w:type="dxa"/>
            <w:shd w:val="clear" w:color="auto" w:fill="auto"/>
          </w:tcPr>
          <w:p w14:paraId="31B0FBCC" w14:textId="16C72F39" w:rsidR="002E340D" w:rsidRPr="002E340D" w:rsidRDefault="00D64F05" w:rsidP="008D616B">
            <w:pPr>
              <w:widowControl w:val="0"/>
              <w:autoSpaceDE w:val="0"/>
              <w:autoSpaceDN w:val="0"/>
              <w:adjustRightInd w:val="0"/>
              <w:rPr>
                <w:rFonts w:ascii="Arial" w:eastAsia="Times New Roman" w:hAnsi="Arial" w:cs="Arial"/>
                <w:b/>
                <w:bCs/>
                <w:color w:val="ED7D31" w:themeColor="accent2"/>
                <w:sz w:val="20"/>
                <w:szCs w:val="20"/>
              </w:rPr>
            </w:pPr>
            <w:r>
              <w:rPr>
                <w:rFonts w:ascii="Arial" w:eastAsia="Times New Roman" w:hAnsi="Arial" w:cs="Arial"/>
                <w:b/>
                <w:bCs/>
                <w:color w:val="ED7D31" w:themeColor="accent2"/>
                <w:sz w:val="20"/>
                <w:szCs w:val="20"/>
              </w:rPr>
              <w:t>S</w:t>
            </w:r>
            <w:r w:rsidR="002E340D" w:rsidRPr="002E340D">
              <w:rPr>
                <w:rFonts w:ascii="Arial" w:eastAsia="Times New Roman" w:hAnsi="Arial" w:cs="Arial"/>
                <w:b/>
                <w:bCs/>
                <w:color w:val="ED7D31" w:themeColor="accent2"/>
                <w:sz w:val="20"/>
                <w:szCs w:val="20"/>
              </w:rPr>
              <w:t xml:space="preserve">olve real world mathematical problems with numbers up </w:t>
            </w:r>
          </w:p>
          <w:p w14:paraId="6DB89E2B" w14:textId="77777777" w:rsidR="002E340D" w:rsidRPr="002E340D" w:rsidRDefault="002E340D" w:rsidP="008D616B">
            <w:pPr>
              <w:widowControl w:val="0"/>
              <w:autoSpaceDE w:val="0"/>
              <w:autoSpaceDN w:val="0"/>
              <w:adjustRightInd w:val="0"/>
              <w:rPr>
                <w:rFonts w:ascii="Arial" w:eastAsia="Times New Roman" w:hAnsi="Arial" w:cs="Arial"/>
                <w:b/>
                <w:bCs/>
                <w:color w:val="ED7D31" w:themeColor="accent2"/>
                <w:sz w:val="20"/>
                <w:szCs w:val="20"/>
              </w:rPr>
            </w:pPr>
            <w:r w:rsidRPr="002E340D">
              <w:rPr>
                <w:rFonts w:ascii="Arial" w:eastAsia="Times New Roman" w:hAnsi="Arial" w:cs="Arial"/>
                <w:b/>
                <w:bCs/>
                <w:color w:val="ED7D31" w:themeColor="accent2"/>
                <w:sz w:val="20"/>
                <w:szCs w:val="20"/>
              </w:rPr>
              <w:t xml:space="preserve">to 5. </w:t>
            </w:r>
          </w:p>
          <w:p w14:paraId="5E98C863" w14:textId="77777777" w:rsidR="002E340D" w:rsidRPr="002E340D" w:rsidRDefault="002E340D" w:rsidP="008D616B">
            <w:pPr>
              <w:widowControl w:val="0"/>
              <w:autoSpaceDE w:val="0"/>
              <w:autoSpaceDN w:val="0"/>
              <w:adjustRightInd w:val="0"/>
              <w:rPr>
                <w:rFonts w:ascii="Arial" w:eastAsia="Times New Roman" w:hAnsi="Arial" w:cs="Arial"/>
                <w:b/>
                <w:bCs/>
                <w:color w:val="ED7D31" w:themeColor="accent2"/>
                <w:sz w:val="20"/>
                <w:szCs w:val="20"/>
              </w:rPr>
            </w:pPr>
          </w:p>
          <w:p w14:paraId="264C660B" w14:textId="77777777" w:rsidR="002E340D" w:rsidRPr="002E340D" w:rsidRDefault="002E340D" w:rsidP="008D616B">
            <w:pPr>
              <w:widowControl w:val="0"/>
              <w:autoSpaceDE w:val="0"/>
              <w:autoSpaceDN w:val="0"/>
              <w:adjustRightInd w:val="0"/>
              <w:rPr>
                <w:rFonts w:ascii="Arial" w:eastAsia="Times New Roman" w:hAnsi="Arial" w:cs="Arial"/>
                <w:b/>
                <w:bCs/>
                <w:color w:val="ED7D31" w:themeColor="accent2"/>
                <w:sz w:val="20"/>
                <w:szCs w:val="20"/>
              </w:rPr>
            </w:pPr>
            <w:r w:rsidRPr="002E340D">
              <w:rPr>
                <w:rFonts w:ascii="Arial" w:eastAsia="Times New Roman" w:hAnsi="Arial" w:cs="Arial"/>
                <w:b/>
                <w:bCs/>
                <w:color w:val="ED7D31" w:themeColor="accent2"/>
                <w:sz w:val="20"/>
                <w:szCs w:val="20"/>
              </w:rPr>
              <w:t xml:space="preserve">Begin to describe a sequence of events, real or fictional, using words such as </w:t>
            </w:r>
            <w:r w:rsidRPr="002E340D">
              <w:rPr>
                <w:rFonts w:ascii="Arial" w:eastAsia="Times New Roman" w:hAnsi="Arial" w:cs="Arial"/>
                <w:b/>
                <w:bCs/>
                <w:color w:val="ED7D31" w:themeColor="accent2"/>
                <w:sz w:val="20"/>
                <w:szCs w:val="20"/>
              </w:rPr>
              <w:br/>
              <w:t xml:space="preserve">‘first’, ‘then...’ </w:t>
            </w:r>
          </w:p>
          <w:p w14:paraId="5BF372EF" w14:textId="77777777" w:rsidR="002E340D" w:rsidRPr="002E340D" w:rsidRDefault="002E340D" w:rsidP="008D616B">
            <w:pPr>
              <w:widowControl w:val="0"/>
              <w:autoSpaceDE w:val="0"/>
              <w:autoSpaceDN w:val="0"/>
              <w:adjustRightInd w:val="0"/>
              <w:rPr>
                <w:rFonts w:ascii="Arial" w:eastAsia="Times New Roman" w:hAnsi="Arial" w:cs="Arial"/>
                <w:b/>
                <w:bCs/>
                <w:color w:val="92D050"/>
                <w:sz w:val="20"/>
                <w:szCs w:val="20"/>
              </w:rPr>
            </w:pPr>
          </w:p>
          <w:p w14:paraId="258D2AD8" w14:textId="77777777" w:rsidR="002E340D" w:rsidRPr="002E340D" w:rsidRDefault="002E340D" w:rsidP="008D616B">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92D050"/>
                <w:sz w:val="20"/>
                <w:szCs w:val="20"/>
              </w:rPr>
              <w:t xml:space="preserve">Explore and represent patterns within numbers up to 10, including evens and odds, double facts and how quantities can be </w:t>
            </w:r>
            <w:r w:rsidRPr="002E340D">
              <w:rPr>
                <w:rFonts w:ascii="Arial" w:eastAsia="Times New Roman" w:hAnsi="Arial" w:cs="Arial"/>
                <w:b/>
                <w:bCs/>
                <w:color w:val="92D050"/>
                <w:sz w:val="20"/>
                <w:szCs w:val="20"/>
              </w:rPr>
              <w:br/>
              <w:t>distributed evenly.</w:t>
            </w:r>
          </w:p>
        </w:tc>
        <w:tc>
          <w:tcPr>
            <w:tcW w:w="1921" w:type="dxa"/>
            <w:shd w:val="clear" w:color="auto" w:fill="auto"/>
          </w:tcPr>
          <w:p w14:paraId="33C555DB" w14:textId="77777777" w:rsidR="002E340D" w:rsidRDefault="002E340D" w:rsidP="008D616B">
            <w:pPr>
              <w:widowControl w:val="0"/>
              <w:autoSpaceDE w:val="0"/>
              <w:autoSpaceDN w:val="0"/>
              <w:adjustRightInd w:val="0"/>
              <w:ind w:right="-57"/>
              <w:rPr>
                <w:rFonts w:ascii="Arial" w:hAnsi="Arial" w:cs="Arial"/>
                <w:color w:val="000000"/>
                <w:sz w:val="20"/>
                <w:szCs w:val="20"/>
              </w:rPr>
            </w:pPr>
            <w:r w:rsidRPr="002E340D">
              <w:rPr>
                <w:rFonts w:ascii="Arial" w:hAnsi="Arial" w:cs="Arial"/>
                <w:color w:val="000000"/>
                <w:sz w:val="20"/>
                <w:szCs w:val="20"/>
              </w:rPr>
              <w:t xml:space="preserve">To </w:t>
            </w:r>
            <w:r w:rsidRPr="002E340D">
              <w:rPr>
                <w:rFonts w:ascii="Arial" w:hAnsi="Arial" w:cs="Arial"/>
                <w:i/>
                <w:color w:val="000000"/>
                <w:sz w:val="20"/>
                <w:szCs w:val="20"/>
              </w:rPr>
              <w:t>discuss</w:t>
            </w:r>
            <w:r w:rsidRPr="002E340D">
              <w:rPr>
                <w:rFonts w:ascii="Arial" w:hAnsi="Arial" w:cs="Arial"/>
                <w:color w:val="000000"/>
                <w:sz w:val="20"/>
                <w:szCs w:val="20"/>
              </w:rPr>
              <w:t xml:space="preserve"> and solve one-step problems </w:t>
            </w:r>
            <w:r w:rsidRPr="002E340D">
              <w:rPr>
                <w:rFonts w:ascii="Arial" w:hAnsi="Arial" w:cs="Arial"/>
                <w:i/>
                <w:color w:val="000000"/>
                <w:sz w:val="20"/>
                <w:szCs w:val="20"/>
              </w:rPr>
              <w:t>(in familiar practical contexts)</w:t>
            </w:r>
            <w:r w:rsidRPr="002E340D">
              <w:rPr>
                <w:rFonts w:ascii="Arial" w:hAnsi="Arial" w:cs="Arial"/>
                <w:color w:val="000000"/>
                <w:sz w:val="20"/>
                <w:szCs w:val="20"/>
              </w:rPr>
              <w:t xml:space="preserve"> that involve addition and subtraction, using concrete objects and pictorial representations, and missing number problems. </w:t>
            </w:r>
            <w:r w:rsidRPr="002E340D">
              <w:rPr>
                <w:rFonts w:ascii="Arial" w:hAnsi="Arial" w:cs="Arial"/>
                <w:i/>
                <w:color w:val="000000"/>
                <w:sz w:val="20"/>
                <w:szCs w:val="20"/>
              </w:rPr>
              <w:t>Problems include the terms: put together, add, altogether, total, take away, distance between, difference between, more than and less than, so that pupils develop the concept of addition and subtraction and are enable to use these operations flexibly</w:t>
            </w:r>
            <w:r w:rsidRPr="002E340D">
              <w:rPr>
                <w:rFonts w:ascii="Arial" w:hAnsi="Arial" w:cs="Arial"/>
                <w:color w:val="000000"/>
                <w:sz w:val="20"/>
                <w:szCs w:val="20"/>
              </w:rPr>
              <w:t>.</w:t>
            </w:r>
          </w:p>
          <w:p w14:paraId="3E57DEA0" w14:textId="77777777" w:rsidR="00D64F05" w:rsidRDefault="00D64F05" w:rsidP="008D616B">
            <w:pPr>
              <w:widowControl w:val="0"/>
              <w:autoSpaceDE w:val="0"/>
              <w:autoSpaceDN w:val="0"/>
              <w:adjustRightInd w:val="0"/>
              <w:ind w:right="-57"/>
              <w:rPr>
                <w:rFonts w:ascii="Arial" w:hAnsi="Arial" w:cs="Arial"/>
                <w:color w:val="000000"/>
                <w:sz w:val="20"/>
                <w:szCs w:val="20"/>
              </w:rPr>
            </w:pPr>
          </w:p>
          <w:p w14:paraId="0F0BCEA6" w14:textId="77777777" w:rsidR="00D64F05" w:rsidRDefault="00D64F05" w:rsidP="008D616B">
            <w:pPr>
              <w:widowControl w:val="0"/>
              <w:autoSpaceDE w:val="0"/>
              <w:autoSpaceDN w:val="0"/>
              <w:adjustRightInd w:val="0"/>
              <w:ind w:right="-57"/>
              <w:rPr>
                <w:rFonts w:ascii="Arial" w:hAnsi="Arial" w:cs="Arial"/>
                <w:sz w:val="20"/>
                <w:szCs w:val="20"/>
              </w:rPr>
            </w:pPr>
          </w:p>
          <w:p w14:paraId="46E97937" w14:textId="77777777" w:rsidR="00D67E77" w:rsidRDefault="00D67E77" w:rsidP="008D616B">
            <w:pPr>
              <w:widowControl w:val="0"/>
              <w:autoSpaceDE w:val="0"/>
              <w:autoSpaceDN w:val="0"/>
              <w:adjustRightInd w:val="0"/>
              <w:ind w:right="-57"/>
              <w:rPr>
                <w:rFonts w:ascii="Arial" w:hAnsi="Arial" w:cs="Arial"/>
                <w:sz w:val="20"/>
                <w:szCs w:val="20"/>
              </w:rPr>
            </w:pPr>
          </w:p>
          <w:p w14:paraId="63B41F2D" w14:textId="77777777" w:rsidR="00D67E77" w:rsidRDefault="00D67E77" w:rsidP="008D616B">
            <w:pPr>
              <w:widowControl w:val="0"/>
              <w:autoSpaceDE w:val="0"/>
              <w:autoSpaceDN w:val="0"/>
              <w:adjustRightInd w:val="0"/>
              <w:ind w:right="-57"/>
              <w:rPr>
                <w:rFonts w:ascii="Arial" w:hAnsi="Arial" w:cs="Arial"/>
                <w:sz w:val="20"/>
                <w:szCs w:val="20"/>
              </w:rPr>
            </w:pPr>
          </w:p>
          <w:p w14:paraId="4372742A" w14:textId="77777777" w:rsidR="00D67E77" w:rsidRDefault="00D67E77" w:rsidP="008D616B">
            <w:pPr>
              <w:widowControl w:val="0"/>
              <w:autoSpaceDE w:val="0"/>
              <w:autoSpaceDN w:val="0"/>
              <w:adjustRightInd w:val="0"/>
              <w:ind w:right="-57"/>
              <w:rPr>
                <w:rFonts w:ascii="Arial" w:hAnsi="Arial" w:cs="Arial"/>
                <w:sz w:val="20"/>
                <w:szCs w:val="20"/>
              </w:rPr>
            </w:pPr>
          </w:p>
          <w:p w14:paraId="465514AA" w14:textId="77777777" w:rsidR="00D67E77" w:rsidRDefault="00D67E77" w:rsidP="008D616B">
            <w:pPr>
              <w:widowControl w:val="0"/>
              <w:autoSpaceDE w:val="0"/>
              <w:autoSpaceDN w:val="0"/>
              <w:adjustRightInd w:val="0"/>
              <w:ind w:right="-57"/>
              <w:rPr>
                <w:rFonts w:ascii="Arial" w:hAnsi="Arial" w:cs="Arial"/>
                <w:sz w:val="20"/>
                <w:szCs w:val="20"/>
              </w:rPr>
            </w:pPr>
          </w:p>
          <w:p w14:paraId="1B0150A1" w14:textId="77777777" w:rsidR="00D67E77" w:rsidRDefault="00D67E77" w:rsidP="008D616B">
            <w:pPr>
              <w:widowControl w:val="0"/>
              <w:autoSpaceDE w:val="0"/>
              <w:autoSpaceDN w:val="0"/>
              <w:adjustRightInd w:val="0"/>
              <w:ind w:right="-57"/>
              <w:rPr>
                <w:rFonts w:ascii="Arial" w:hAnsi="Arial" w:cs="Arial"/>
                <w:sz w:val="20"/>
                <w:szCs w:val="20"/>
              </w:rPr>
            </w:pPr>
          </w:p>
          <w:p w14:paraId="4E468682" w14:textId="77777777" w:rsidR="00D67E77" w:rsidRDefault="00D67E77" w:rsidP="008D616B">
            <w:pPr>
              <w:widowControl w:val="0"/>
              <w:autoSpaceDE w:val="0"/>
              <w:autoSpaceDN w:val="0"/>
              <w:adjustRightInd w:val="0"/>
              <w:ind w:right="-57"/>
              <w:rPr>
                <w:rFonts w:ascii="Arial" w:hAnsi="Arial" w:cs="Arial"/>
                <w:sz w:val="20"/>
                <w:szCs w:val="20"/>
              </w:rPr>
            </w:pPr>
          </w:p>
          <w:p w14:paraId="45AD72D6" w14:textId="77777777" w:rsidR="00D67E77" w:rsidRDefault="00D67E77" w:rsidP="008D616B">
            <w:pPr>
              <w:widowControl w:val="0"/>
              <w:autoSpaceDE w:val="0"/>
              <w:autoSpaceDN w:val="0"/>
              <w:adjustRightInd w:val="0"/>
              <w:ind w:right="-57"/>
              <w:rPr>
                <w:rFonts w:ascii="Arial" w:hAnsi="Arial" w:cs="Arial"/>
                <w:sz w:val="20"/>
                <w:szCs w:val="20"/>
              </w:rPr>
            </w:pPr>
          </w:p>
          <w:p w14:paraId="742B0F43" w14:textId="77777777" w:rsidR="00D67E77" w:rsidRDefault="00D67E77" w:rsidP="008D616B">
            <w:pPr>
              <w:widowControl w:val="0"/>
              <w:autoSpaceDE w:val="0"/>
              <w:autoSpaceDN w:val="0"/>
              <w:adjustRightInd w:val="0"/>
              <w:ind w:right="-57"/>
              <w:rPr>
                <w:rFonts w:ascii="Arial" w:hAnsi="Arial" w:cs="Arial"/>
                <w:sz w:val="20"/>
                <w:szCs w:val="20"/>
              </w:rPr>
            </w:pPr>
          </w:p>
          <w:p w14:paraId="33B16926" w14:textId="2A1B4B78" w:rsidR="00D67E77" w:rsidRPr="002E340D" w:rsidRDefault="00D67E77" w:rsidP="008D616B">
            <w:pPr>
              <w:widowControl w:val="0"/>
              <w:autoSpaceDE w:val="0"/>
              <w:autoSpaceDN w:val="0"/>
              <w:adjustRightInd w:val="0"/>
              <w:ind w:right="-57"/>
              <w:rPr>
                <w:rFonts w:ascii="Arial" w:hAnsi="Arial" w:cs="Arial"/>
                <w:sz w:val="20"/>
                <w:szCs w:val="20"/>
              </w:rPr>
            </w:pPr>
          </w:p>
        </w:tc>
        <w:tc>
          <w:tcPr>
            <w:tcW w:w="2055" w:type="dxa"/>
            <w:shd w:val="clear" w:color="auto" w:fill="auto"/>
          </w:tcPr>
          <w:p w14:paraId="381BB7FD" w14:textId="77777777" w:rsidR="002E340D" w:rsidRPr="002E340D" w:rsidRDefault="002E340D" w:rsidP="008D616B">
            <w:pPr>
              <w:widowControl w:val="0"/>
              <w:autoSpaceDE w:val="0"/>
              <w:autoSpaceDN w:val="0"/>
              <w:adjustRightInd w:val="0"/>
              <w:ind w:right="-57"/>
              <w:rPr>
                <w:rFonts w:ascii="Arial" w:hAnsi="Arial" w:cs="Arial"/>
                <w:sz w:val="20"/>
                <w:szCs w:val="20"/>
              </w:rPr>
            </w:pPr>
            <w:r w:rsidRPr="002E340D">
              <w:rPr>
                <w:rFonts w:ascii="Arial" w:hAnsi="Arial" w:cs="Arial"/>
                <w:color w:val="000000"/>
                <w:sz w:val="20"/>
                <w:szCs w:val="20"/>
              </w:rPr>
              <w:t>To solve problems with addition and subtraction:  using concrete objects and pictorial representations, including those involving numbers, quantities and measures applying their increasing knowledge of mental and written methods.</w:t>
            </w:r>
          </w:p>
        </w:tc>
        <w:tc>
          <w:tcPr>
            <w:tcW w:w="1935" w:type="dxa"/>
            <w:shd w:val="clear" w:color="auto" w:fill="auto"/>
          </w:tcPr>
          <w:p w14:paraId="1A6E2EF1" w14:textId="77777777" w:rsidR="002E340D" w:rsidRPr="002E340D" w:rsidRDefault="002E340D" w:rsidP="002E340D">
            <w:pPr>
              <w:widowControl w:val="0"/>
              <w:autoSpaceDE w:val="0"/>
              <w:autoSpaceDN w:val="0"/>
              <w:adjustRightInd w:val="0"/>
              <w:ind w:right="-57"/>
              <w:jc w:val="center"/>
              <w:rPr>
                <w:rFonts w:ascii="Arial" w:hAnsi="Arial" w:cs="Arial"/>
                <w:b/>
                <w:bCs/>
                <w:sz w:val="20"/>
                <w:szCs w:val="20"/>
              </w:rPr>
            </w:pPr>
          </w:p>
        </w:tc>
        <w:tc>
          <w:tcPr>
            <w:tcW w:w="1934" w:type="dxa"/>
            <w:shd w:val="clear" w:color="auto" w:fill="auto"/>
          </w:tcPr>
          <w:p w14:paraId="100B98B6" w14:textId="77777777" w:rsidR="002E340D" w:rsidRPr="002E340D" w:rsidRDefault="002E340D" w:rsidP="002E340D">
            <w:pPr>
              <w:widowControl w:val="0"/>
              <w:autoSpaceDE w:val="0"/>
              <w:autoSpaceDN w:val="0"/>
              <w:adjustRightInd w:val="0"/>
              <w:ind w:right="-57"/>
              <w:jc w:val="center"/>
              <w:rPr>
                <w:rFonts w:ascii="Arial" w:hAnsi="Arial" w:cs="Arial"/>
                <w:b/>
                <w:bCs/>
                <w:sz w:val="20"/>
                <w:szCs w:val="20"/>
              </w:rPr>
            </w:pPr>
          </w:p>
        </w:tc>
        <w:tc>
          <w:tcPr>
            <w:tcW w:w="1978" w:type="dxa"/>
            <w:shd w:val="clear" w:color="auto" w:fill="auto"/>
          </w:tcPr>
          <w:p w14:paraId="27EE4AB2" w14:textId="77777777" w:rsidR="002E340D" w:rsidRPr="002E340D" w:rsidRDefault="002E340D" w:rsidP="002E340D">
            <w:pPr>
              <w:widowControl w:val="0"/>
              <w:autoSpaceDE w:val="0"/>
              <w:autoSpaceDN w:val="0"/>
              <w:adjustRightInd w:val="0"/>
              <w:ind w:right="-57"/>
              <w:jc w:val="center"/>
              <w:rPr>
                <w:rFonts w:ascii="Arial" w:hAnsi="Arial" w:cs="Arial"/>
                <w:b/>
                <w:bCs/>
                <w:sz w:val="20"/>
                <w:szCs w:val="20"/>
              </w:rPr>
            </w:pPr>
          </w:p>
        </w:tc>
        <w:tc>
          <w:tcPr>
            <w:tcW w:w="1906" w:type="dxa"/>
            <w:shd w:val="clear" w:color="auto" w:fill="auto"/>
          </w:tcPr>
          <w:p w14:paraId="7BB45A90" w14:textId="77777777" w:rsidR="002E340D" w:rsidRPr="002E340D" w:rsidRDefault="002E340D" w:rsidP="002E340D">
            <w:pPr>
              <w:widowControl w:val="0"/>
              <w:autoSpaceDE w:val="0"/>
              <w:autoSpaceDN w:val="0"/>
              <w:adjustRightInd w:val="0"/>
              <w:ind w:right="-57"/>
              <w:jc w:val="center"/>
              <w:rPr>
                <w:rFonts w:ascii="Arial" w:hAnsi="Arial" w:cs="Arial"/>
                <w:color w:val="000000"/>
                <w:sz w:val="20"/>
                <w:szCs w:val="20"/>
              </w:rPr>
            </w:pPr>
          </w:p>
        </w:tc>
      </w:tr>
      <w:tr w:rsidR="002E340D" w:rsidRPr="002E340D" w14:paraId="1069F63F" w14:textId="77777777" w:rsidTr="00D977FB">
        <w:trPr>
          <w:trHeight w:val="995"/>
          <w:jc w:val="center"/>
        </w:trPr>
        <w:tc>
          <w:tcPr>
            <w:tcW w:w="716" w:type="dxa"/>
            <w:vMerge w:val="restart"/>
            <w:textDirection w:val="btLr"/>
            <w:vAlign w:val="center"/>
          </w:tcPr>
          <w:p w14:paraId="05B7E780" w14:textId="77777777" w:rsidR="002E340D" w:rsidRPr="002E340D" w:rsidRDefault="002E340D" w:rsidP="00D977FB">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Multiplication and Division</w:t>
            </w:r>
          </w:p>
        </w:tc>
        <w:tc>
          <w:tcPr>
            <w:tcW w:w="2681" w:type="dxa"/>
            <w:vAlign w:val="center"/>
          </w:tcPr>
          <w:p w14:paraId="7B38C867"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4C6D0C61"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3653AF70" w14:textId="60832486" w:rsidR="002E340D" w:rsidRPr="002E340D" w:rsidRDefault="002E340D" w:rsidP="00D64F05">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0125563C" w14:textId="51EA4C77" w:rsidR="002E340D" w:rsidRPr="002E340D" w:rsidRDefault="002E340D" w:rsidP="00D64F05">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359929A0" w14:textId="77777777" w:rsidTr="00D977FB">
        <w:trPr>
          <w:trHeight w:val="945"/>
          <w:jc w:val="center"/>
        </w:trPr>
        <w:tc>
          <w:tcPr>
            <w:tcW w:w="716" w:type="dxa"/>
            <w:vMerge/>
            <w:textDirection w:val="btLr"/>
            <w:vAlign w:val="center"/>
          </w:tcPr>
          <w:p w14:paraId="4C187613"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61769C2B"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1E51F6F0"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497B1C72"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12FF114A"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5E470F7C"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6729EC73"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4E60E0E7"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75A0D1AF"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59986708" w14:textId="77777777" w:rsidTr="00D977FB">
        <w:trPr>
          <w:cantSplit/>
          <w:trHeight w:val="6745"/>
          <w:jc w:val="center"/>
        </w:trPr>
        <w:tc>
          <w:tcPr>
            <w:tcW w:w="716" w:type="dxa"/>
            <w:shd w:val="clear" w:color="auto" w:fill="auto"/>
            <w:textDirection w:val="btLr"/>
            <w:vAlign w:val="center"/>
          </w:tcPr>
          <w:p w14:paraId="4FDEAD20"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Mental Calculations</w:t>
            </w:r>
          </w:p>
        </w:tc>
        <w:tc>
          <w:tcPr>
            <w:tcW w:w="2681" w:type="dxa"/>
            <w:shd w:val="clear" w:color="auto" w:fill="auto"/>
          </w:tcPr>
          <w:p w14:paraId="3E15C715" w14:textId="77777777" w:rsidR="002E340D" w:rsidRPr="002E340D" w:rsidRDefault="002E340D" w:rsidP="00D64F05">
            <w:pPr>
              <w:widowControl w:val="0"/>
              <w:autoSpaceDE w:val="0"/>
              <w:autoSpaceDN w:val="0"/>
              <w:adjustRightInd w:val="0"/>
              <w:rPr>
                <w:rFonts w:ascii="Arial" w:eastAsia="Times New Roman" w:hAnsi="Arial" w:cs="Arial"/>
                <w:b/>
                <w:bCs/>
                <w:color w:val="4472C4" w:themeColor="accent1"/>
                <w:sz w:val="20"/>
                <w:szCs w:val="20"/>
              </w:rPr>
            </w:pPr>
            <w:r w:rsidRPr="002E340D">
              <w:rPr>
                <w:rFonts w:ascii="Arial" w:eastAsia="Times New Roman" w:hAnsi="Arial" w:cs="Arial"/>
                <w:b/>
                <w:bCs/>
                <w:color w:val="4472C4" w:themeColor="accent1"/>
                <w:sz w:val="20"/>
                <w:szCs w:val="20"/>
              </w:rPr>
              <w:t xml:space="preserve">Explore the composition of numbers to 10. </w:t>
            </w:r>
          </w:p>
          <w:p w14:paraId="64835063" w14:textId="77777777" w:rsidR="002E340D" w:rsidRPr="002E340D" w:rsidRDefault="002E340D" w:rsidP="00D64F05">
            <w:pPr>
              <w:widowControl w:val="0"/>
              <w:autoSpaceDE w:val="0"/>
              <w:autoSpaceDN w:val="0"/>
              <w:adjustRightInd w:val="0"/>
              <w:rPr>
                <w:rFonts w:ascii="Arial" w:eastAsia="Times New Roman" w:hAnsi="Arial" w:cs="Arial"/>
                <w:b/>
                <w:bCs/>
                <w:color w:val="92D050"/>
                <w:sz w:val="20"/>
                <w:szCs w:val="20"/>
              </w:rPr>
            </w:pPr>
          </w:p>
          <w:p w14:paraId="1CAFC50D" w14:textId="7BEBEFDB"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92D050"/>
                <w:sz w:val="20"/>
                <w:szCs w:val="20"/>
              </w:rPr>
              <w:t xml:space="preserve">Explore and represent patterns within numbers up to 10, including evens and odds, double facts and how quantities can </w:t>
            </w:r>
            <w:r w:rsidR="00794B33" w:rsidRPr="002E340D">
              <w:rPr>
                <w:rFonts w:ascii="Arial" w:eastAsia="Times New Roman" w:hAnsi="Arial" w:cs="Arial"/>
                <w:b/>
                <w:bCs/>
                <w:color w:val="92D050"/>
                <w:sz w:val="20"/>
                <w:szCs w:val="20"/>
              </w:rPr>
              <w:t xml:space="preserve">be </w:t>
            </w:r>
            <w:r w:rsidR="00794B33">
              <w:rPr>
                <w:rFonts w:ascii="Arial" w:eastAsia="Times New Roman" w:hAnsi="Arial" w:cs="Arial"/>
                <w:b/>
                <w:bCs/>
                <w:color w:val="92D050"/>
                <w:sz w:val="20"/>
                <w:szCs w:val="20"/>
              </w:rPr>
              <w:t>distributed</w:t>
            </w:r>
            <w:r w:rsidRPr="002E340D">
              <w:rPr>
                <w:rFonts w:ascii="Arial" w:eastAsia="Times New Roman" w:hAnsi="Arial" w:cs="Arial"/>
                <w:b/>
                <w:bCs/>
                <w:color w:val="92D050"/>
                <w:sz w:val="20"/>
                <w:szCs w:val="20"/>
              </w:rPr>
              <w:t xml:space="preserve"> evenly.</w:t>
            </w:r>
          </w:p>
        </w:tc>
        <w:tc>
          <w:tcPr>
            <w:tcW w:w="1921" w:type="dxa"/>
            <w:shd w:val="clear" w:color="auto" w:fill="auto"/>
          </w:tcPr>
          <w:p w14:paraId="1E274A75" w14:textId="77777777" w:rsidR="002E340D" w:rsidRPr="002E340D" w:rsidRDefault="002E340D" w:rsidP="00D64F05">
            <w:pPr>
              <w:widowControl w:val="0"/>
              <w:autoSpaceDE w:val="0"/>
              <w:autoSpaceDN w:val="0"/>
              <w:adjustRightInd w:val="0"/>
              <w:rPr>
                <w:rFonts w:ascii="Arial" w:hAnsi="Arial" w:cs="Arial"/>
                <w:b/>
                <w:bCs/>
                <w:sz w:val="20"/>
                <w:szCs w:val="20"/>
              </w:rPr>
            </w:pPr>
          </w:p>
        </w:tc>
        <w:tc>
          <w:tcPr>
            <w:tcW w:w="2055" w:type="dxa"/>
            <w:shd w:val="clear" w:color="auto" w:fill="auto"/>
          </w:tcPr>
          <w:p w14:paraId="64602FF6" w14:textId="77777777" w:rsidR="002E340D" w:rsidRPr="002E340D" w:rsidRDefault="002E340D" w:rsidP="00D64F05">
            <w:pPr>
              <w:rPr>
                <w:rFonts w:ascii="Arial" w:hAnsi="Arial" w:cs="Arial"/>
                <w:i/>
                <w:sz w:val="20"/>
                <w:szCs w:val="20"/>
              </w:rPr>
            </w:pPr>
            <w:r w:rsidRPr="002E340D">
              <w:rPr>
                <w:rFonts w:ascii="Arial" w:hAnsi="Arial" w:cs="Arial"/>
                <w:i/>
                <w:sz w:val="20"/>
                <w:szCs w:val="20"/>
              </w:rPr>
              <w:t>To begin to use other multiplication tables and recall multiplication facts, including using related division facts to perform written and mental calculations.</w:t>
            </w:r>
          </w:p>
          <w:p w14:paraId="591CD8D1" w14:textId="77777777" w:rsidR="002E340D" w:rsidRPr="002E340D" w:rsidRDefault="002E340D" w:rsidP="00D64F05">
            <w:pPr>
              <w:rPr>
                <w:rFonts w:ascii="Arial" w:hAnsi="Arial" w:cs="Arial"/>
                <w:i/>
                <w:sz w:val="20"/>
                <w:szCs w:val="20"/>
              </w:rPr>
            </w:pPr>
            <w:r w:rsidRPr="002E340D">
              <w:rPr>
                <w:rFonts w:ascii="Arial" w:hAnsi="Arial" w:cs="Arial"/>
                <w:i/>
                <w:sz w:val="20"/>
                <w:szCs w:val="20"/>
              </w:rPr>
              <w:t>To begin to relate multiplication and division facts to fractions and measures (e.g., 40 ÷ 2 = 20, 20 is a half of 40).</w:t>
            </w:r>
          </w:p>
          <w:p w14:paraId="42B6ABB5"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show that multiplication of two numbers can be done in any order (commutative) and division of one number by another cannot, </w:t>
            </w:r>
            <w:r w:rsidRPr="002E340D">
              <w:rPr>
                <w:rFonts w:ascii="Arial" w:hAnsi="Arial" w:cs="Arial"/>
                <w:i/>
                <w:sz w:val="20"/>
                <w:szCs w:val="20"/>
              </w:rPr>
              <w:t>to develop multiplicative reasoning</w:t>
            </w:r>
            <w:r w:rsidRPr="002E340D">
              <w:rPr>
                <w:rFonts w:ascii="Arial" w:hAnsi="Arial" w:cs="Arial"/>
                <w:sz w:val="20"/>
                <w:szCs w:val="20"/>
              </w:rPr>
              <w:t>.</w:t>
            </w:r>
          </w:p>
        </w:tc>
        <w:tc>
          <w:tcPr>
            <w:tcW w:w="1935" w:type="dxa"/>
            <w:shd w:val="clear" w:color="auto" w:fill="auto"/>
          </w:tcPr>
          <w:p w14:paraId="74E61A2A"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write and calculate mathematical statements for multiplication and division using the multiplication tables that they know, including for two-digit numbers times one-digit numbers, using </w:t>
            </w:r>
            <w:r w:rsidRPr="002E340D">
              <w:rPr>
                <w:rFonts w:ascii="Arial" w:hAnsi="Arial" w:cs="Arial"/>
                <w:i/>
                <w:sz w:val="20"/>
                <w:szCs w:val="20"/>
              </w:rPr>
              <w:t>efficient</w:t>
            </w:r>
            <w:r w:rsidRPr="002E340D">
              <w:rPr>
                <w:rFonts w:ascii="Arial" w:hAnsi="Arial" w:cs="Arial"/>
                <w:sz w:val="20"/>
                <w:szCs w:val="20"/>
              </w:rPr>
              <w:t xml:space="preserve"> mental </w:t>
            </w:r>
            <w:r w:rsidRPr="002E340D">
              <w:rPr>
                <w:rFonts w:ascii="Arial" w:hAnsi="Arial" w:cs="Arial"/>
                <w:i/>
                <w:sz w:val="20"/>
                <w:szCs w:val="20"/>
              </w:rPr>
              <w:t xml:space="preserve">methods, for example, using commutativity and associativity, </w:t>
            </w:r>
            <w:r w:rsidRPr="002E340D">
              <w:rPr>
                <w:rFonts w:ascii="Arial" w:hAnsi="Arial" w:cs="Arial"/>
                <w:sz w:val="20"/>
                <w:szCs w:val="20"/>
              </w:rPr>
              <w:t xml:space="preserve">and progressing to formal </w:t>
            </w:r>
            <w:r w:rsidRPr="002E340D">
              <w:rPr>
                <w:rFonts w:ascii="Arial" w:hAnsi="Arial" w:cs="Arial"/>
                <w:i/>
                <w:sz w:val="20"/>
                <w:szCs w:val="20"/>
              </w:rPr>
              <w:t>reliable</w:t>
            </w:r>
            <w:r w:rsidRPr="002E340D">
              <w:rPr>
                <w:rFonts w:ascii="Arial" w:hAnsi="Arial" w:cs="Arial"/>
                <w:sz w:val="20"/>
                <w:szCs w:val="20"/>
              </w:rPr>
              <w:t xml:space="preserve"> written methods </w:t>
            </w:r>
            <w:r w:rsidRPr="002E340D">
              <w:rPr>
                <w:rFonts w:ascii="Arial" w:hAnsi="Arial" w:cs="Arial"/>
                <w:i/>
                <w:sz w:val="20"/>
                <w:szCs w:val="20"/>
              </w:rPr>
              <w:t>of short multiplication and division</w:t>
            </w:r>
            <w:r w:rsidRPr="002E340D">
              <w:rPr>
                <w:rFonts w:ascii="Arial" w:hAnsi="Arial" w:cs="Arial"/>
                <w:sz w:val="20"/>
                <w:szCs w:val="20"/>
              </w:rPr>
              <w:t>.</w:t>
            </w:r>
          </w:p>
        </w:tc>
        <w:tc>
          <w:tcPr>
            <w:tcW w:w="1934" w:type="dxa"/>
            <w:shd w:val="clear" w:color="auto" w:fill="auto"/>
          </w:tcPr>
          <w:p w14:paraId="3A86AE2D" w14:textId="77777777" w:rsidR="002E340D" w:rsidRPr="002E340D" w:rsidRDefault="002E340D" w:rsidP="00D64F05">
            <w:pPr>
              <w:widowControl w:val="0"/>
              <w:rPr>
                <w:rFonts w:ascii="Arial" w:hAnsi="Arial" w:cs="Arial"/>
                <w:i/>
                <w:sz w:val="19"/>
                <w:szCs w:val="19"/>
              </w:rPr>
            </w:pPr>
            <w:r w:rsidRPr="002E340D">
              <w:rPr>
                <w:rFonts w:ascii="Arial" w:hAnsi="Arial" w:cs="Arial"/>
                <w:i/>
                <w:sz w:val="19"/>
                <w:szCs w:val="19"/>
              </w:rPr>
              <w:t xml:space="preserve">To combine their knowledge of number facts and rules of arithmetic to solve mental and written calculations, </w:t>
            </w:r>
            <w:proofErr w:type="gramStart"/>
            <w:r w:rsidRPr="002E340D">
              <w:rPr>
                <w:rFonts w:ascii="Arial" w:hAnsi="Arial" w:cs="Arial"/>
                <w:i/>
                <w:sz w:val="19"/>
                <w:szCs w:val="19"/>
              </w:rPr>
              <w:t>e.g.</w:t>
            </w:r>
            <w:proofErr w:type="gramEnd"/>
            <w:r w:rsidRPr="002E340D">
              <w:rPr>
                <w:rFonts w:ascii="Arial" w:hAnsi="Arial" w:cs="Arial"/>
                <w:i/>
                <w:sz w:val="19"/>
                <w:szCs w:val="19"/>
              </w:rPr>
              <w:t xml:space="preserve"> 2 x 6 x 5 = 10 x 6 = 60.</w:t>
            </w:r>
          </w:p>
          <w:p w14:paraId="5BD4C3FF" w14:textId="77777777" w:rsidR="002E340D" w:rsidRPr="002E340D" w:rsidRDefault="002E340D" w:rsidP="00D64F05">
            <w:pPr>
              <w:widowControl w:val="0"/>
              <w:rPr>
                <w:rFonts w:ascii="Arial" w:hAnsi="Arial" w:cs="Arial"/>
                <w:i/>
                <w:sz w:val="19"/>
                <w:szCs w:val="19"/>
              </w:rPr>
            </w:pPr>
          </w:p>
          <w:p w14:paraId="0C6FEAB3" w14:textId="77777777" w:rsidR="002E340D" w:rsidRPr="002E340D" w:rsidRDefault="002E340D" w:rsidP="00D64F05">
            <w:pPr>
              <w:widowControl w:val="0"/>
              <w:rPr>
                <w:rFonts w:ascii="Arial" w:hAnsi="Arial" w:cs="Arial"/>
                <w:i/>
                <w:sz w:val="19"/>
                <w:szCs w:val="19"/>
              </w:rPr>
            </w:pPr>
            <w:r w:rsidRPr="002E340D">
              <w:rPr>
                <w:rFonts w:ascii="Arial" w:hAnsi="Arial" w:cs="Arial"/>
                <w:i/>
                <w:sz w:val="19"/>
                <w:szCs w:val="19"/>
              </w:rPr>
              <w:t>To practise mental methods and extend this to three-digit numbers to derive associative facts, (</w:t>
            </w:r>
            <w:proofErr w:type="gramStart"/>
            <w:r w:rsidRPr="002E340D">
              <w:rPr>
                <w:rFonts w:ascii="Arial" w:hAnsi="Arial" w:cs="Arial"/>
                <w:i/>
                <w:sz w:val="19"/>
                <w:szCs w:val="19"/>
              </w:rPr>
              <w:t>e.g.</w:t>
            </w:r>
            <w:proofErr w:type="gramEnd"/>
            <w:r w:rsidRPr="002E340D">
              <w:rPr>
                <w:rFonts w:ascii="Arial" w:hAnsi="Arial" w:cs="Arial"/>
                <w:i/>
                <w:sz w:val="19"/>
                <w:szCs w:val="19"/>
              </w:rPr>
              <w:t xml:space="preserve"> 600 ÷ 3 = 200 can be derived from 2 x 3 = 6).</w:t>
            </w:r>
          </w:p>
          <w:p w14:paraId="3C8B9F6F" w14:textId="77777777" w:rsidR="002E340D" w:rsidRPr="002E340D" w:rsidRDefault="002E340D" w:rsidP="00D64F05">
            <w:pPr>
              <w:widowControl w:val="0"/>
              <w:rPr>
                <w:rFonts w:ascii="Arial" w:hAnsi="Arial" w:cs="Arial"/>
                <w:i/>
                <w:sz w:val="19"/>
                <w:szCs w:val="19"/>
              </w:rPr>
            </w:pPr>
          </w:p>
          <w:p w14:paraId="537026F6" w14:textId="77777777" w:rsidR="002E340D" w:rsidRPr="002E340D" w:rsidRDefault="002E340D" w:rsidP="00D64F05">
            <w:pPr>
              <w:widowControl w:val="0"/>
              <w:rPr>
                <w:rFonts w:ascii="Arial" w:hAnsi="Arial" w:cs="Arial"/>
                <w:sz w:val="19"/>
                <w:szCs w:val="19"/>
              </w:rPr>
            </w:pPr>
            <w:r w:rsidRPr="002E340D">
              <w:rPr>
                <w:rFonts w:ascii="Arial" w:hAnsi="Arial" w:cs="Arial"/>
                <w:sz w:val="19"/>
                <w:szCs w:val="19"/>
              </w:rPr>
              <w:t>To recognise and use factor pairs and commutativity in mental calculations.</w:t>
            </w:r>
          </w:p>
          <w:p w14:paraId="109389B5" w14:textId="77777777" w:rsidR="002E340D" w:rsidRPr="002E340D" w:rsidRDefault="002E340D" w:rsidP="00D64F05">
            <w:pPr>
              <w:widowControl w:val="0"/>
              <w:rPr>
                <w:rFonts w:ascii="Arial" w:hAnsi="Arial" w:cs="Arial"/>
                <w:sz w:val="19"/>
                <w:szCs w:val="19"/>
              </w:rPr>
            </w:pPr>
          </w:p>
          <w:p w14:paraId="07168C2C" w14:textId="77777777" w:rsidR="002E340D" w:rsidRPr="002E340D" w:rsidRDefault="002E340D" w:rsidP="00D64F05">
            <w:pPr>
              <w:widowControl w:val="0"/>
              <w:rPr>
                <w:rFonts w:ascii="Arial" w:hAnsi="Arial" w:cs="Arial"/>
                <w:sz w:val="20"/>
                <w:szCs w:val="20"/>
              </w:rPr>
            </w:pPr>
            <w:r w:rsidRPr="002E340D">
              <w:rPr>
                <w:rFonts w:ascii="Arial" w:hAnsi="Arial" w:cs="Arial"/>
                <w:sz w:val="19"/>
                <w:szCs w:val="19"/>
              </w:rPr>
              <w:t>To use place value, known and derived facts to multiply and divide mentally, including: multiplying by 0 and 1; dividing by 1; multiplying together three</w:t>
            </w:r>
            <w:r w:rsidRPr="002E340D">
              <w:rPr>
                <w:rFonts w:ascii="Arial" w:hAnsi="Arial" w:cs="Arial"/>
                <w:sz w:val="20"/>
                <w:szCs w:val="20"/>
              </w:rPr>
              <w:t xml:space="preserve"> numbers.</w:t>
            </w:r>
          </w:p>
        </w:tc>
        <w:tc>
          <w:tcPr>
            <w:tcW w:w="1978" w:type="dxa"/>
            <w:shd w:val="clear" w:color="auto" w:fill="auto"/>
          </w:tcPr>
          <w:p w14:paraId="070C15EE"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sz w:val="20"/>
                <w:szCs w:val="20"/>
              </w:rPr>
              <w:t>To multiply and divide numbers mentally drawing upon known facts.</w:t>
            </w:r>
          </w:p>
          <w:p w14:paraId="75B209CC" w14:textId="77777777" w:rsidR="002E340D" w:rsidRPr="002E340D" w:rsidRDefault="002E340D" w:rsidP="00D64F05">
            <w:pPr>
              <w:widowControl w:val="0"/>
              <w:autoSpaceDE w:val="0"/>
              <w:autoSpaceDN w:val="0"/>
              <w:adjustRightInd w:val="0"/>
              <w:rPr>
                <w:rFonts w:ascii="Arial" w:hAnsi="Arial" w:cs="Arial"/>
                <w:sz w:val="20"/>
                <w:szCs w:val="20"/>
              </w:rPr>
            </w:pPr>
          </w:p>
        </w:tc>
        <w:tc>
          <w:tcPr>
            <w:tcW w:w="1906" w:type="dxa"/>
            <w:shd w:val="clear" w:color="auto" w:fill="auto"/>
          </w:tcPr>
          <w:p w14:paraId="4A2EDC1B"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sz w:val="20"/>
                <w:szCs w:val="20"/>
              </w:rPr>
              <w:t>To perform mental calculations, including with mixed operations and large numbers</w:t>
            </w:r>
            <w:r w:rsidRPr="002E340D">
              <w:rPr>
                <w:rFonts w:ascii="Arial" w:hAnsi="Arial" w:cs="Arial"/>
                <w:i/>
                <w:sz w:val="20"/>
                <w:szCs w:val="20"/>
              </w:rPr>
              <w:t>.</w:t>
            </w:r>
          </w:p>
          <w:p w14:paraId="02BEE189" w14:textId="77777777" w:rsidR="002E340D" w:rsidRPr="002E340D" w:rsidRDefault="002E340D" w:rsidP="00D64F05">
            <w:pPr>
              <w:widowControl w:val="0"/>
              <w:autoSpaceDE w:val="0"/>
              <w:autoSpaceDN w:val="0"/>
              <w:adjustRightInd w:val="0"/>
              <w:rPr>
                <w:rFonts w:ascii="Arial" w:hAnsi="Arial" w:cs="Arial"/>
                <w:sz w:val="20"/>
                <w:szCs w:val="20"/>
              </w:rPr>
            </w:pPr>
          </w:p>
          <w:p w14:paraId="6FDF038F" w14:textId="77777777" w:rsidR="002E340D" w:rsidRPr="002E340D" w:rsidRDefault="002E340D" w:rsidP="00D64F05">
            <w:pPr>
              <w:widowControl w:val="0"/>
              <w:autoSpaceDE w:val="0"/>
              <w:autoSpaceDN w:val="0"/>
              <w:adjustRightInd w:val="0"/>
              <w:rPr>
                <w:rFonts w:ascii="Arial" w:hAnsi="Arial" w:cs="Arial"/>
                <w:sz w:val="20"/>
                <w:szCs w:val="20"/>
              </w:rPr>
            </w:pPr>
          </w:p>
        </w:tc>
      </w:tr>
      <w:tr w:rsidR="002E340D" w:rsidRPr="002E340D" w14:paraId="171AC112" w14:textId="77777777" w:rsidTr="00D977FB">
        <w:trPr>
          <w:trHeight w:val="1084"/>
          <w:jc w:val="center"/>
        </w:trPr>
        <w:tc>
          <w:tcPr>
            <w:tcW w:w="716" w:type="dxa"/>
            <w:vMerge w:val="restart"/>
            <w:textDirection w:val="btLr"/>
            <w:vAlign w:val="center"/>
          </w:tcPr>
          <w:p w14:paraId="46B585D5" w14:textId="77777777" w:rsidR="002E340D" w:rsidRPr="002E340D" w:rsidRDefault="002E340D" w:rsidP="00D977FB">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Multiplication and Division</w:t>
            </w:r>
          </w:p>
        </w:tc>
        <w:tc>
          <w:tcPr>
            <w:tcW w:w="2681" w:type="dxa"/>
            <w:vAlign w:val="center"/>
          </w:tcPr>
          <w:p w14:paraId="3CDC13BF"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61EE5848"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524F0716" w14:textId="12652DFF" w:rsidR="002E340D" w:rsidRPr="002E340D" w:rsidRDefault="002E340D" w:rsidP="00D64F05">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4B4AFEB8" w14:textId="44E3BF74" w:rsidR="002E340D" w:rsidRPr="002E340D" w:rsidRDefault="002E340D" w:rsidP="00D64F05">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1745C020" w14:textId="77777777" w:rsidTr="00D977FB">
        <w:trPr>
          <w:trHeight w:val="945"/>
          <w:jc w:val="center"/>
        </w:trPr>
        <w:tc>
          <w:tcPr>
            <w:tcW w:w="716" w:type="dxa"/>
            <w:vMerge/>
            <w:textDirection w:val="btLr"/>
            <w:vAlign w:val="center"/>
          </w:tcPr>
          <w:p w14:paraId="786D9C6A"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20167649"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18C49807"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4908FF49"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79367CF1"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3A641932"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2D275F84"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5A882850"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347F6B57"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14C44F4E" w14:textId="77777777" w:rsidTr="00D977FB">
        <w:trPr>
          <w:cantSplit/>
          <w:trHeight w:val="7456"/>
          <w:jc w:val="center"/>
        </w:trPr>
        <w:tc>
          <w:tcPr>
            <w:tcW w:w="716" w:type="dxa"/>
            <w:shd w:val="clear" w:color="auto" w:fill="auto"/>
            <w:textDirection w:val="btLr"/>
            <w:vAlign w:val="center"/>
          </w:tcPr>
          <w:p w14:paraId="69E84518"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Multiplication and Division Facts</w:t>
            </w:r>
          </w:p>
        </w:tc>
        <w:tc>
          <w:tcPr>
            <w:tcW w:w="2681" w:type="dxa"/>
            <w:shd w:val="clear" w:color="auto" w:fill="auto"/>
          </w:tcPr>
          <w:p w14:paraId="002B618C" w14:textId="77777777" w:rsidR="002E340D" w:rsidRPr="002E340D" w:rsidRDefault="002E340D" w:rsidP="00D64F05">
            <w:pPr>
              <w:widowControl w:val="0"/>
              <w:autoSpaceDE w:val="0"/>
              <w:autoSpaceDN w:val="0"/>
              <w:adjustRightInd w:val="0"/>
              <w:rPr>
                <w:rFonts w:ascii="Arial" w:eastAsia="Times New Roman" w:hAnsi="Arial" w:cs="Arial"/>
                <w:b/>
                <w:bCs/>
                <w:color w:val="4472C4"/>
                <w:sz w:val="20"/>
                <w:szCs w:val="20"/>
              </w:rPr>
            </w:pPr>
            <w:r w:rsidRPr="002E340D">
              <w:rPr>
                <w:rFonts w:ascii="Arial" w:eastAsia="Times New Roman" w:hAnsi="Arial" w:cs="Arial"/>
                <w:b/>
                <w:bCs/>
                <w:color w:val="4472C4"/>
                <w:sz w:val="20"/>
                <w:szCs w:val="20"/>
              </w:rPr>
              <w:t xml:space="preserve">Explore the composition of numbers to 10. </w:t>
            </w:r>
          </w:p>
          <w:p w14:paraId="1B49D755" w14:textId="77777777" w:rsidR="002E340D" w:rsidRPr="002E340D" w:rsidRDefault="002E340D" w:rsidP="00D64F05">
            <w:pPr>
              <w:widowControl w:val="0"/>
              <w:autoSpaceDE w:val="0"/>
              <w:autoSpaceDN w:val="0"/>
              <w:adjustRightInd w:val="0"/>
              <w:rPr>
                <w:rFonts w:ascii="Arial" w:eastAsia="Times New Roman" w:hAnsi="Arial" w:cs="Arial"/>
                <w:b/>
                <w:bCs/>
                <w:color w:val="4472C4"/>
                <w:sz w:val="20"/>
                <w:szCs w:val="20"/>
              </w:rPr>
            </w:pPr>
          </w:p>
          <w:p w14:paraId="7AD69671" w14:textId="77777777" w:rsidR="002E340D" w:rsidRPr="002E340D" w:rsidRDefault="002E340D" w:rsidP="00D64F05">
            <w:pPr>
              <w:widowControl w:val="0"/>
              <w:autoSpaceDE w:val="0"/>
              <w:autoSpaceDN w:val="0"/>
              <w:adjustRightInd w:val="0"/>
              <w:rPr>
                <w:rFonts w:ascii="Arial" w:eastAsia="Times New Roman" w:hAnsi="Arial" w:cs="Arial"/>
                <w:b/>
                <w:bCs/>
                <w:color w:val="70AD47" w:themeColor="accent6"/>
                <w:sz w:val="20"/>
                <w:szCs w:val="20"/>
              </w:rPr>
            </w:pPr>
            <w:r w:rsidRPr="002E340D">
              <w:rPr>
                <w:rFonts w:ascii="Arial" w:eastAsia="Times New Roman" w:hAnsi="Arial" w:cs="Arial"/>
                <w:b/>
                <w:bCs/>
                <w:color w:val="70AD47" w:themeColor="accent6"/>
                <w:sz w:val="20"/>
                <w:szCs w:val="20"/>
              </w:rPr>
              <w:t xml:space="preserve">Explore and represent patterns within numbers up to 10, including evens and odds, double facts and how quantities can be </w:t>
            </w:r>
            <w:r w:rsidRPr="002E340D">
              <w:rPr>
                <w:rFonts w:ascii="Arial" w:eastAsia="Times New Roman" w:hAnsi="Arial" w:cs="Arial"/>
                <w:b/>
                <w:bCs/>
                <w:color w:val="70AD47" w:themeColor="accent6"/>
                <w:sz w:val="20"/>
                <w:szCs w:val="20"/>
              </w:rPr>
              <w:br/>
              <w:t xml:space="preserve">distributed evenly. </w:t>
            </w:r>
          </w:p>
          <w:p w14:paraId="15566EFB" w14:textId="77777777" w:rsidR="002E340D" w:rsidRPr="002E340D" w:rsidRDefault="002E340D" w:rsidP="00D64F05">
            <w:pPr>
              <w:widowControl w:val="0"/>
              <w:autoSpaceDE w:val="0"/>
              <w:autoSpaceDN w:val="0"/>
              <w:adjustRightInd w:val="0"/>
              <w:rPr>
                <w:rFonts w:ascii="Arial" w:eastAsia="Times New Roman" w:hAnsi="Arial" w:cs="Arial"/>
                <w:b/>
                <w:bCs/>
                <w:color w:val="70AD47" w:themeColor="accent6"/>
                <w:sz w:val="20"/>
                <w:szCs w:val="20"/>
              </w:rPr>
            </w:pPr>
          </w:p>
          <w:p w14:paraId="2FEC4576"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70AD47" w:themeColor="accent6"/>
                <w:sz w:val="20"/>
                <w:szCs w:val="20"/>
              </w:rPr>
              <w:t xml:space="preserve">Automatically recall (without reference to rhymes, counting or other aids) number bonds up to 5 (including subtraction facts) and some number bonds to 10, including </w:t>
            </w:r>
            <w:r w:rsidRPr="002E340D">
              <w:rPr>
                <w:rFonts w:ascii="Arial" w:eastAsia="Times New Roman" w:hAnsi="Arial" w:cs="Arial"/>
                <w:b/>
                <w:bCs/>
                <w:color w:val="70AD47" w:themeColor="accent6"/>
                <w:sz w:val="20"/>
                <w:szCs w:val="20"/>
              </w:rPr>
              <w:br/>
              <w:t>double facts.</w:t>
            </w:r>
          </w:p>
        </w:tc>
        <w:tc>
          <w:tcPr>
            <w:tcW w:w="1921" w:type="dxa"/>
            <w:shd w:val="clear" w:color="auto" w:fill="auto"/>
          </w:tcPr>
          <w:p w14:paraId="16319523" w14:textId="77777777" w:rsidR="002E340D" w:rsidRPr="002E340D" w:rsidRDefault="002E340D" w:rsidP="00D64F05">
            <w:pPr>
              <w:spacing w:line="256" w:lineRule="auto"/>
              <w:rPr>
                <w:rFonts w:ascii="Arial" w:hAnsi="Arial" w:cs="Arial"/>
                <w:i/>
                <w:sz w:val="20"/>
                <w:szCs w:val="20"/>
              </w:rPr>
            </w:pPr>
            <w:r w:rsidRPr="002E340D">
              <w:rPr>
                <w:rFonts w:ascii="Arial" w:hAnsi="Arial" w:cs="Arial"/>
                <w:i/>
                <w:sz w:val="20"/>
                <w:szCs w:val="20"/>
              </w:rPr>
              <w:t>To make connections between arrays, number patterns, and counting in twos, fives and tens.</w:t>
            </w:r>
          </w:p>
          <w:p w14:paraId="07332E52"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i/>
                <w:sz w:val="20"/>
                <w:szCs w:val="20"/>
              </w:rPr>
              <w:t>Through grouping and sharing small quantities, pupils begin to understand: multiplication and division; doubling numbers and quantities; and finding simple fractions of objects, numbers and quantities.</w:t>
            </w:r>
          </w:p>
        </w:tc>
        <w:tc>
          <w:tcPr>
            <w:tcW w:w="2055" w:type="dxa"/>
            <w:shd w:val="clear" w:color="auto" w:fill="auto"/>
          </w:tcPr>
          <w:p w14:paraId="5184A1A8" w14:textId="77777777" w:rsidR="002E340D" w:rsidRPr="002E340D" w:rsidRDefault="002E340D" w:rsidP="00D64F05">
            <w:pPr>
              <w:spacing w:line="256" w:lineRule="auto"/>
              <w:rPr>
                <w:rFonts w:ascii="Arial" w:eastAsia="Times New Roman" w:hAnsi="Arial" w:cs="Arial"/>
                <w:i/>
                <w:sz w:val="20"/>
                <w:szCs w:val="20"/>
              </w:rPr>
            </w:pPr>
            <w:r w:rsidRPr="002E340D">
              <w:rPr>
                <w:rFonts w:ascii="Arial" w:eastAsia="Times New Roman" w:hAnsi="Arial" w:cs="Arial"/>
                <w:i/>
                <w:sz w:val="20"/>
                <w:szCs w:val="20"/>
              </w:rPr>
              <w:t>To use a variety of language to describe multiplication and division.</w:t>
            </w:r>
          </w:p>
          <w:p w14:paraId="683A87C4" w14:textId="77777777" w:rsidR="002E340D" w:rsidRPr="002E340D" w:rsidRDefault="002E340D" w:rsidP="00D64F05">
            <w:pPr>
              <w:spacing w:line="256" w:lineRule="auto"/>
              <w:rPr>
                <w:rFonts w:ascii="Arial" w:eastAsia="Times New Roman" w:hAnsi="Arial" w:cs="Arial"/>
                <w:sz w:val="20"/>
                <w:szCs w:val="20"/>
              </w:rPr>
            </w:pPr>
            <w:r w:rsidRPr="002E340D">
              <w:rPr>
                <w:rFonts w:ascii="Arial" w:eastAsia="Times New Roman" w:hAnsi="Arial" w:cs="Arial"/>
                <w:sz w:val="20"/>
                <w:szCs w:val="20"/>
              </w:rPr>
              <w:t>To count from 0 in multiples of 4, 8, 50 and 100.</w:t>
            </w:r>
          </w:p>
          <w:p w14:paraId="28774CF6" w14:textId="77777777" w:rsidR="002E340D" w:rsidRPr="002E340D" w:rsidRDefault="002E340D" w:rsidP="00D64F05">
            <w:pPr>
              <w:spacing w:line="256" w:lineRule="auto"/>
              <w:rPr>
                <w:rFonts w:ascii="Arial" w:eastAsia="Times New Roman" w:hAnsi="Arial" w:cs="Arial"/>
                <w:sz w:val="20"/>
                <w:szCs w:val="20"/>
              </w:rPr>
            </w:pPr>
            <w:r w:rsidRPr="002E340D">
              <w:rPr>
                <w:rFonts w:ascii="Arial" w:eastAsia="Times New Roman" w:hAnsi="Arial" w:cs="Arial"/>
                <w:sz w:val="20"/>
                <w:szCs w:val="20"/>
              </w:rPr>
              <w:t>To recall and use multiplication and division facts for the 2, 5 and 10 multiplication tables, including recognising odd and even numbers and use them to solve simple problems, demonstrating an understanding of commutativity as necessary.</w:t>
            </w:r>
          </w:p>
          <w:p w14:paraId="03D03C48"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eastAsia="Times New Roman" w:hAnsi="Arial" w:cs="Arial"/>
                <w:i/>
                <w:sz w:val="20"/>
                <w:szCs w:val="20"/>
              </w:rPr>
              <w:t xml:space="preserve">To connect the </w:t>
            </w:r>
            <w:proofErr w:type="gramStart"/>
            <w:r w:rsidRPr="002E340D">
              <w:rPr>
                <w:rFonts w:ascii="Arial" w:eastAsia="Times New Roman" w:hAnsi="Arial" w:cs="Arial"/>
                <w:i/>
                <w:sz w:val="20"/>
                <w:szCs w:val="20"/>
              </w:rPr>
              <w:t>10 multiplication</w:t>
            </w:r>
            <w:proofErr w:type="gramEnd"/>
            <w:r w:rsidRPr="002E340D">
              <w:rPr>
                <w:rFonts w:ascii="Arial" w:eastAsia="Times New Roman" w:hAnsi="Arial" w:cs="Arial"/>
                <w:i/>
                <w:sz w:val="20"/>
                <w:szCs w:val="20"/>
              </w:rPr>
              <w:t xml:space="preserve"> table to place value, and the 5 multiplication table to the divisions on the clock face.</w:t>
            </w:r>
          </w:p>
        </w:tc>
        <w:tc>
          <w:tcPr>
            <w:tcW w:w="1935" w:type="dxa"/>
            <w:shd w:val="clear" w:color="auto" w:fill="auto"/>
          </w:tcPr>
          <w:p w14:paraId="66A5517F" w14:textId="77777777" w:rsidR="002E340D" w:rsidRPr="002E340D" w:rsidRDefault="002E340D" w:rsidP="00D64F05">
            <w:pPr>
              <w:spacing w:line="256" w:lineRule="auto"/>
              <w:rPr>
                <w:rFonts w:ascii="Arial" w:eastAsia="Times New Roman" w:hAnsi="Arial" w:cs="Arial"/>
                <w:sz w:val="20"/>
                <w:szCs w:val="20"/>
              </w:rPr>
            </w:pPr>
            <w:r w:rsidRPr="002E340D">
              <w:rPr>
                <w:rFonts w:ascii="Arial" w:eastAsia="Times New Roman" w:hAnsi="Arial" w:cs="Arial"/>
                <w:sz w:val="20"/>
                <w:szCs w:val="20"/>
              </w:rPr>
              <w:t xml:space="preserve">To recall and use multiplication and division facts for the 3, 4 and 8 multiplication tables </w:t>
            </w:r>
            <w:r w:rsidRPr="002E340D">
              <w:rPr>
                <w:rFonts w:ascii="Arial" w:eastAsia="Times New Roman" w:hAnsi="Arial" w:cs="Arial"/>
                <w:i/>
                <w:sz w:val="20"/>
                <w:szCs w:val="20"/>
              </w:rPr>
              <w:t>when they are calculating mathematical statements in order to improve fluency</w:t>
            </w:r>
            <w:r w:rsidRPr="002E340D">
              <w:rPr>
                <w:rFonts w:ascii="Arial" w:eastAsia="Times New Roman" w:hAnsi="Arial" w:cs="Arial"/>
                <w:sz w:val="20"/>
                <w:szCs w:val="20"/>
              </w:rPr>
              <w:t>.</w:t>
            </w:r>
          </w:p>
          <w:p w14:paraId="6F346FF1" w14:textId="77777777" w:rsidR="002E340D" w:rsidRPr="002E340D" w:rsidRDefault="002E340D" w:rsidP="00D64F05">
            <w:pPr>
              <w:widowControl w:val="0"/>
              <w:spacing w:line="276" w:lineRule="auto"/>
              <w:rPr>
                <w:rFonts w:ascii="Arial" w:eastAsia="Times New Roman" w:hAnsi="Arial" w:cs="Arial"/>
                <w:i/>
                <w:sz w:val="20"/>
                <w:szCs w:val="20"/>
              </w:rPr>
            </w:pPr>
            <w:r w:rsidRPr="002E340D">
              <w:rPr>
                <w:rFonts w:ascii="Arial" w:eastAsia="Times New Roman" w:hAnsi="Arial" w:cs="Arial"/>
                <w:i/>
                <w:sz w:val="20"/>
                <w:szCs w:val="20"/>
              </w:rPr>
              <w:t>To connect the 2, 4 and 8 multiplication tables through doubling.</w:t>
            </w:r>
          </w:p>
          <w:p w14:paraId="49B76597" w14:textId="77777777" w:rsidR="002E340D" w:rsidRPr="002E340D" w:rsidRDefault="002E340D" w:rsidP="00D64F05">
            <w:pPr>
              <w:widowControl w:val="0"/>
              <w:autoSpaceDE w:val="0"/>
              <w:autoSpaceDN w:val="0"/>
              <w:adjustRightInd w:val="0"/>
              <w:rPr>
                <w:rFonts w:ascii="Arial" w:hAnsi="Arial" w:cs="Arial"/>
                <w:b/>
                <w:bCs/>
                <w:sz w:val="20"/>
                <w:szCs w:val="20"/>
              </w:rPr>
            </w:pPr>
          </w:p>
        </w:tc>
        <w:tc>
          <w:tcPr>
            <w:tcW w:w="1934" w:type="dxa"/>
            <w:shd w:val="clear" w:color="auto" w:fill="auto"/>
          </w:tcPr>
          <w:p w14:paraId="1BC12135" w14:textId="77777777" w:rsidR="002E340D" w:rsidRPr="002E340D" w:rsidRDefault="002E340D" w:rsidP="00D64F05">
            <w:pPr>
              <w:widowControl w:val="0"/>
              <w:spacing w:line="276" w:lineRule="auto"/>
              <w:rPr>
                <w:rFonts w:ascii="Arial" w:eastAsia="Times New Roman" w:hAnsi="Arial" w:cs="Arial"/>
                <w:color w:val="1C1C1C"/>
                <w:sz w:val="20"/>
                <w:szCs w:val="20"/>
              </w:rPr>
            </w:pPr>
            <w:r w:rsidRPr="002E340D">
              <w:rPr>
                <w:rFonts w:ascii="Arial" w:eastAsia="Times New Roman" w:hAnsi="Arial" w:cs="Arial"/>
                <w:color w:val="1C1C1C"/>
                <w:sz w:val="20"/>
                <w:szCs w:val="20"/>
              </w:rPr>
              <w:t xml:space="preserve">To recall multiplication and division facts for multiplication tables up to 12 × 12 </w:t>
            </w:r>
            <w:r w:rsidRPr="002E340D">
              <w:rPr>
                <w:rFonts w:ascii="Arial" w:eastAsia="Times New Roman" w:hAnsi="Arial" w:cs="Arial"/>
                <w:i/>
                <w:color w:val="1C1C1C"/>
                <w:sz w:val="20"/>
                <w:szCs w:val="20"/>
              </w:rPr>
              <w:t>to aid fluency</w:t>
            </w:r>
            <w:r w:rsidRPr="002E340D">
              <w:rPr>
                <w:rFonts w:ascii="Arial" w:eastAsia="Times New Roman" w:hAnsi="Arial" w:cs="Arial"/>
                <w:color w:val="1C1C1C"/>
                <w:sz w:val="20"/>
                <w:szCs w:val="20"/>
              </w:rPr>
              <w:t>.</w:t>
            </w:r>
          </w:p>
          <w:p w14:paraId="5B23AF71" w14:textId="77777777" w:rsidR="002E340D" w:rsidRPr="002E340D" w:rsidRDefault="002E340D" w:rsidP="00D64F05">
            <w:pPr>
              <w:widowControl w:val="0"/>
              <w:spacing w:line="276" w:lineRule="auto"/>
              <w:rPr>
                <w:rFonts w:ascii="Arial" w:eastAsia="Times New Roman" w:hAnsi="Arial" w:cs="Arial"/>
                <w:color w:val="1C1C1C"/>
                <w:sz w:val="20"/>
                <w:szCs w:val="20"/>
              </w:rPr>
            </w:pPr>
          </w:p>
          <w:p w14:paraId="030E5CF1"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eastAsia="Times New Roman" w:hAnsi="Arial" w:cs="Arial"/>
                <w:i/>
                <w:color w:val="1C1C1C"/>
                <w:sz w:val="20"/>
                <w:szCs w:val="20"/>
              </w:rPr>
              <w:t>To write statements about the equality of expressions (for example, use the distributive law 39 × 7 = 30 × 7 + 9 × 7 and associative law (2 × 3) × 4 = 2 × (3 × 4)).</w:t>
            </w:r>
          </w:p>
        </w:tc>
        <w:tc>
          <w:tcPr>
            <w:tcW w:w="1978" w:type="dxa"/>
            <w:shd w:val="clear" w:color="auto" w:fill="auto"/>
          </w:tcPr>
          <w:p w14:paraId="591049B0" w14:textId="77777777" w:rsidR="002E340D" w:rsidRPr="002E340D" w:rsidRDefault="002E340D" w:rsidP="00D64F05">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To apply all the multiplication tables and related division facts frequently, commit them to memory and use them confidently to make larger calculations.</w:t>
            </w:r>
          </w:p>
        </w:tc>
        <w:tc>
          <w:tcPr>
            <w:tcW w:w="1906" w:type="dxa"/>
            <w:shd w:val="clear" w:color="auto" w:fill="auto"/>
          </w:tcPr>
          <w:p w14:paraId="60E7D15C" w14:textId="77777777" w:rsidR="002E340D" w:rsidRPr="002E340D" w:rsidRDefault="002E340D" w:rsidP="00D64F05">
            <w:pPr>
              <w:widowControl w:val="0"/>
              <w:spacing w:line="276" w:lineRule="auto"/>
              <w:rPr>
                <w:rFonts w:ascii="Arial" w:hAnsi="Arial" w:cs="Arial"/>
                <w:i/>
                <w:color w:val="000000"/>
                <w:sz w:val="20"/>
                <w:szCs w:val="20"/>
              </w:rPr>
            </w:pPr>
            <w:r w:rsidRPr="002E340D">
              <w:rPr>
                <w:rFonts w:ascii="Arial" w:hAnsi="Arial" w:cs="Arial"/>
                <w:i/>
                <w:color w:val="000000"/>
                <w:sz w:val="20"/>
                <w:szCs w:val="20"/>
              </w:rPr>
              <w:t>To continue to use all the multiplication tables to calculate mathematical statements in order to maintain their fluency.</w:t>
            </w:r>
          </w:p>
          <w:p w14:paraId="3857A0E5" w14:textId="77777777" w:rsidR="002E340D" w:rsidRPr="002E340D" w:rsidRDefault="002E340D" w:rsidP="00D64F05">
            <w:pPr>
              <w:widowControl w:val="0"/>
              <w:autoSpaceDE w:val="0"/>
              <w:autoSpaceDN w:val="0"/>
              <w:adjustRightInd w:val="0"/>
              <w:rPr>
                <w:rFonts w:ascii="Arial" w:hAnsi="Arial" w:cs="Arial"/>
                <w:b/>
                <w:bCs/>
                <w:sz w:val="20"/>
                <w:szCs w:val="20"/>
              </w:rPr>
            </w:pPr>
          </w:p>
        </w:tc>
      </w:tr>
      <w:tr w:rsidR="002E340D" w:rsidRPr="002E340D" w14:paraId="58EC6ECB" w14:textId="77777777" w:rsidTr="00D977FB">
        <w:trPr>
          <w:trHeight w:val="701"/>
          <w:jc w:val="center"/>
        </w:trPr>
        <w:tc>
          <w:tcPr>
            <w:tcW w:w="716" w:type="dxa"/>
            <w:vMerge w:val="restart"/>
            <w:textDirection w:val="btLr"/>
            <w:vAlign w:val="center"/>
          </w:tcPr>
          <w:p w14:paraId="4A231C35" w14:textId="77777777" w:rsidR="002E340D" w:rsidRPr="002E340D" w:rsidRDefault="002E340D" w:rsidP="00D977FB">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Multiplication and Division</w:t>
            </w:r>
          </w:p>
        </w:tc>
        <w:tc>
          <w:tcPr>
            <w:tcW w:w="2681" w:type="dxa"/>
            <w:vAlign w:val="center"/>
          </w:tcPr>
          <w:p w14:paraId="3FFDF1EC"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0C36CE51"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23AF4DAE" w14:textId="610D5DDC" w:rsidR="002E340D" w:rsidRPr="002E340D" w:rsidRDefault="002E340D" w:rsidP="00D977F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21D3E45C" w14:textId="404BCADA" w:rsidR="002E340D" w:rsidRPr="002E340D" w:rsidRDefault="002E340D" w:rsidP="00D977F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44A5AC75" w14:textId="77777777" w:rsidTr="00D977FB">
        <w:trPr>
          <w:trHeight w:val="945"/>
          <w:jc w:val="center"/>
        </w:trPr>
        <w:tc>
          <w:tcPr>
            <w:tcW w:w="716" w:type="dxa"/>
            <w:vMerge/>
            <w:textDirection w:val="btLr"/>
            <w:vAlign w:val="center"/>
          </w:tcPr>
          <w:p w14:paraId="016345A1"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5872E9D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4B8180FF"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423E9C2A"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76F9D5D0"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698C959B"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51543DB0"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27CF75BC"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5CE47D3E"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6ED3EF97" w14:textId="77777777" w:rsidTr="00D977FB">
        <w:trPr>
          <w:cantSplit/>
          <w:trHeight w:val="5670"/>
          <w:jc w:val="center"/>
        </w:trPr>
        <w:tc>
          <w:tcPr>
            <w:tcW w:w="716" w:type="dxa"/>
            <w:shd w:val="clear" w:color="auto" w:fill="auto"/>
            <w:textDirection w:val="btLr"/>
            <w:vAlign w:val="center"/>
          </w:tcPr>
          <w:p w14:paraId="22D5E4CA" w14:textId="77777777" w:rsidR="002E340D" w:rsidRPr="002E340D" w:rsidRDefault="002E340D" w:rsidP="00D977FB">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Written Calculation</w:t>
            </w:r>
          </w:p>
        </w:tc>
        <w:tc>
          <w:tcPr>
            <w:tcW w:w="2681" w:type="dxa"/>
            <w:shd w:val="clear" w:color="auto" w:fill="auto"/>
          </w:tcPr>
          <w:p w14:paraId="02B6DC8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3C36AA9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183A44C3" w14:textId="77777777" w:rsidR="002E340D" w:rsidRPr="002E340D" w:rsidRDefault="002E340D" w:rsidP="00D977FB">
            <w:pPr>
              <w:rPr>
                <w:rFonts w:ascii="Arial" w:hAnsi="Arial" w:cs="Arial"/>
                <w:sz w:val="20"/>
                <w:szCs w:val="20"/>
              </w:rPr>
            </w:pPr>
            <w:r w:rsidRPr="002E340D">
              <w:rPr>
                <w:rFonts w:ascii="Arial" w:hAnsi="Arial" w:cs="Arial"/>
                <w:sz w:val="20"/>
                <w:szCs w:val="20"/>
              </w:rPr>
              <w:t>To calculate mathematical statements for multiplication and division within the multiplication tables and write them using the multiplication (×), division (÷) and equals (=) signs.</w:t>
            </w:r>
          </w:p>
          <w:p w14:paraId="0E6CAD48" w14:textId="77777777" w:rsidR="002E340D" w:rsidRPr="002E340D" w:rsidRDefault="002E340D" w:rsidP="00D977FB">
            <w:pPr>
              <w:widowControl w:val="0"/>
              <w:autoSpaceDE w:val="0"/>
              <w:autoSpaceDN w:val="0"/>
              <w:adjustRightInd w:val="0"/>
              <w:rPr>
                <w:rFonts w:ascii="Arial" w:hAnsi="Arial" w:cs="Arial"/>
                <w:b/>
                <w:bCs/>
                <w:sz w:val="20"/>
                <w:szCs w:val="20"/>
              </w:rPr>
            </w:pPr>
            <w:r w:rsidRPr="002E340D">
              <w:rPr>
                <w:rFonts w:ascii="Arial" w:hAnsi="Arial" w:cs="Arial"/>
                <w:i/>
                <w:sz w:val="20"/>
                <w:szCs w:val="20"/>
              </w:rPr>
              <w:t>To begin to use other multiplication tables and recall multiplication facts, including using related division facts to perform written and mental calculations.</w:t>
            </w:r>
          </w:p>
        </w:tc>
        <w:tc>
          <w:tcPr>
            <w:tcW w:w="1935" w:type="dxa"/>
            <w:shd w:val="clear" w:color="auto" w:fill="auto"/>
          </w:tcPr>
          <w:p w14:paraId="7A405EB9" w14:textId="77777777" w:rsidR="002E340D" w:rsidRPr="002E340D" w:rsidRDefault="002E340D" w:rsidP="00D977FB">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write and calculate mathematical statements for multiplication and division using the multiplication tables that they know, including for two-digit numbers times one-digit numbers, using </w:t>
            </w:r>
            <w:r w:rsidRPr="002E340D">
              <w:rPr>
                <w:rFonts w:ascii="Arial" w:hAnsi="Arial" w:cs="Arial"/>
                <w:i/>
                <w:sz w:val="20"/>
                <w:szCs w:val="20"/>
              </w:rPr>
              <w:t>efficient</w:t>
            </w:r>
            <w:r w:rsidRPr="002E340D">
              <w:rPr>
                <w:rFonts w:ascii="Arial" w:hAnsi="Arial" w:cs="Arial"/>
                <w:sz w:val="20"/>
                <w:szCs w:val="20"/>
              </w:rPr>
              <w:t xml:space="preserve"> mental </w:t>
            </w:r>
            <w:r w:rsidRPr="002E340D">
              <w:rPr>
                <w:rFonts w:ascii="Arial" w:hAnsi="Arial" w:cs="Arial"/>
                <w:i/>
                <w:sz w:val="20"/>
                <w:szCs w:val="20"/>
              </w:rPr>
              <w:t xml:space="preserve">methods, for example, using commutativity and associativity, </w:t>
            </w:r>
            <w:r w:rsidRPr="002E340D">
              <w:rPr>
                <w:rFonts w:ascii="Arial" w:hAnsi="Arial" w:cs="Arial"/>
                <w:sz w:val="20"/>
                <w:szCs w:val="20"/>
              </w:rPr>
              <w:t xml:space="preserve">and progressing to formal </w:t>
            </w:r>
            <w:r w:rsidRPr="002E340D">
              <w:rPr>
                <w:rFonts w:ascii="Arial" w:hAnsi="Arial" w:cs="Arial"/>
                <w:i/>
                <w:sz w:val="20"/>
                <w:szCs w:val="20"/>
              </w:rPr>
              <w:t>reliable</w:t>
            </w:r>
            <w:r w:rsidRPr="002E340D">
              <w:rPr>
                <w:rFonts w:ascii="Arial" w:hAnsi="Arial" w:cs="Arial"/>
                <w:sz w:val="20"/>
                <w:szCs w:val="20"/>
              </w:rPr>
              <w:t xml:space="preserve"> written methods </w:t>
            </w:r>
            <w:r w:rsidRPr="002E340D">
              <w:rPr>
                <w:rFonts w:ascii="Arial" w:hAnsi="Arial" w:cs="Arial"/>
                <w:i/>
                <w:sz w:val="20"/>
                <w:szCs w:val="20"/>
              </w:rPr>
              <w:t>of short multiplication and division</w:t>
            </w:r>
            <w:r w:rsidRPr="002E340D">
              <w:rPr>
                <w:rFonts w:ascii="Arial" w:hAnsi="Arial" w:cs="Arial"/>
                <w:sz w:val="20"/>
                <w:szCs w:val="20"/>
              </w:rPr>
              <w:t>.</w:t>
            </w:r>
            <w:r w:rsidRPr="002E340D">
              <w:rPr>
                <w:rFonts w:ascii="Arial" w:hAnsi="Arial" w:cs="Arial"/>
                <w:i/>
                <w:sz w:val="20"/>
                <w:szCs w:val="20"/>
              </w:rPr>
              <w:t xml:space="preserve"> (</w:t>
            </w:r>
            <w:proofErr w:type="gramStart"/>
            <w:r w:rsidRPr="002E340D">
              <w:rPr>
                <w:rFonts w:ascii="Arial" w:hAnsi="Arial" w:cs="Arial"/>
                <w:i/>
                <w:sz w:val="20"/>
                <w:szCs w:val="20"/>
              </w:rPr>
              <w:t>included</w:t>
            </w:r>
            <w:proofErr w:type="gramEnd"/>
            <w:r w:rsidRPr="002E340D">
              <w:rPr>
                <w:rFonts w:ascii="Arial" w:hAnsi="Arial" w:cs="Arial"/>
                <w:i/>
                <w:sz w:val="20"/>
                <w:szCs w:val="20"/>
              </w:rPr>
              <w:t xml:space="preserve"> in mental calculation section)</w:t>
            </w:r>
          </w:p>
        </w:tc>
        <w:tc>
          <w:tcPr>
            <w:tcW w:w="1934" w:type="dxa"/>
            <w:shd w:val="clear" w:color="auto" w:fill="auto"/>
          </w:tcPr>
          <w:p w14:paraId="127EC88F" w14:textId="77777777" w:rsidR="002E340D" w:rsidRPr="002E340D" w:rsidRDefault="002E340D" w:rsidP="00D977FB">
            <w:pPr>
              <w:widowControl w:val="0"/>
              <w:rPr>
                <w:rFonts w:ascii="Arial" w:hAnsi="Arial" w:cs="Arial"/>
                <w:sz w:val="20"/>
                <w:szCs w:val="20"/>
              </w:rPr>
            </w:pPr>
            <w:r w:rsidRPr="002E340D">
              <w:rPr>
                <w:rFonts w:ascii="Arial" w:hAnsi="Arial" w:cs="Arial"/>
                <w:sz w:val="20"/>
                <w:szCs w:val="20"/>
              </w:rPr>
              <w:t xml:space="preserve">To multiply two-digit and three-digit numbers by a one-digit number using the formal written layout </w:t>
            </w:r>
            <w:r w:rsidRPr="002E340D">
              <w:rPr>
                <w:rFonts w:ascii="Arial" w:hAnsi="Arial" w:cs="Arial"/>
                <w:i/>
                <w:sz w:val="20"/>
                <w:szCs w:val="20"/>
              </w:rPr>
              <w:t>of short multiplication with exact answers.</w:t>
            </w:r>
          </w:p>
          <w:p w14:paraId="24E0D86A" w14:textId="77777777" w:rsidR="002E340D" w:rsidRPr="002E340D" w:rsidRDefault="002E340D" w:rsidP="00D977FB">
            <w:pPr>
              <w:widowControl w:val="0"/>
              <w:rPr>
                <w:rFonts w:ascii="Arial" w:hAnsi="Arial" w:cs="Arial"/>
                <w:sz w:val="20"/>
                <w:szCs w:val="20"/>
              </w:rPr>
            </w:pPr>
          </w:p>
          <w:p w14:paraId="60DB1267" w14:textId="77777777" w:rsidR="002E340D" w:rsidRPr="002E340D" w:rsidRDefault="002E340D" w:rsidP="00D977FB">
            <w:pPr>
              <w:widowControl w:val="0"/>
              <w:rPr>
                <w:rFonts w:ascii="Arial" w:hAnsi="Arial" w:cs="Arial"/>
                <w:i/>
                <w:sz w:val="20"/>
                <w:szCs w:val="20"/>
              </w:rPr>
            </w:pPr>
            <w:r w:rsidRPr="002E340D">
              <w:rPr>
                <w:rFonts w:ascii="Arial" w:hAnsi="Arial" w:cs="Arial"/>
                <w:i/>
                <w:sz w:val="20"/>
                <w:szCs w:val="20"/>
              </w:rPr>
              <w:t>To become fluent in the formal written method of short division with exact answers.</w:t>
            </w:r>
          </w:p>
          <w:p w14:paraId="4F5DE696" w14:textId="77777777" w:rsidR="002E340D" w:rsidRPr="002E340D" w:rsidRDefault="002E340D" w:rsidP="00D977FB">
            <w:pPr>
              <w:widowControl w:val="0"/>
              <w:autoSpaceDE w:val="0"/>
              <w:autoSpaceDN w:val="0"/>
              <w:adjustRightInd w:val="0"/>
              <w:rPr>
                <w:rFonts w:ascii="Arial" w:hAnsi="Arial" w:cs="Arial"/>
                <w:b/>
                <w:bCs/>
                <w:sz w:val="20"/>
                <w:szCs w:val="20"/>
              </w:rPr>
            </w:pPr>
          </w:p>
        </w:tc>
        <w:tc>
          <w:tcPr>
            <w:tcW w:w="1978" w:type="dxa"/>
            <w:shd w:val="clear" w:color="auto" w:fill="auto"/>
          </w:tcPr>
          <w:p w14:paraId="6063FB48" w14:textId="77777777" w:rsidR="002E340D" w:rsidRPr="002E340D" w:rsidRDefault="002E340D" w:rsidP="00D977FB">
            <w:pPr>
              <w:widowControl w:val="0"/>
              <w:rPr>
                <w:rFonts w:ascii="Arial" w:hAnsi="Arial" w:cs="Arial"/>
                <w:sz w:val="20"/>
                <w:szCs w:val="20"/>
              </w:rPr>
            </w:pPr>
            <w:r w:rsidRPr="002E340D">
              <w:rPr>
                <w:rFonts w:ascii="Arial" w:hAnsi="Arial" w:cs="Arial"/>
                <w:sz w:val="20"/>
                <w:szCs w:val="20"/>
              </w:rPr>
              <w:t>To multiply numbers up to four digits by a one- or two-digit number using a formal written method, including long multiplication for two-digit numbers fluently.</w:t>
            </w:r>
          </w:p>
          <w:p w14:paraId="76ABDD7B" w14:textId="77777777" w:rsidR="002E340D" w:rsidRPr="002E340D" w:rsidRDefault="002E340D" w:rsidP="00D977FB">
            <w:pPr>
              <w:widowControl w:val="0"/>
              <w:rPr>
                <w:rFonts w:ascii="Arial" w:hAnsi="Arial" w:cs="Arial"/>
                <w:sz w:val="20"/>
                <w:szCs w:val="20"/>
              </w:rPr>
            </w:pPr>
          </w:p>
          <w:p w14:paraId="3A5CC034" w14:textId="77777777" w:rsidR="002E340D" w:rsidRPr="002E340D" w:rsidRDefault="002E340D" w:rsidP="00D977FB">
            <w:pPr>
              <w:widowControl w:val="0"/>
              <w:rPr>
                <w:rFonts w:ascii="Arial" w:hAnsi="Arial" w:cs="Arial"/>
                <w:sz w:val="20"/>
                <w:szCs w:val="20"/>
              </w:rPr>
            </w:pPr>
            <w:r w:rsidRPr="002E340D">
              <w:rPr>
                <w:rFonts w:ascii="Arial" w:hAnsi="Arial" w:cs="Arial"/>
                <w:sz w:val="20"/>
                <w:szCs w:val="20"/>
              </w:rPr>
              <w:t>To divide numbers up to four digits by a one-digit number using the formal written method of short division and interpret remainders appropriately for the context fluently.</w:t>
            </w:r>
          </w:p>
          <w:p w14:paraId="134662EF" w14:textId="77777777" w:rsidR="002E340D" w:rsidRPr="002E340D" w:rsidRDefault="002E340D" w:rsidP="00D977FB">
            <w:pPr>
              <w:widowControl w:val="0"/>
              <w:rPr>
                <w:rFonts w:ascii="Arial" w:hAnsi="Arial" w:cs="Arial"/>
                <w:sz w:val="20"/>
                <w:szCs w:val="20"/>
              </w:rPr>
            </w:pPr>
          </w:p>
          <w:p w14:paraId="0E4E2EB6" w14:textId="77777777" w:rsidR="002E340D" w:rsidRPr="002E340D" w:rsidRDefault="002E340D" w:rsidP="00D977FB">
            <w:pPr>
              <w:widowControl w:val="0"/>
              <w:autoSpaceDE w:val="0"/>
              <w:autoSpaceDN w:val="0"/>
              <w:adjustRightInd w:val="0"/>
              <w:rPr>
                <w:rFonts w:ascii="Arial" w:hAnsi="Arial" w:cs="Arial"/>
                <w:b/>
                <w:bCs/>
                <w:sz w:val="20"/>
                <w:szCs w:val="20"/>
              </w:rPr>
            </w:pPr>
            <w:r w:rsidRPr="002E340D">
              <w:rPr>
                <w:rFonts w:ascii="Arial" w:hAnsi="Arial" w:cs="Arial"/>
                <w:sz w:val="20"/>
                <w:szCs w:val="20"/>
              </w:rPr>
              <w:t>To multiply and divide whole numbers and those involving decimals by 10, 100 and 1000.</w:t>
            </w:r>
          </w:p>
        </w:tc>
        <w:tc>
          <w:tcPr>
            <w:tcW w:w="1906" w:type="dxa"/>
            <w:shd w:val="clear" w:color="auto" w:fill="auto"/>
          </w:tcPr>
          <w:p w14:paraId="6862C552" w14:textId="77777777" w:rsidR="002E340D" w:rsidRPr="002E340D" w:rsidRDefault="002E340D" w:rsidP="00D977FB">
            <w:pPr>
              <w:widowControl w:val="0"/>
              <w:ind w:right="-57"/>
              <w:rPr>
                <w:rFonts w:ascii="Arial" w:hAnsi="Arial" w:cs="Arial"/>
                <w:sz w:val="19"/>
                <w:szCs w:val="19"/>
              </w:rPr>
            </w:pPr>
            <w:r w:rsidRPr="002E340D">
              <w:rPr>
                <w:rFonts w:ascii="Arial" w:hAnsi="Arial" w:cs="Arial"/>
                <w:sz w:val="20"/>
                <w:szCs w:val="20"/>
              </w:rPr>
              <w:t xml:space="preserve">To multiply multi-digit </w:t>
            </w:r>
            <w:r w:rsidRPr="002E340D">
              <w:rPr>
                <w:rFonts w:ascii="Arial" w:hAnsi="Arial" w:cs="Arial"/>
                <w:sz w:val="19"/>
                <w:szCs w:val="19"/>
              </w:rPr>
              <w:t>numbers up to four digits by a two-digit whole number using the formal written method of long multiplication.</w:t>
            </w:r>
          </w:p>
          <w:p w14:paraId="3038C663" w14:textId="77777777" w:rsidR="002E340D" w:rsidRPr="002E340D" w:rsidRDefault="002E340D" w:rsidP="00D977FB">
            <w:pPr>
              <w:widowControl w:val="0"/>
              <w:ind w:right="-57"/>
              <w:rPr>
                <w:rFonts w:ascii="Arial" w:hAnsi="Arial" w:cs="Arial"/>
                <w:sz w:val="8"/>
                <w:szCs w:val="8"/>
              </w:rPr>
            </w:pPr>
          </w:p>
          <w:p w14:paraId="0D1F9783" w14:textId="77777777" w:rsidR="002E340D" w:rsidRPr="002E340D" w:rsidRDefault="002E340D" w:rsidP="00D977FB">
            <w:pPr>
              <w:widowControl w:val="0"/>
              <w:ind w:right="-57"/>
              <w:rPr>
                <w:rFonts w:ascii="Arial" w:hAnsi="Arial" w:cs="Arial"/>
                <w:sz w:val="19"/>
                <w:szCs w:val="19"/>
              </w:rPr>
            </w:pPr>
            <w:r w:rsidRPr="002E340D">
              <w:rPr>
                <w:rFonts w:ascii="Arial" w:hAnsi="Arial" w:cs="Arial"/>
                <w:sz w:val="19"/>
                <w:szCs w:val="19"/>
              </w:rPr>
              <w:t>To divide numbers up to four digits by a two-digit whole number using the formal written method of long division, and interpret remainders as whole number remainders, fractions, or by rounding, as appropriate for the context.</w:t>
            </w:r>
          </w:p>
          <w:p w14:paraId="10044460" w14:textId="77777777" w:rsidR="002E340D" w:rsidRPr="002E340D" w:rsidRDefault="002E340D" w:rsidP="00D977FB">
            <w:pPr>
              <w:widowControl w:val="0"/>
              <w:ind w:right="-57"/>
              <w:rPr>
                <w:rFonts w:ascii="Arial" w:hAnsi="Arial" w:cs="Arial"/>
                <w:sz w:val="8"/>
                <w:szCs w:val="8"/>
              </w:rPr>
            </w:pPr>
          </w:p>
          <w:p w14:paraId="0EBFCACE" w14:textId="25B5EF0E" w:rsidR="00D977FB" w:rsidRPr="002E340D" w:rsidRDefault="002E340D" w:rsidP="00D977FB">
            <w:pPr>
              <w:widowControl w:val="0"/>
              <w:ind w:right="-57"/>
              <w:rPr>
                <w:rFonts w:ascii="Arial" w:hAnsi="Arial" w:cs="Arial"/>
                <w:sz w:val="20"/>
                <w:szCs w:val="20"/>
              </w:rPr>
            </w:pPr>
            <w:r w:rsidRPr="002E340D">
              <w:rPr>
                <w:rFonts w:ascii="Arial" w:hAnsi="Arial" w:cs="Arial"/>
                <w:sz w:val="19"/>
                <w:szCs w:val="19"/>
              </w:rPr>
              <w:t>To divide numbers up to four digits by a two-digit number using the formal written method of short division where appropriate, interpreting remainders according to the context. Perform mental calculations, including with mixed operations and large numbers</w:t>
            </w:r>
            <w:r w:rsidR="00D977FB">
              <w:rPr>
                <w:rFonts w:ascii="Arial" w:hAnsi="Arial" w:cs="Arial"/>
                <w:sz w:val="19"/>
                <w:szCs w:val="19"/>
              </w:rPr>
              <w:t>.</w:t>
            </w:r>
          </w:p>
        </w:tc>
      </w:tr>
      <w:tr w:rsidR="002E340D" w:rsidRPr="002E340D" w14:paraId="08EF1C68" w14:textId="77777777" w:rsidTr="001B78F4">
        <w:trPr>
          <w:trHeight w:val="701"/>
          <w:jc w:val="center"/>
        </w:trPr>
        <w:tc>
          <w:tcPr>
            <w:tcW w:w="716" w:type="dxa"/>
            <w:vMerge w:val="restart"/>
            <w:textDirection w:val="btLr"/>
            <w:vAlign w:val="center"/>
          </w:tcPr>
          <w:p w14:paraId="539B5AE2" w14:textId="77777777" w:rsidR="002E340D" w:rsidRPr="002E340D" w:rsidRDefault="002E340D" w:rsidP="001B78F4">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bCs/>
                <w:sz w:val="20"/>
                <w:szCs w:val="20"/>
              </w:rPr>
              <w:lastRenderedPageBreak/>
              <w:t>Multiplication and Division</w:t>
            </w:r>
          </w:p>
        </w:tc>
        <w:tc>
          <w:tcPr>
            <w:tcW w:w="2681" w:type="dxa"/>
            <w:vAlign w:val="center"/>
          </w:tcPr>
          <w:p w14:paraId="09FA60A7" w14:textId="77777777" w:rsidR="002E340D" w:rsidRPr="002E340D" w:rsidRDefault="002E340D" w:rsidP="002E340D">
            <w:pPr>
              <w:widowControl w:val="0"/>
              <w:autoSpaceDE w:val="0"/>
              <w:autoSpaceDN w:val="0"/>
              <w:adjustRightInd w:val="0"/>
              <w:jc w:val="center"/>
              <w:rPr>
                <w:rFonts w:ascii="Arial" w:hAnsi="Arial" w:cs="Arial"/>
                <w:b/>
                <w:bCs/>
                <w:color w:val="292526"/>
                <w:sz w:val="24"/>
                <w:szCs w:val="24"/>
              </w:rPr>
            </w:pPr>
            <w:r w:rsidRPr="002E340D">
              <w:rPr>
                <w:rFonts w:ascii="Arial" w:hAnsi="Arial" w:cs="Arial"/>
                <w:b/>
                <w:bCs/>
                <w:color w:val="292526"/>
                <w:sz w:val="24"/>
                <w:szCs w:val="24"/>
              </w:rPr>
              <w:t>EYFS</w:t>
            </w:r>
          </w:p>
          <w:p w14:paraId="655AA442" w14:textId="77777777" w:rsidR="002E340D" w:rsidRPr="002E340D" w:rsidRDefault="002E340D" w:rsidP="002E340D">
            <w:pPr>
              <w:widowControl w:val="0"/>
              <w:autoSpaceDE w:val="0"/>
              <w:autoSpaceDN w:val="0"/>
              <w:adjustRightInd w:val="0"/>
              <w:jc w:val="center"/>
              <w:rPr>
                <w:rFonts w:ascii="Arial" w:hAnsi="Arial" w:cs="Arial"/>
                <w:bCs/>
                <w:sz w:val="24"/>
                <w:szCs w:val="24"/>
              </w:rPr>
            </w:pPr>
            <w:r w:rsidRPr="002E340D">
              <w:rPr>
                <w:rFonts w:ascii="Arial" w:hAnsi="Arial" w:cs="Arial"/>
                <w:bCs/>
                <w:color w:val="292526"/>
                <w:sz w:val="24"/>
                <w:szCs w:val="24"/>
              </w:rPr>
              <w:t xml:space="preserve">(30 - 50mths </w:t>
            </w:r>
            <w:r w:rsidRPr="002E340D">
              <w:rPr>
                <w:rFonts w:ascii="Arial" w:hAnsi="Arial" w:cs="Arial"/>
                <w:bCs/>
                <w:color w:val="292526"/>
                <w:spacing w:val="-8"/>
                <w:sz w:val="24"/>
                <w:szCs w:val="24"/>
              </w:rPr>
              <w:t xml:space="preserve">to </w:t>
            </w:r>
            <w:r w:rsidRPr="002E340D">
              <w:rPr>
                <w:rFonts w:ascii="Arial" w:hAnsi="Arial" w:cs="Arial"/>
                <w:bCs/>
                <w:color w:val="292526"/>
                <w:sz w:val="24"/>
                <w:szCs w:val="24"/>
              </w:rPr>
              <w:t>ELGs)</w:t>
            </w:r>
          </w:p>
        </w:tc>
        <w:tc>
          <w:tcPr>
            <w:tcW w:w="3976" w:type="dxa"/>
            <w:gridSpan w:val="2"/>
            <w:vAlign w:val="center"/>
          </w:tcPr>
          <w:p w14:paraId="21429CB9" w14:textId="5A0C1132" w:rsidR="002E340D" w:rsidRPr="002E340D" w:rsidRDefault="002E340D" w:rsidP="00D977F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KS1</w:t>
            </w:r>
          </w:p>
        </w:tc>
        <w:tc>
          <w:tcPr>
            <w:tcW w:w="7753" w:type="dxa"/>
            <w:gridSpan w:val="4"/>
            <w:vAlign w:val="center"/>
          </w:tcPr>
          <w:p w14:paraId="34B46E10" w14:textId="44786727" w:rsidR="002E340D" w:rsidRPr="002E340D" w:rsidRDefault="002E340D" w:rsidP="00D977FB">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KS2</w:t>
            </w:r>
          </w:p>
        </w:tc>
      </w:tr>
      <w:tr w:rsidR="002E340D" w:rsidRPr="002E340D" w14:paraId="383DA644" w14:textId="77777777" w:rsidTr="001B78F4">
        <w:trPr>
          <w:trHeight w:val="945"/>
          <w:jc w:val="center"/>
        </w:trPr>
        <w:tc>
          <w:tcPr>
            <w:tcW w:w="716" w:type="dxa"/>
            <w:vMerge/>
            <w:textDirection w:val="btLr"/>
            <w:vAlign w:val="center"/>
          </w:tcPr>
          <w:p w14:paraId="582164EC" w14:textId="77777777" w:rsidR="002E340D" w:rsidRPr="002E340D" w:rsidRDefault="002E340D" w:rsidP="001B78F4">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42992D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19F32B8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20D9C9B0"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1</w:t>
            </w:r>
          </w:p>
        </w:tc>
        <w:tc>
          <w:tcPr>
            <w:tcW w:w="2055" w:type="dxa"/>
            <w:vAlign w:val="center"/>
          </w:tcPr>
          <w:p w14:paraId="5E1B3123"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2</w:t>
            </w:r>
          </w:p>
        </w:tc>
        <w:tc>
          <w:tcPr>
            <w:tcW w:w="1935" w:type="dxa"/>
            <w:vAlign w:val="center"/>
          </w:tcPr>
          <w:p w14:paraId="54390180"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3</w:t>
            </w:r>
          </w:p>
        </w:tc>
        <w:tc>
          <w:tcPr>
            <w:tcW w:w="1934" w:type="dxa"/>
            <w:vAlign w:val="center"/>
          </w:tcPr>
          <w:p w14:paraId="29FB7A05"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4</w:t>
            </w:r>
          </w:p>
        </w:tc>
        <w:tc>
          <w:tcPr>
            <w:tcW w:w="1978" w:type="dxa"/>
            <w:vAlign w:val="center"/>
          </w:tcPr>
          <w:p w14:paraId="2F84E896"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5</w:t>
            </w:r>
          </w:p>
        </w:tc>
        <w:tc>
          <w:tcPr>
            <w:tcW w:w="1906" w:type="dxa"/>
            <w:vAlign w:val="center"/>
          </w:tcPr>
          <w:p w14:paraId="18DB8302" w14:textId="77777777" w:rsidR="002E340D" w:rsidRPr="002E340D" w:rsidRDefault="002E340D" w:rsidP="002E340D">
            <w:pPr>
              <w:widowControl w:val="0"/>
              <w:autoSpaceDE w:val="0"/>
              <w:autoSpaceDN w:val="0"/>
              <w:adjustRightInd w:val="0"/>
              <w:jc w:val="center"/>
              <w:rPr>
                <w:rFonts w:ascii="Arial" w:hAnsi="Arial" w:cs="Arial"/>
                <w:b/>
                <w:bCs/>
                <w:sz w:val="24"/>
                <w:szCs w:val="24"/>
              </w:rPr>
            </w:pPr>
            <w:r w:rsidRPr="002E340D">
              <w:rPr>
                <w:rFonts w:ascii="Arial" w:hAnsi="Arial" w:cs="Arial"/>
                <w:b/>
                <w:bCs/>
                <w:sz w:val="24"/>
                <w:szCs w:val="24"/>
              </w:rPr>
              <w:t>Year 6</w:t>
            </w:r>
          </w:p>
        </w:tc>
      </w:tr>
      <w:tr w:rsidR="002E340D" w:rsidRPr="002E340D" w14:paraId="33CF4FFB" w14:textId="77777777" w:rsidTr="001B78F4">
        <w:trPr>
          <w:cantSplit/>
          <w:trHeight w:val="7456"/>
          <w:jc w:val="center"/>
        </w:trPr>
        <w:tc>
          <w:tcPr>
            <w:tcW w:w="716" w:type="dxa"/>
            <w:shd w:val="clear" w:color="auto" w:fill="auto"/>
            <w:textDirection w:val="btLr"/>
            <w:vAlign w:val="center"/>
          </w:tcPr>
          <w:p w14:paraId="30203D92" w14:textId="77777777" w:rsidR="002E340D" w:rsidRPr="002E340D" w:rsidRDefault="002E340D" w:rsidP="001B78F4">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bCs/>
                <w:sz w:val="20"/>
                <w:szCs w:val="20"/>
              </w:rPr>
              <w:t>Properties of Numbers</w:t>
            </w:r>
          </w:p>
        </w:tc>
        <w:tc>
          <w:tcPr>
            <w:tcW w:w="2681" w:type="dxa"/>
            <w:shd w:val="clear" w:color="auto" w:fill="auto"/>
          </w:tcPr>
          <w:p w14:paraId="3448C85F" w14:textId="5ABF111D" w:rsidR="002E340D" w:rsidRPr="002E340D" w:rsidRDefault="002E340D" w:rsidP="00D977FB">
            <w:pPr>
              <w:widowControl w:val="0"/>
              <w:autoSpaceDE w:val="0"/>
              <w:autoSpaceDN w:val="0"/>
              <w:adjustRightInd w:val="0"/>
              <w:rPr>
                <w:rFonts w:ascii="Arial" w:hAnsi="Arial" w:cs="Arial"/>
                <w:b/>
                <w:bCs/>
                <w:sz w:val="20"/>
                <w:szCs w:val="20"/>
              </w:rPr>
            </w:pPr>
            <w:r w:rsidRPr="002E340D">
              <w:rPr>
                <w:rFonts w:ascii="Arial" w:eastAsia="Times New Roman" w:hAnsi="Arial" w:cs="Arial"/>
                <w:b/>
                <w:bCs/>
                <w:color w:val="70AD47"/>
                <w:sz w:val="20"/>
                <w:szCs w:val="20"/>
              </w:rPr>
              <w:t xml:space="preserve">Explore and represent patterns within numbers up to 10, including evens and odds, double facts and how quantities can </w:t>
            </w:r>
            <w:r w:rsidR="001B78F4" w:rsidRPr="002E340D">
              <w:rPr>
                <w:rFonts w:ascii="Arial" w:eastAsia="Times New Roman" w:hAnsi="Arial" w:cs="Arial"/>
                <w:b/>
                <w:bCs/>
                <w:color w:val="70AD47"/>
                <w:sz w:val="20"/>
                <w:szCs w:val="20"/>
              </w:rPr>
              <w:t xml:space="preserve">be </w:t>
            </w:r>
            <w:r w:rsidR="001B78F4">
              <w:rPr>
                <w:rFonts w:ascii="Arial" w:eastAsia="Times New Roman" w:hAnsi="Arial" w:cs="Arial"/>
                <w:b/>
                <w:bCs/>
                <w:color w:val="70AD47"/>
                <w:sz w:val="20"/>
                <w:szCs w:val="20"/>
              </w:rPr>
              <w:t>distributed</w:t>
            </w:r>
            <w:r w:rsidRPr="002E340D">
              <w:rPr>
                <w:rFonts w:ascii="Arial" w:eastAsia="Times New Roman" w:hAnsi="Arial" w:cs="Arial"/>
                <w:b/>
                <w:bCs/>
                <w:color w:val="70AD47"/>
                <w:sz w:val="20"/>
                <w:szCs w:val="20"/>
              </w:rPr>
              <w:t xml:space="preserve"> evenly.</w:t>
            </w:r>
          </w:p>
        </w:tc>
        <w:tc>
          <w:tcPr>
            <w:tcW w:w="1921" w:type="dxa"/>
            <w:shd w:val="clear" w:color="auto" w:fill="auto"/>
          </w:tcPr>
          <w:p w14:paraId="673BC551" w14:textId="77777777" w:rsidR="002E340D" w:rsidRPr="002E340D" w:rsidRDefault="002E340D" w:rsidP="00D977FB">
            <w:pPr>
              <w:widowControl w:val="0"/>
              <w:autoSpaceDE w:val="0"/>
              <w:autoSpaceDN w:val="0"/>
              <w:adjustRightInd w:val="0"/>
              <w:rPr>
                <w:rFonts w:ascii="Arial" w:hAnsi="Arial" w:cs="Arial"/>
                <w:b/>
                <w:bCs/>
                <w:sz w:val="20"/>
                <w:szCs w:val="20"/>
              </w:rPr>
            </w:pPr>
          </w:p>
        </w:tc>
        <w:tc>
          <w:tcPr>
            <w:tcW w:w="2055" w:type="dxa"/>
            <w:shd w:val="clear" w:color="auto" w:fill="auto"/>
          </w:tcPr>
          <w:p w14:paraId="7B0DA856" w14:textId="77777777" w:rsidR="002E340D" w:rsidRPr="002E340D" w:rsidRDefault="002E340D" w:rsidP="00D977FB">
            <w:pPr>
              <w:widowControl w:val="0"/>
              <w:autoSpaceDE w:val="0"/>
              <w:autoSpaceDN w:val="0"/>
              <w:adjustRightInd w:val="0"/>
              <w:rPr>
                <w:rFonts w:ascii="Arial" w:hAnsi="Arial" w:cs="Arial"/>
                <w:b/>
                <w:bCs/>
                <w:sz w:val="20"/>
                <w:szCs w:val="20"/>
              </w:rPr>
            </w:pPr>
          </w:p>
        </w:tc>
        <w:tc>
          <w:tcPr>
            <w:tcW w:w="1935" w:type="dxa"/>
            <w:shd w:val="clear" w:color="auto" w:fill="auto"/>
          </w:tcPr>
          <w:p w14:paraId="55FFEB5E" w14:textId="77777777" w:rsidR="002E340D" w:rsidRPr="002E340D" w:rsidRDefault="002E340D" w:rsidP="00D977FB">
            <w:pPr>
              <w:widowControl w:val="0"/>
              <w:autoSpaceDE w:val="0"/>
              <w:autoSpaceDN w:val="0"/>
              <w:adjustRightInd w:val="0"/>
              <w:rPr>
                <w:rFonts w:ascii="Arial" w:hAnsi="Arial" w:cs="Arial"/>
                <w:b/>
                <w:bCs/>
                <w:sz w:val="20"/>
                <w:szCs w:val="20"/>
              </w:rPr>
            </w:pPr>
          </w:p>
        </w:tc>
        <w:tc>
          <w:tcPr>
            <w:tcW w:w="1934" w:type="dxa"/>
            <w:shd w:val="clear" w:color="auto" w:fill="auto"/>
          </w:tcPr>
          <w:p w14:paraId="55F5665D" w14:textId="77777777" w:rsidR="002E340D" w:rsidRPr="002E340D" w:rsidRDefault="002E340D" w:rsidP="00D977FB">
            <w:pPr>
              <w:widowControl w:val="0"/>
              <w:autoSpaceDE w:val="0"/>
              <w:autoSpaceDN w:val="0"/>
              <w:adjustRightInd w:val="0"/>
              <w:rPr>
                <w:rFonts w:ascii="Arial" w:hAnsi="Arial" w:cs="Arial"/>
                <w:b/>
                <w:bCs/>
                <w:sz w:val="20"/>
                <w:szCs w:val="20"/>
              </w:rPr>
            </w:pPr>
          </w:p>
        </w:tc>
        <w:tc>
          <w:tcPr>
            <w:tcW w:w="1978" w:type="dxa"/>
            <w:shd w:val="clear" w:color="auto" w:fill="auto"/>
          </w:tcPr>
          <w:p w14:paraId="4264E93C" w14:textId="77777777" w:rsidR="002E340D" w:rsidRPr="002E340D" w:rsidRDefault="002E340D" w:rsidP="00D977FB">
            <w:pPr>
              <w:widowControl w:val="0"/>
              <w:spacing w:line="276" w:lineRule="auto"/>
              <w:rPr>
                <w:rFonts w:ascii="Arial" w:hAnsi="Arial" w:cs="Arial"/>
                <w:i/>
                <w:sz w:val="18"/>
                <w:szCs w:val="18"/>
              </w:rPr>
            </w:pPr>
            <w:r w:rsidRPr="002E340D">
              <w:rPr>
                <w:rFonts w:ascii="Arial" w:hAnsi="Arial" w:cs="Arial"/>
                <w:i/>
                <w:sz w:val="18"/>
                <w:szCs w:val="18"/>
              </w:rPr>
              <w:t>To use and understand the terms factor, multiple and prime, square and cube numbers and use them to construct equivalence</w:t>
            </w:r>
          </w:p>
          <w:p w14:paraId="34546868" w14:textId="77777777" w:rsidR="002E340D" w:rsidRPr="002E340D" w:rsidRDefault="002E340D" w:rsidP="00D977FB">
            <w:pPr>
              <w:widowControl w:val="0"/>
              <w:spacing w:line="276" w:lineRule="auto"/>
              <w:rPr>
                <w:rFonts w:ascii="Arial" w:hAnsi="Arial" w:cs="Arial"/>
                <w:i/>
                <w:sz w:val="18"/>
                <w:szCs w:val="18"/>
              </w:rPr>
            </w:pPr>
            <w:r w:rsidRPr="002E340D">
              <w:rPr>
                <w:rFonts w:ascii="Arial" w:hAnsi="Arial" w:cs="Arial"/>
                <w:i/>
                <w:sz w:val="18"/>
                <w:szCs w:val="18"/>
              </w:rPr>
              <w:t>statements.</w:t>
            </w:r>
          </w:p>
          <w:p w14:paraId="25362DCE" w14:textId="77777777" w:rsidR="002E340D" w:rsidRPr="002E340D" w:rsidRDefault="002E340D" w:rsidP="00D977FB">
            <w:pPr>
              <w:widowControl w:val="0"/>
              <w:spacing w:line="276" w:lineRule="auto"/>
              <w:rPr>
                <w:rFonts w:ascii="Arial" w:hAnsi="Arial" w:cs="Arial"/>
                <w:i/>
                <w:sz w:val="18"/>
                <w:szCs w:val="18"/>
              </w:rPr>
            </w:pPr>
          </w:p>
          <w:p w14:paraId="2A881160" w14:textId="77777777" w:rsidR="002E340D" w:rsidRPr="002E340D" w:rsidRDefault="002E340D" w:rsidP="00D977FB">
            <w:pPr>
              <w:widowControl w:val="0"/>
              <w:spacing w:line="276" w:lineRule="auto"/>
              <w:rPr>
                <w:rFonts w:ascii="Arial" w:hAnsi="Arial" w:cs="Arial"/>
                <w:sz w:val="18"/>
                <w:szCs w:val="18"/>
              </w:rPr>
            </w:pPr>
            <w:r w:rsidRPr="002E340D">
              <w:rPr>
                <w:rFonts w:ascii="Arial" w:hAnsi="Arial" w:cs="Arial"/>
                <w:sz w:val="18"/>
                <w:szCs w:val="18"/>
              </w:rPr>
              <w:t>To identify multiples and factors, including finding all factor pairs of a number, and common factors of two numbers.</w:t>
            </w:r>
          </w:p>
          <w:p w14:paraId="410F6C09" w14:textId="77777777" w:rsidR="002E340D" w:rsidRPr="002E340D" w:rsidRDefault="002E340D" w:rsidP="00D977FB">
            <w:pPr>
              <w:widowControl w:val="0"/>
              <w:spacing w:line="276" w:lineRule="auto"/>
              <w:rPr>
                <w:rFonts w:ascii="Arial" w:hAnsi="Arial" w:cs="Arial"/>
                <w:i/>
                <w:sz w:val="18"/>
                <w:szCs w:val="18"/>
              </w:rPr>
            </w:pPr>
          </w:p>
          <w:p w14:paraId="190A7B2C" w14:textId="6CF22600" w:rsidR="002E340D" w:rsidRPr="002E340D" w:rsidRDefault="002E340D" w:rsidP="001B78F4">
            <w:pPr>
              <w:widowControl w:val="0"/>
              <w:spacing w:line="276" w:lineRule="auto"/>
              <w:rPr>
                <w:rFonts w:ascii="Arial" w:hAnsi="Arial" w:cs="Arial"/>
                <w:sz w:val="18"/>
                <w:szCs w:val="18"/>
              </w:rPr>
            </w:pPr>
            <w:r w:rsidRPr="002E340D">
              <w:rPr>
                <w:rFonts w:ascii="Arial" w:hAnsi="Arial" w:cs="Arial"/>
                <w:sz w:val="18"/>
                <w:szCs w:val="18"/>
              </w:rPr>
              <w:t>To know and use the vocabulary of prime numbers, prime factors and composite</w:t>
            </w:r>
            <w:r w:rsidR="001B78F4" w:rsidRPr="001B78F4">
              <w:rPr>
                <w:rFonts w:ascii="Arial" w:hAnsi="Arial" w:cs="Arial"/>
                <w:sz w:val="18"/>
                <w:szCs w:val="18"/>
              </w:rPr>
              <w:t xml:space="preserve"> </w:t>
            </w:r>
            <w:r w:rsidRPr="002E340D">
              <w:rPr>
                <w:rFonts w:ascii="Arial" w:hAnsi="Arial" w:cs="Arial"/>
                <w:sz w:val="18"/>
                <w:szCs w:val="18"/>
              </w:rPr>
              <w:t>(non-prime) numbers. To establish whether a number up to 100 is prime and recall prime numbers up to 19.</w:t>
            </w:r>
          </w:p>
          <w:p w14:paraId="4223FA76" w14:textId="77777777" w:rsidR="002E340D" w:rsidRPr="002E340D" w:rsidRDefault="002E340D" w:rsidP="00D977FB">
            <w:pPr>
              <w:widowControl w:val="0"/>
              <w:rPr>
                <w:rFonts w:ascii="Arial" w:hAnsi="Arial" w:cs="Arial"/>
                <w:i/>
                <w:sz w:val="18"/>
                <w:szCs w:val="18"/>
              </w:rPr>
            </w:pPr>
          </w:p>
          <w:p w14:paraId="794C5289" w14:textId="77777777" w:rsidR="002E340D" w:rsidRPr="002E340D" w:rsidRDefault="002E340D" w:rsidP="00D977FB">
            <w:pPr>
              <w:widowControl w:val="0"/>
              <w:autoSpaceDE w:val="0"/>
              <w:autoSpaceDN w:val="0"/>
              <w:adjustRightInd w:val="0"/>
              <w:rPr>
                <w:rFonts w:ascii="Arial" w:hAnsi="Arial" w:cs="Arial"/>
                <w:b/>
                <w:bCs/>
                <w:sz w:val="18"/>
                <w:szCs w:val="18"/>
              </w:rPr>
            </w:pPr>
            <w:r w:rsidRPr="002E340D">
              <w:rPr>
                <w:rFonts w:ascii="Arial" w:hAnsi="Arial" w:cs="Arial"/>
                <w:sz w:val="18"/>
                <w:szCs w:val="18"/>
              </w:rPr>
              <w:t>To recognise and use square numbers and cube numbers, and the notation for squared (²) and cubed (³).</w:t>
            </w:r>
          </w:p>
        </w:tc>
        <w:tc>
          <w:tcPr>
            <w:tcW w:w="1906" w:type="dxa"/>
            <w:shd w:val="clear" w:color="auto" w:fill="auto"/>
          </w:tcPr>
          <w:p w14:paraId="00075187" w14:textId="77777777" w:rsidR="002E340D" w:rsidRPr="002E340D" w:rsidRDefault="002E340D" w:rsidP="00D977FB">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identify common factors, common multiples and prime numbers.</w:t>
            </w:r>
          </w:p>
        </w:tc>
      </w:tr>
      <w:tr w:rsidR="002E340D" w:rsidRPr="002E340D" w14:paraId="2B0C7FF2" w14:textId="77777777" w:rsidTr="00794B33">
        <w:trPr>
          <w:trHeight w:val="701"/>
          <w:jc w:val="center"/>
        </w:trPr>
        <w:tc>
          <w:tcPr>
            <w:tcW w:w="716" w:type="dxa"/>
            <w:vMerge w:val="restart"/>
            <w:textDirection w:val="btLr"/>
            <w:vAlign w:val="center"/>
          </w:tcPr>
          <w:p w14:paraId="333C22E8" w14:textId="77777777" w:rsidR="002E340D" w:rsidRPr="00794B33" w:rsidRDefault="002E340D" w:rsidP="00794B33">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94B33">
              <w:rPr>
                <w:rFonts w:ascii="Arial" w:hAnsi="Arial" w:cs="Arial"/>
                <w:b/>
                <w:bCs/>
                <w:sz w:val="20"/>
                <w:szCs w:val="20"/>
              </w:rPr>
              <w:lastRenderedPageBreak/>
              <w:t>Multiplication and Division</w:t>
            </w:r>
          </w:p>
        </w:tc>
        <w:tc>
          <w:tcPr>
            <w:tcW w:w="2681" w:type="dxa"/>
            <w:vAlign w:val="center"/>
          </w:tcPr>
          <w:p w14:paraId="2513F3C7" w14:textId="77777777" w:rsidR="002E340D" w:rsidRPr="00794B33" w:rsidRDefault="002E340D" w:rsidP="002E340D">
            <w:pPr>
              <w:widowControl w:val="0"/>
              <w:autoSpaceDE w:val="0"/>
              <w:autoSpaceDN w:val="0"/>
              <w:adjustRightInd w:val="0"/>
              <w:jc w:val="center"/>
              <w:rPr>
                <w:rFonts w:ascii="Arial" w:hAnsi="Arial" w:cs="Arial"/>
                <w:b/>
                <w:bCs/>
                <w:color w:val="292526"/>
                <w:sz w:val="24"/>
                <w:szCs w:val="24"/>
              </w:rPr>
            </w:pPr>
            <w:r w:rsidRPr="00794B33">
              <w:rPr>
                <w:rFonts w:ascii="Arial" w:hAnsi="Arial" w:cs="Arial"/>
                <w:b/>
                <w:bCs/>
                <w:color w:val="292526"/>
                <w:sz w:val="24"/>
                <w:szCs w:val="24"/>
              </w:rPr>
              <w:t>EYFS</w:t>
            </w:r>
          </w:p>
          <w:p w14:paraId="097BD670" w14:textId="77777777" w:rsidR="002E340D" w:rsidRPr="00794B33" w:rsidRDefault="002E340D" w:rsidP="002E340D">
            <w:pPr>
              <w:widowControl w:val="0"/>
              <w:autoSpaceDE w:val="0"/>
              <w:autoSpaceDN w:val="0"/>
              <w:adjustRightInd w:val="0"/>
              <w:jc w:val="center"/>
              <w:rPr>
                <w:rFonts w:ascii="Arial" w:hAnsi="Arial" w:cs="Arial"/>
                <w:bCs/>
                <w:sz w:val="24"/>
                <w:szCs w:val="24"/>
              </w:rPr>
            </w:pPr>
            <w:r w:rsidRPr="00794B33">
              <w:rPr>
                <w:rFonts w:ascii="Arial" w:hAnsi="Arial" w:cs="Arial"/>
                <w:bCs/>
                <w:color w:val="292526"/>
                <w:sz w:val="24"/>
                <w:szCs w:val="24"/>
              </w:rPr>
              <w:t xml:space="preserve">(30 - 50mths </w:t>
            </w:r>
            <w:r w:rsidRPr="00794B33">
              <w:rPr>
                <w:rFonts w:ascii="Arial" w:hAnsi="Arial" w:cs="Arial"/>
                <w:bCs/>
                <w:color w:val="292526"/>
                <w:spacing w:val="-8"/>
                <w:sz w:val="24"/>
                <w:szCs w:val="24"/>
              </w:rPr>
              <w:t xml:space="preserve">to </w:t>
            </w:r>
            <w:r w:rsidRPr="00794B33">
              <w:rPr>
                <w:rFonts w:ascii="Arial" w:hAnsi="Arial" w:cs="Arial"/>
                <w:bCs/>
                <w:color w:val="292526"/>
                <w:sz w:val="24"/>
                <w:szCs w:val="24"/>
              </w:rPr>
              <w:t>ELGs)</w:t>
            </w:r>
          </w:p>
        </w:tc>
        <w:tc>
          <w:tcPr>
            <w:tcW w:w="3976" w:type="dxa"/>
            <w:gridSpan w:val="2"/>
            <w:vAlign w:val="center"/>
          </w:tcPr>
          <w:p w14:paraId="77FC04DE" w14:textId="15279759" w:rsidR="002E340D" w:rsidRPr="00794B33" w:rsidRDefault="002E340D" w:rsidP="00794B33">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KS1</w:t>
            </w:r>
          </w:p>
        </w:tc>
        <w:tc>
          <w:tcPr>
            <w:tcW w:w="7753" w:type="dxa"/>
            <w:gridSpan w:val="4"/>
            <w:vAlign w:val="center"/>
          </w:tcPr>
          <w:p w14:paraId="24F37642" w14:textId="516AC0A7" w:rsidR="002E340D" w:rsidRPr="00794B33" w:rsidRDefault="002E340D" w:rsidP="00794B33">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KS2</w:t>
            </w:r>
          </w:p>
        </w:tc>
      </w:tr>
      <w:tr w:rsidR="002E340D" w:rsidRPr="002E340D" w14:paraId="39979A2F" w14:textId="77777777" w:rsidTr="00794B33">
        <w:trPr>
          <w:trHeight w:val="699"/>
          <w:jc w:val="center"/>
        </w:trPr>
        <w:tc>
          <w:tcPr>
            <w:tcW w:w="716" w:type="dxa"/>
            <w:vMerge/>
            <w:textDirection w:val="btLr"/>
            <w:vAlign w:val="center"/>
          </w:tcPr>
          <w:p w14:paraId="199522B6" w14:textId="77777777" w:rsidR="002E340D" w:rsidRPr="00794B33" w:rsidRDefault="002E340D" w:rsidP="00794B33">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096151A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75860340"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3137A610"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1</w:t>
            </w:r>
          </w:p>
        </w:tc>
        <w:tc>
          <w:tcPr>
            <w:tcW w:w="2055" w:type="dxa"/>
            <w:vAlign w:val="center"/>
          </w:tcPr>
          <w:p w14:paraId="3EEA785F"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2</w:t>
            </w:r>
          </w:p>
        </w:tc>
        <w:tc>
          <w:tcPr>
            <w:tcW w:w="1935" w:type="dxa"/>
            <w:vAlign w:val="center"/>
          </w:tcPr>
          <w:p w14:paraId="4418B612"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3</w:t>
            </w:r>
          </w:p>
        </w:tc>
        <w:tc>
          <w:tcPr>
            <w:tcW w:w="1934" w:type="dxa"/>
            <w:vAlign w:val="center"/>
          </w:tcPr>
          <w:p w14:paraId="030D970D"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4</w:t>
            </w:r>
          </w:p>
        </w:tc>
        <w:tc>
          <w:tcPr>
            <w:tcW w:w="1978" w:type="dxa"/>
            <w:vAlign w:val="center"/>
          </w:tcPr>
          <w:p w14:paraId="3B687E47"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5</w:t>
            </w:r>
          </w:p>
        </w:tc>
        <w:tc>
          <w:tcPr>
            <w:tcW w:w="1906" w:type="dxa"/>
            <w:vAlign w:val="center"/>
          </w:tcPr>
          <w:p w14:paraId="32C1383F" w14:textId="77777777" w:rsidR="002E340D" w:rsidRPr="00794B33" w:rsidRDefault="002E340D" w:rsidP="002E340D">
            <w:pPr>
              <w:widowControl w:val="0"/>
              <w:autoSpaceDE w:val="0"/>
              <w:autoSpaceDN w:val="0"/>
              <w:adjustRightInd w:val="0"/>
              <w:jc w:val="center"/>
              <w:rPr>
                <w:rFonts w:ascii="Arial" w:hAnsi="Arial" w:cs="Arial"/>
                <w:b/>
                <w:bCs/>
                <w:sz w:val="24"/>
                <w:szCs w:val="24"/>
              </w:rPr>
            </w:pPr>
            <w:r w:rsidRPr="00794B33">
              <w:rPr>
                <w:rFonts w:ascii="Arial" w:hAnsi="Arial" w:cs="Arial"/>
                <w:b/>
                <w:bCs/>
                <w:sz w:val="24"/>
                <w:szCs w:val="24"/>
              </w:rPr>
              <w:t>Year 6</w:t>
            </w:r>
          </w:p>
        </w:tc>
      </w:tr>
      <w:tr w:rsidR="002E340D" w:rsidRPr="002E340D" w14:paraId="6230B11C" w14:textId="77777777" w:rsidTr="00794B33">
        <w:trPr>
          <w:cantSplit/>
          <w:trHeight w:val="1360"/>
          <w:jc w:val="center"/>
        </w:trPr>
        <w:tc>
          <w:tcPr>
            <w:tcW w:w="716" w:type="dxa"/>
            <w:shd w:val="clear" w:color="auto" w:fill="auto"/>
            <w:textDirection w:val="btLr"/>
            <w:vAlign w:val="center"/>
          </w:tcPr>
          <w:p w14:paraId="0802D9FD" w14:textId="77777777" w:rsidR="002E340D" w:rsidRPr="00794B33" w:rsidRDefault="002E340D" w:rsidP="00794B33">
            <w:pPr>
              <w:widowControl w:val="0"/>
              <w:autoSpaceDE w:val="0"/>
              <w:autoSpaceDN w:val="0"/>
              <w:adjustRightInd w:val="0"/>
              <w:ind w:left="113" w:right="113"/>
              <w:jc w:val="center"/>
              <w:rPr>
                <w:rFonts w:ascii="Arial" w:hAnsi="Arial" w:cs="Arial"/>
                <w:b/>
                <w:bCs/>
                <w:sz w:val="20"/>
                <w:szCs w:val="20"/>
              </w:rPr>
            </w:pPr>
            <w:r w:rsidRPr="00794B33">
              <w:rPr>
                <w:rFonts w:ascii="Arial" w:hAnsi="Arial" w:cs="Arial"/>
                <w:b/>
                <w:bCs/>
                <w:sz w:val="20"/>
                <w:szCs w:val="20"/>
              </w:rPr>
              <w:t>Order of Operations</w:t>
            </w:r>
          </w:p>
        </w:tc>
        <w:tc>
          <w:tcPr>
            <w:tcW w:w="2681" w:type="dxa"/>
            <w:shd w:val="clear" w:color="auto" w:fill="auto"/>
          </w:tcPr>
          <w:p w14:paraId="70717B60"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4C97021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583916A2"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2126279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4FCA4E95"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78" w:type="dxa"/>
            <w:shd w:val="clear" w:color="auto" w:fill="auto"/>
          </w:tcPr>
          <w:p w14:paraId="1F358BD6" w14:textId="77777777" w:rsidR="002E340D" w:rsidRPr="002E340D" w:rsidRDefault="002E340D" w:rsidP="00794B33">
            <w:pPr>
              <w:widowControl w:val="0"/>
              <w:autoSpaceDE w:val="0"/>
              <w:autoSpaceDN w:val="0"/>
              <w:adjustRightInd w:val="0"/>
              <w:rPr>
                <w:rFonts w:ascii="Arial" w:hAnsi="Arial" w:cs="Arial"/>
                <w:b/>
                <w:bCs/>
                <w:sz w:val="20"/>
                <w:szCs w:val="20"/>
              </w:rPr>
            </w:pPr>
          </w:p>
        </w:tc>
        <w:tc>
          <w:tcPr>
            <w:tcW w:w="1906" w:type="dxa"/>
            <w:shd w:val="clear" w:color="auto" w:fill="auto"/>
          </w:tcPr>
          <w:p w14:paraId="6442652F"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sz w:val="20"/>
                <w:szCs w:val="20"/>
              </w:rPr>
              <w:t>To use their knowledge of the order of operations to carry out calculations involving the four operations.</w:t>
            </w:r>
          </w:p>
        </w:tc>
      </w:tr>
      <w:tr w:rsidR="002E340D" w:rsidRPr="002E340D" w14:paraId="3C5CC06C" w14:textId="77777777" w:rsidTr="00794B33">
        <w:trPr>
          <w:cantSplit/>
          <w:trHeight w:val="6029"/>
          <w:jc w:val="center"/>
        </w:trPr>
        <w:tc>
          <w:tcPr>
            <w:tcW w:w="716" w:type="dxa"/>
            <w:shd w:val="clear" w:color="auto" w:fill="auto"/>
            <w:textDirection w:val="btLr"/>
            <w:vAlign w:val="center"/>
          </w:tcPr>
          <w:p w14:paraId="010774BD" w14:textId="77777777" w:rsidR="002E340D" w:rsidRPr="00794B33" w:rsidRDefault="002E340D" w:rsidP="00794B33">
            <w:pPr>
              <w:widowControl w:val="0"/>
              <w:autoSpaceDE w:val="0"/>
              <w:autoSpaceDN w:val="0"/>
              <w:adjustRightInd w:val="0"/>
              <w:ind w:left="113" w:right="113"/>
              <w:jc w:val="center"/>
              <w:rPr>
                <w:rFonts w:ascii="Arial" w:hAnsi="Arial" w:cs="Arial"/>
                <w:b/>
                <w:bCs/>
                <w:sz w:val="20"/>
                <w:szCs w:val="20"/>
              </w:rPr>
            </w:pPr>
            <w:r w:rsidRPr="00794B33">
              <w:rPr>
                <w:rFonts w:ascii="Arial" w:hAnsi="Arial" w:cs="Arial"/>
                <w:b/>
                <w:bCs/>
                <w:sz w:val="20"/>
                <w:szCs w:val="20"/>
              </w:rPr>
              <w:t>Solve Problems</w:t>
            </w:r>
          </w:p>
        </w:tc>
        <w:tc>
          <w:tcPr>
            <w:tcW w:w="2681" w:type="dxa"/>
          </w:tcPr>
          <w:p w14:paraId="6B52B2C6" w14:textId="6F4FCE3C" w:rsidR="002E340D" w:rsidRPr="002E340D" w:rsidRDefault="002E340D" w:rsidP="00794B33">
            <w:pPr>
              <w:widowControl w:val="0"/>
              <w:autoSpaceDE w:val="0"/>
              <w:autoSpaceDN w:val="0"/>
              <w:adjustRightInd w:val="0"/>
              <w:rPr>
                <w:rFonts w:ascii="Arial" w:hAnsi="Arial" w:cs="Arial"/>
                <w:b/>
                <w:bCs/>
                <w:sz w:val="20"/>
                <w:szCs w:val="20"/>
              </w:rPr>
            </w:pPr>
            <w:r w:rsidRPr="00794B33">
              <w:rPr>
                <w:rFonts w:ascii="Arial" w:eastAsia="Times New Roman" w:hAnsi="Arial" w:cs="Arial"/>
                <w:b/>
                <w:bCs/>
                <w:color w:val="70AD47"/>
                <w:sz w:val="20"/>
                <w:szCs w:val="20"/>
              </w:rPr>
              <w:t>Explore and represent patterns within numbers up to 10, including evens and odds, double facts and how quantities can be distributed evenly</w:t>
            </w:r>
            <w:r w:rsidRPr="002E340D">
              <w:rPr>
                <w:rFonts w:ascii="Arial" w:eastAsia="Times New Roman" w:hAnsi="Arial" w:cs="Arial"/>
                <w:color w:val="70AD47"/>
                <w:sz w:val="20"/>
                <w:szCs w:val="20"/>
              </w:rPr>
              <w:t>.</w:t>
            </w:r>
          </w:p>
        </w:tc>
        <w:tc>
          <w:tcPr>
            <w:tcW w:w="1921" w:type="dxa"/>
          </w:tcPr>
          <w:p w14:paraId="5EA1472F"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sz w:val="20"/>
                <w:szCs w:val="20"/>
              </w:rPr>
              <w:t>To solve one-step problems involving multiplication and division, by calculating the answer using concrete objects, pictorial representations and arrays with the support of the teacher.</w:t>
            </w:r>
          </w:p>
        </w:tc>
        <w:tc>
          <w:tcPr>
            <w:tcW w:w="2055" w:type="dxa"/>
          </w:tcPr>
          <w:p w14:paraId="6C34B1DC"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sz w:val="20"/>
                <w:szCs w:val="20"/>
              </w:rPr>
              <w:t>To solve problems involving multiplication and division, using materials, arrays, repeated addition, mental methods, and multiplication and division facts, including problems in contexts.</w:t>
            </w:r>
          </w:p>
        </w:tc>
        <w:tc>
          <w:tcPr>
            <w:tcW w:w="1935" w:type="dxa"/>
            <w:shd w:val="clear" w:color="auto" w:fill="auto"/>
          </w:tcPr>
          <w:p w14:paraId="3C983251"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solve </w:t>
            </w:r>
            <w:r w:rsidRPr="002E340D">
              <w:rPr>
                <w:rFonts w:ascii="Arial" w:hAnsi="Arial" w:cs="Arial"/>
                <w:i/>
                <w:color w:val="000000"/>
                <w:sz w:val="20"/>
                <w:szCs w:val="20"/>
              </w:rPr>
              <w:t>simple</w:t>
            </w:r>
            <w:r w:rsidRPr="002E340D">
              <w:rPr>
                <w:rFonts w:ascii="Arial" w:hAnsi="Arial" w:cs="Arial"/>
                <w:color w:val="000000"/>
                <w:sz w:val="20"/>
                <w:szCs w:val="20"/>
              </w:rPr>
              <w:t xml:space="preserve"> problems </w:t>
            </w:r>
            <w:r w:rsidRPr="002E340D">
              <w:rPr>
                <w:rFonts w:ascii="Arial" w:hAnsi="Arial" w:cs="Arial"/>
                <w:i/>
                <w:color w:val="000000"/>
                <w:sz w:val="20"/>
                <w:szCs w:val="20"/>
              </w:rPr>
              <w:t>in contexts</w:t>
            </w:r>
            <w:r w:rsidRPr="002E340D">
              <w:rPr>
                <w:rFonts w:ascii="Arial" w:hAnsi="Arial" w:cs="Arial"/>
                <w:color w:val="000000"/>
                <w:sz w:val="20"/>
                <w:szCs w:val="20"/>
              </w:rPr>
              <w:t xml:space="preserve">, </w:t>
            </w:r>
            <w:r w:rsidRPr="002E340D">
              <w:rPr>
                <w:rFonts w:ascii="Arial" w:hAnsi="Arial" w:cs="Arial"/>
                <w:i/>
                <w:color w:val="000000"/>
                <w:sz w:val="20"/>
                <w:szCs w:val="20"/>
              </w:rPr>
              <w:t xml:space="preserve">deciding which of the four operations to use and why. </w:t>
            </w:r>
            <w:r w:rsidRPr="002E340D">
              <w:rPr>
                <w:rFonts w:ascii="Arial" w:hAnsi="Arial" w:cs="Arial"/>
                <w:color w:val="000000"/>
                <w:sz w:val="20"/>
                <w:szCs w:val="20"/>
              </w:rPr>
              <w:t>These</w:t>
            </w:r>
            <w:r w:rsidRPr="002E340D">
              <w:rPr>
                <w:rFonts w:ascii="Arial" w:hAnsi="Arial" w:cs="Arial"/>
                <w:i/>
                <w:color w:val="000000"/>
                <w:sz w:val="20"/>
                <w:szCs w:val="20"/>
              </w:rPr>
              <w:t xml:space="preserve"> </w:t>
            </w:r>
            <w:r w:rsidRPr="002E340D">
              <w:rPr>
                <w:rFonts w:ascii="Arial" w:hAnsi="Arial" w:cs="Arial"/>
                <w:color w:val="000000"/>
                <w:sz w:val="20"/>
                <w:szCs w:val="20"/>
              </w:rPr>
              <w:t xml:space="preserve">include missing number problems, involving multiplication and division, including </w:t>
            </w:r>
            <w:r w:rsidRPr="002E340D">
              <w:rPr>
                <w:rFonts w:ascii="Arial" w:hAnsi="Arial" w:cs="Arial"/>
                <w:i/>
                <w:color w:val="000000"/>
                <w:sz w:val="20"/>
                <w:szCs w:val="20"/>
              </w:rPr>
              <w:t>measuring</w:t>
            </w:r>
            <w:r w:rsidRPr="002E340D">
              <w:rPr>
                <w:rFonts w:ascii="Arial" w:hAnsi="Arial" w:cs="Arial"/>
                <w:color w:val="000000"/>
                <w:sz w:val="20"/>
                <w:szCs w:val="20"/>
              </w:rPr>
              <w:t xml:space="preserve"> and positive integer scaling problems and correspondence problems in which n objects are connected to m objects.</w:t>
            </w:r>
          </w:p>
        </w:tc>
        <w:tc>
          <w:tcPr>
            <w:tcW w:w="1934" w:type="dxa"/>
            <w:shd w:val="clear" w:color="auto" w:fill="auto"/>
          </w:tcPr>
          <w:p w14:paraId="35CF2EC2"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solve </w:t>
            </w:r>
            <w:r w:rsidRPr="002E340D">
              <w:rPr>
                <w:rFonts w:ascii="Arial" w:hAnsi="Arial" w:cs="Arial"/>
                <w:i/>
                <w:sz w:val="20"/>
                <w:szCs w:val="20"/>
              </w:rPr>
              <w:t xml:space="preserve">two-step </w:t>
            </w:r>
            <w:r w:rsidRPr="002E340D">
              <w:rPr>
                <w:rFonts w:ascii="Arial" w:hAnsi="Arial" w:cs="Arial"/>
                <w:sz w:val="20"/>
                <w:szCs w:val="20"/>
              </w:rPr>
              <w:t xml:space="preserve">problems </w:t>
            </w:r>
            <w:r w:rsidRPr="002E340D">
              <w:rPr>
                <w:rFonts w:ascii="Arial" w:hAnsi="Arial" w:cs="Arial"/>
                <w:i/>
                <w:sz w:val="20"/>
                <w:szCs w:val="20"/>
              </w:rPr>
              <w:t xml:space="preserve">in contexts </w:t>
            </w:r>
            <w:r w:rsidRPr="002E340D">
              <w:rPr>
                <w:rFonts w:ascii="Arial" w:hAnsi="Arial" w:cs="Arial"/>
                <w:sz w:val="20"/>
                <w:szCs w:val="20"/>
              </w:rPr>
              <w:t>involving multiplying and adding, including using the distributive law to multiply two-digit numbers by one digit, integer scaling problems and harder correspondence problems, such as n objects are connected to m objects.</w:t>
            </w:r>
          </w:p>
        </w:tc>
        <w:tc>
          <w:tcPr>
            <w:tcW w:w="1978" w:type="dxa"/>
            <w:shd w:val="clear" w:color="auto" w:fill="auto"/>
          </w:tcPr>
          <w:p w14:paraId="6841A071" w14:textId="77777777" w:rsidR="002E340D" w:rsidRPr="00794B33" w:rsidRDefault="002E340D" w:rsidP="00794B33">
            <w:pPr>
              <w:widowControl w:val="0"/>
              <w:rPr>
                <w:rFonts w:ascii="Arial" w:hAnsi="Arial" w:cs="Arial"/>
                <w:sz w:val="18"/>
                <w:szCs w:val="18"/>
              </w:rPr>
            </w:pPr>
            <w:r w:rsidRPr="00794B33">
              <w:rPr>
                <w:rFonts w:ascii="Arial" w:hAnsi="Arial" w:cs="Arial"/>
                <w:sz w:val="18"/>
                <w:szCs w:val="18"/>
              </w:rPr>
              <w:t>To solve problems involving multiplication and division including using their knowledge of factors and multiples, squares and cubes.</w:t>
            </w:r>
          </w:p>
          <w:p w14:paraId="38B4F255" w14:textId="77777777" w:rsidR="002E340D" w:rsidRPr="00794B33" w:rsidRDefault="002E340D" w:rsidP="00794B33">
            <w:pPr>
              <w:widowControl w:val="0"/>
              <w:rPr>
                <w:rFonts w:ascii="Arial" w:hAnsi="Arial" w:cs="Arial"/>
                <w:sz w:val="18"/>
                <w:szCs w:val="18"/>
              </w:rPr>
            </w:pPr>
          </w:p>
          <w:p w14:paraId="10C17435" w14:textId="77777777" w:rsidR="002E340D" w:rsidRPr="00794B33" w:rsidRDefault="002E340D" w:rsidP="00794B33">
            <w:pPr>
              <w:widowControl w:val="0"/>
              <w:ind w:right="-57"/>
              <w:rPr>
                <w:rFonts w:ascii="Arial" w:hAnsi="Arial" w:cs="Arial"/>
                <w:color w:val="000000"/>
                <w:sz w:val="18"/>
                <w:szCs w:val="18"/>
              </w:rPr>
            </w:pPr>
            <w:r w:rsidRPr="00794B33">
              <w:rPr>
                <w:rFonts w:ascii="Arial" w:hAnsi="Arial" w:cs="Arial"/>
                <w:color w:val="000000"/>
                <w:sz w:val="18"/>
                <w:szCs w:val="18"/>
              </w:rPr>
              <w:t>To solve problems,</w:t>
            </w:r>
            <w:r w:rsidRPr="00794B33">
              <w:rPr>
                <w:rFonts w:ascii="Arial" w:hAnsi="Arial" w:cs="Arial"/>
                <w:i/>
                <w:color w:val="000000"/>
                <w:sz w:val="18"/>
                <w:szCs w:val="18"/>
              </w:rPr>
              <w:t xml:space="preserve"> including in missing number problems, </w:t>
            </w:r>
            <w:r w:rsidRPr="00794B33">
              <w:rPr>
                <w:rFonts w:ascii="Arial" w:hAnsi="Arial" w:cs="Arial"/>
                <w:color w:val="000000"/>
                <w:sz w:val="18"/>
                <w:szCs w:val="18"/>
              </w:rPr>
              <w:t xml:space="preserve">involving addition, subtraction, multiplication and division and a combination of these, including understanding the meaning of the equals sign </w:t>
            </w:r>
            <w:r w:rsidRPr="00794B33">
              <w:rPr>
                <w:rFonts w:ascii="Arial" w:hAnsi="Arial" w:cs="Arial"/>
                <w:i/>
                <w:color w:val="000000"/>
                <w:sz w:val="18"/>
                <w:szCs w:val="18"/>
              </w:rPr>
              <w:t>(to indicate equivalence).</w:t>
            </w:r>
          </w:p>
          <w:p w14:paraId="6893DA1C" w14:textId="77777777" w:rsidR="002E340D" w:rsidRPr="00794B33" w:rsidRDefault="002E340D" w:rsidP="00794B33">
            <w:pPr>
              <w:widowControl w:val="0"/>
              <w:rPr>
                <w:rFonts w:ascii="Arial" w:hAnsi="Arial" w:cs="Arial"/>
                <w:color w:val="000000"/>
                <w:sz w:val="18"/>
                <w:szCs w:val="18"/>
              </w:rPr>
            </w:pPr>
          </w:p>
          <w:p w14:paraId="0B23619B" w14:textId="77777777" w:rsidR="002E340D" w:rsidRPr="00794B33" w:rsidRDefault="002E340D" w:rsidP="00794B33">
            <w:pPr>
              <w:widowControl w:val="0"/>
              <w:autoSpaceDE w:val="0"/>
              <w:autoSpaceDN w:val="0"/>
              <w:adjustRightInd w:val="0"/>
              <w:ind w:right="-57"/>
              <w:rPr>
                <w:rFonts w:ascii="Arial" w:hAnsi="Arial" w:cs="Arial"/>
                <w:b/>
                <w:bCs/>
                <w:sz w:val="18"/>
                <w:szCs w:val="18"/>
              </w:rPr>
            </w:pPr>
            <w:r w:rsidRPr="00794B33">
              <w:rPr>
                <w:rFonts w:ascii="Arial" w:hAnsi="Arial" w:cs="Arial"/>
                <w:color w:val="000000"/>
                <w:sz w:val="18"/>
                <w:szCs w:val="18"/>
              </w:rPr>
              <w:t>To solve problems involving multiplication and division, including scaling by simple fractions and problems involving simple rates.</w:t>
            </w:r>
          </w:p>
        </w:tc>
        <w:tc>
          <w:tcPr>
            <w:tcW w:w="1906" w:type="dxa"/>
            <w:shd w:val="clear" w:color="auto" w:fill="auto"/>
          </w:tcPr>
          <w:p w14:paraId="67642D54" w14:textId="77777777" w:rsidR="002E340D" w:rsidRPr="002E340D" w:rsidRDefault="002E340D" w:rsidP="00794B33">
            <w:pPr>
              <w:widowControl w:val="0"/>
              <w:rPr>
                <w:rFonts w:ascii="Arial" w:hAnsi="Arial" w:cs="Arial"/>
                <w:sz w:val="20"/>
                <w:szCs w:val="20"/>
              </w:rPr>
            </w:pPr>
            <w:r w:rsidRPr="002E340D">
              <w:rPr>
                <w:rFonts w:ascii="Arial" w:hAnsi="Arial" w:cs="Arial"/>
                <w:sz w:val="20"/>
                <w:szCs w:val="20"/>
              </w:rPr>
              <w:t>To solve problems involving addition, subtraction, multiplication and division.</w:t>
            </w:r>
          </w:p>
          <w:p w14:paraId="092BEE4C" w14:textId="77777777" w:rsidR="002E340D" w:rsidRPr="002E340D" w:rsidRDefault="002E340D" w:rsidP="00794B33">
            <w:pPr>
              <w:widowControl w:val="0"/>
              <w:rPr>
                <w:rFonts w:ascii="Arial" w:hAnsi="Arial" w:cs="Arial"/>
                <w:b/>
                <w:sz w:val="20"/>
                <w:szCs w:val="20"/>
              </w:rPr>
            </w:pPr>
          </w:p>
          <w:p w14:paraId="756199F8"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sz w:val="20"/>
                <w:szCs w:val="20"/>
              </w:rPr>
              <w:t>To use estimation to check answers to calculations and determine, in the context of a problem, an appropriate degree of accuracy.</w:t>
            </w:r>
          </w:p>
        </w:tc>
      </w:tr>
      <w:tr w:rsidR="002E340D" w:rsidRPr="002E340D" w14:paraId="669C41D8" w14:textId="77777777" w:rsidTr="00794B33">
        <w:trPr>
          <w:trHeight w:val="843"/>
          <w:jc w:val="center"/>
        </w:trPr>
        <w:tc>
          <w:tcPr>
            <w:tcW w:w="716" w:type="dxa"/>
            <w:vMerge w:val="restart"/>
            <w:textDirection w:val="btLr"/>
            <w:vAlign w:val="center"/>
          </w:tcPr>
          <w:p w14:paraId="4D4EB67E" w14:textId="77777777" w:rsidR="002E340D" w:rsidRPr="00794B33" w:rsidRDefault="002E340D" w:rsidP="00794B33">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94B33">
              <w:rPr>
                <w:rFonts w:ascii="Arial" w:hAnsi="Arial" w:cs="Arial"/>
                <w:b/>
                <w:bCs/>
                <w:sz w:val="20"/>
                <w:szCs w:val="20"/>
              </w:rPr>
              <w:lastRenderedPageBreak/>
              <w:t>Fractions, Decimals and Percentages</w:t>
            </w:r>
          </w:p>
        </w:tc>
        <w:tc>
          <w:tcPr>
            <w:tcW w:w="2681" w:type="dxa"/>
            <w:vAlign w:val="center"/>
          </w:tcPr>
          <w:p w14:paraId="5FBBCFA5" w14:textId="77777777" w:rsidR="002E340D" w:rsidRPr="00794B33" w:rsidRDefault="002E340D" w:rsidP="002E340D">
            <w:pPr>
              <w:widowControl w:val="0"/>
              <w:autoSpaceDE w:val="0"/>
              <w:autoSpaceDN w:val="0"/>
              <w:adjustRightInd w:val="0"/>
              <w:jc w:val="center"/>
              <w:rPr>
                <w:rFonts w:ascii="Arial" w:hAnsi="Arial" w:cs="Arial"/>
                <w:b/>
                <w:bCs/>
                <w:color w:val="292526"/>
                <w:sz w:val="24"/>
                <w:szCs w:val="24"/>
              </w:rPr>
            </w:pPr>
            <w:r w:rsidRPr="00794B33">
              <w:rPr>
                <w:rFonts w:ascii="Arial" w:hAnsi="Arial" w:cs="Arial"/>
                <w:b/>
                <w:bCs/>
                <w:color w:val="292526"/>
                <w:sz w:val="24"/>
                <w:szCs w:val="24"/>
              </w:rPr>
              <w:t>EYFS</w:t>
            </w:r>
          </w:p>
          <w:p w14:paraId="4319DEE8" w14:textId="77777777" w:rsidR="002E340D" w:rsidRPr="00794B33" w:rsidRDefault="002E340D" w:rsidP="002E340D">
            <w:pPr>
              <w:widowControl w:val="0"/>
              <w:autoSpaceDE w:val="0"/>
              <w:autoSpaceDN w:val="0"/>
              <w:adjustRightInd w:val="0"/>
              <w:jc w:val="center"/>
              <w:rPr>
                <w:rFonts w:ascii="Arial" w:hAnsi="Arial" w:cs="Arial"/>
                <w:bCs/>
                <w:sz w:val="24"/>
                <w:szCs w:val="24"/>
              </w:rPr>
            </w:pPr>
            <w:r w:rsidRPr="00794B33">
              <w:rPr>
                <w:rFonts w:ascii="Arial" w:hAnsi="Arial" w:cs="Arial"/>
                <w:bCs/>
                <w:color w:val="292526"/>
                <w:sz w:val="24"/>
                <w:szCs w:val="24"/>
              </w:rPr>
              <w:t xml:space="preserve">(30 - 50mths </w:t>
            </w:r>
            <w:r w:rsidRPr="00794B33">
              <w:rPr>
                <w:rFonts w:ascii="Arial" w:hAnsi="Arial" w:cs="Arial"/>
                <w:bCs/>
                <w:color w:val="292526"/>
                <w:spacing w:val="-8"/>
                <w:sz w:val="24"/>
                <w:szCs w:val="24"/>
              </w:rPr>
              <w:t xml:space="preserve">to </w:t>
            </w:r>
            <w:r w:rsidRPr="00794B33">
              <w:rPr>
                <w:rFonts w:ascii="Arial" w:hAnsi="Arial" w:cs="Arial"/>
                <w:bCs/>
                <w:color w:val="292526"/>
                <w:sz w:val="24"/>
                <w:szCs w:val="24"/>
              </w:rPr>
              <w:t>ELGs)</w:t>
            </w:r>
          </w:p>
        </w:tc>
        <w:tc>
          <w:tcPr>
            <w:tcW w:w="3976" w:type="dxa"/>
            <w:gridSpan w:val="2"/>
            <w:vAlign w:val="center"/>
          </w:tcPr>
          <w:p w14:paraId="1AA8F4F3" w14:textId="691D7862" w:rsidR="002E340D" w:rsidRPr="007B55C6" w:rsidRDefault="002E340D" w:rsidP="00794B33">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2BB55575" w14:textId="5E4385CC" w:rsidR="002E340D" w:rsidRPr="007B55C6" w:rsidRDefault="002E340D" w:rsidP="00794B33">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1AE47DF6" w14:textId="77777777" w:rsidTr="00794B33">
        <w:trPr>
          <w:trHeight w:val="841"/>
          <w:jc w:val="center"/>
        </w:trPr>
        <w:tc>
          <w:tcPr>
            <w:tcW w:w="716" w:type="dxa"/>
            <w:vMerge/>
            <w:textDirection w:val="btLr"/>
            <w:vAlign w:val="center"/>
          </w:tcPr>
          <w:p w14:paraId="1396DB3B" w14:textId="77777777" w:rsidR="002E340D" w:rsidRPr="00794B33" w:rsidRDefault="002E340D" w:rsidP="00794B33">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D651F2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4B690843"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176EDE2A"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134DB359"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26E618C1"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64505929"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79796ACF"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42037D23"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600587C8" w14:textId="77777777" w:rsidTr="007E17C0">
        <w:trPr>
          <w:cantSplit/>
          <w:trHeight w:val="2069"/>
          <w:jc w:val="center"/>
        </w:trPr>
        <w:tc>
          <w:tcPr>
            <w:tcW w:w="716" w:type="dxa"/>
            <w:shd w:val="clear" w:color="auto" w:fill="auto"/>
            <w:textDirection w:val="btLr"/>
            <w:vAlign w:val="center"/>
          </w:tcPr>
          <w:p w14:paraId="4AC0FC77" w14:textId="77777777" w:rsidR="002E340D" w:rsidRPr="00794B33" w:rsidRDefault="000F13AD" w:rsidP="00794B33">
            <w:pPr>
              <w:widowControl w:val="0"/>
              <w:autoSpaceDE w:val="0"/>
              <w:autoSpaceDN w:val="0"/>
              <w:adjustRightInd w:val="0"/>
              <w:ind w:left="113" w:right="113"/>
              <w:jc w:val="center"/>
              <w:rPr>
                <w:rFonts w:ascii="Arial" w:hAnsi="Arial" w:cs="Arial"/>
                <w:b/>
                <w:bCs/>
                <w:sz w:val="20"/>
                <w:szCs w:val="20"/>
              </w:rPr>
            </w:pPr>
            <w:hyperlink r:id="rId13" w:history="1">
              <w:r w:rsidR="002E340D" w:rsidRPr="00794B33">
                <w:rPr>
                  <w:rFonts w:ascii="Arial" w:hAnsi="Arial" w:cs="Arial"/>
                  <w:b/>
                  <w:bCs/>
                  <w:color w:val="292526"/>
                  <w:sz w:val="20"/>
                  <w:szCs w:val="20"/>
                </w:rPr>
                <w:t>Counting</w:t>
              </w:r>
            </w:hyperlink>
          </w:p>
        </w:tc>
        <w:tc>
          <w:tcPr>
            <w:tcW w:w="2681" w:type="dxa"/>
            <w:shd w:val="clear" w:color="auto" w:fill="auto"/>
          </w:tcPr>
          <w:p w14:paraId="68A2409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3395A9A4"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0F99D3EB" w14:textId="7B9395CF"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i/>
                <w:color w:val="000000"/>
                <w:sz w:val="20"/>
                <w:szCs w:val="20"/>
              </w:rPr>
              <w:t xml:space="preserve">To count in fractions up to 10, starting from any number and using the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65CAAED5" wp14:editId="1DB9CA53">
                  <wp:extent cx="38100" cy="1752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2BA20A48" wp14:editId="3C98BDAB">
                  <wp:extent cx="38100" cy="1752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i/>
                <w:color w:val="000000"/>
                <w:sz w:val="20"/>
                <w:szCs w:val="20"/>
              </w:rPr>
              <w:t xml:space="preserve"> and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02712B06" wp14:editId="0995E7ED">
                  <wp:extent cx="68580" cy="175260"/>
                  <wp:effectExtent l="0" t="0" r="762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4A8C47DE" wp14:editId="4A2EF208">
                  <wp:extent cx="68580" cy="17526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i/>
                <w:color w:val="000000"/>
                <w:sz w:val="20"/>
                <w:szCs w:val="20"/>
              </w:rPr>
              <w:t>equivalence on the number line.</w:t>
            </w:r>
          </w:p>
        </w:tc>
        <w:tc>
          <w:tcPr>
            <w:tcW w:w="1935" w:type="dxa"/>
            <w:shd w:val="clear" w:color="auto" w:fill="auto"/>
          </w:tcPr>
          <w:p w14:paraId="1B63A1F5"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count up and down in tenths; recognise that tenths arise from dividing an object into 10 equal parts and in dividing one-digit numbers or quantities by ten.</w:t>
            </w:r>
          </w:p>
        </w:tc>
        <w:tc>
          <w:tcPr>
            <w:tcW w:w="1934" w:type="dxa"/>
            <w:shd w:val="clear" w:color="auto" w:fill="auto"/>
          </w:tcPr>
          <w:p w14:paraId="584907B3" w14:textId="77777777" w:rsidR="002E340D" w:rsidRPr="002E340D" w:rsidRDefault="002E340D" w:rsidP="00794B33">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count up and down in hundredths; recognise that hundredths arise when dividing an object by one hundred and dividing tenths by ten.</w:t>
            </w:r>
          </w:p>
        </w:tc>
        <w:tc>
          <w:tcPr>
            <w:tcW w:w="1978" w:type="dxa"/>
            <w:shd w:val="clear" w:color="auto" w:fill="auto"/>
          </w:tcPr>
          <w:p w14:paraId="04B933C0" w14:textId="77777777" w:rsidR="002E340D" w:rsidRPr="00794B33" w:rsidRDefault="002E340D" w:rsidP="00794B33">
            <w:pPr>
              <w:ind w:right="-57"/>
              <w:rPr>
                <w:rFonts w:ascii="Arial" w:hAnsi="Arial" w:cs="Arial"/>
                <w:i/>
                <w:color w:val="000000"/>
                <w:sz w:val="18"/>
                <w:szCs w:val="18"/>
              </w:rPr>
            </w:pPr>
            <w:r w:rsidRPr="00794B33">
              <w:rPr>
                <w:rFonts w:ascii="Arial" w:hAnsi="Arial" w:cs="Arial"/>
                <w:i/>
                <w:color w:val="000000"/>
                <w:sz w:val="18"/>
                <w:szCs w:val="18"/>
              </w:rPr>
              <w:t>To extend counting from year 4, using decimals and fractions including bridging zero, for example on a number line.</w:t>
            </w:r>
          </w:p>
          <w:p w14:paraId="5002F86F" w14:textId="77777777" w:rsidR="002E340D" w:rsidRPr="002E340D" w:rsidRDefault="002E340D" w:rsidP="00794B33">
            <w:pPr>
              <w:widowControl w:val="0"/>
              <w:autoSpaceDE w:val="0"/>
              <w:autoSpaceDN w:val="0"/>
              <w:adjustRightInd w:val="0"/>
              <w:ind w:right="-57"/>
              <w:rPr>
                <w:rFonts w:ascii="Arial" w:hAnsi="Arial" w:cs="Arial"/>
                <w:b/>
                <w:bCs/>
                <w:sz w:val="20"/>
                <w:szCs w:val="20"/>
              </w:rPr>
            </w:pPr>
            <w:r w:rsidRPr="00794B33">
              <w:rPr>
                <w:rFonts w:ascii="Arial" w:hAnsi="Arial" w:cs="Arial"/>
                <w:i/>
                <w:color w:val="000000"/>
                <w:sz w:val="18"/>
                <w:szCs w:val="18"/>
              </w:rPr>
              <w:t>To continue to practise counting forwards and backwards in simple fractions.</w:t>
            </w:r>
          </w:p>
        </w:tc>
        <w:tc>
          <w:tcPr>
            <w:tcW w:w="1906" w:type="dxa"/>
            <w:shd w:val="clear" w:color="auto" w:fill="auto"/>
          </w:tcPr>
          <w:p w14:paraId="1D019032" w14:textId="77777777" w:rsidR="002E340D" w:rsidRPr="002E340D" w:rsidRDefault="002E340D" w:rsidP="00794B33">
            <w:pPr>
              <w:widowControl w:val="0"/>
              <w:autoSpaceDE w:val="0"/>
              <w:autoSpaceDN w:val="0"/>
              <w:adjustRightInd w:val="0"/>
              <w:rPr>
                <w:rFonts w:ascii="Arial" w:hAnsi="Arial" w:cs="Arial"/>
                <w:b/>
                <w:bCs/>
                <w:sz w:val="20"/>
                <w:szCs w:val="20"/>
              </w:rPr>
            </w:pPr>
          </w:p>
        </w:tc>
      </w:tr>
      <w:tr w:rsidR="007E17C0" w:rsidRPr="002E340D" w14:paraId="329C2D3A" w14:textId="77777777" w:rsidTr="007E17C0">
        <w:trPr>
          <w:cantSplit/>
          <w:trHeight w:val="2069"/>
          <w:jc w:val="center"/>
        </w:trPr>
        <w:tc>
          <w:tcPr>
            <w:tcW w:w="716" w:type="dxa"/>
            <w:shd w:val="clear" w:color="auto" w:fill="auto"/>
            <w:textDirection w:val="btLr"/>
            <w:vAlign w:val="center"/>
          </w:tcPr>
          <w:p w14:paraId="4BD68C9C" w14:textId="13CCC9DB" w:rsidR="007E17C0" w:rsidRPr="00794B33" w:rsidRDefault="007E17C0" w:rsidP="007E17C0">
            <w:pPr>
              <w:widowControl w:val="0"/>
              <w:autoSpaceDE w:val="0"/>
              <w:autoSpaceDN w:val="0"/>
              <w:adjustRightInd w:val="0"/>
              <w:ind w:left="113" w:right="113"/>
              <w:jc w:val="center"/>
              <w:rPr>
                <w:b/>
                <w:bCs/>
              </w:rPr>
            </w:pPr>
            <w:r w:rsidRPr="00794B33">
              <w:rPr>
                <w:rFonts w:ascii="Arial" w:hAnsi="Arial" w:cs="Arial"/>
                <w:b/>
                <w:bCs/>
                <w:sz w:val="20"/>
                <w:szCs w:val="20"/>
              </w:rPr>
              <w:t>Recognising, Finding and Naming Fractions</w:t>
            </w:r>
          </w:p>
        </w:tc>
        <w:tc>
          <w:tcPr>
            <w:tcW w:w="2681" w:type="dxa"/>
            <w:shd w:val="clear" w:color="auto" w:fill="auto"/>
          </w:tcPr>
          <w:p w14:paraId="00DD2799" w14:textId="77777777" w:rsidR="007E17C0" w:rsidRPr="002E340D" w:rsidRDefault="007E17C0" w:rsidP="007E17C0">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3268A0AA" w14:textId="77777777" w:rsidR="007E17C0" w:rsidRPr="007E17C0" w:rsidRDefault="007E17C0" w:rsidP="007E17C0">
            <w:pPr>
              <w:rPr>
                <w:rFonts w:ascii="Arial" w:hAnsi="Arial" w:cs="Arial"/>
                <w:sz w:val="19"/>
                <w:szCs w:val="19"/>
              </w:rPr>
            </w:pPr>
            <w:r w:rsidRPr="007E17C0">
              <w:rPr>
                <w:rFonts w:ascii="Arial" w:hAnsi="Arial" w:cs="Arial"/>
                <w:sz w:val="19"/>
                <w:szCs w:val="19"/>
              </w:rPr>
              <w:t xml:space="preserve">To recognise, find and name a half as one of two equal parts of an object, shape or quantity </w:t>
            </w:r>
            <w:r w:rsidRPr="007E17C0">
              <w:rPr>
                <w:rFonts w:ascii="Arial" w:hAnsi="Arial" w:cs="Arial"/>
                <w:i/>
                <w:sz w:val="19"/>
                <w:szCs w:val="19"/>
              </w:rPr>
              <w:t>by solving problems</w:t>
            </w:r>
            <w:r w:rsidRPr="007E17C0">
              <w:rPr>
                <w:rFonts w:ascii="Arial" w:hAnsi="Arial" w:cs="Arial"/>
                <w:sz w:val="19"/>
                <w:szCs w:val="19"/>
              </w:rPr>
              <w:t>.</w:t>
            </w:r>
          </w:p>
          <w:p w14:paraId="72E865E2" w14:textId="77777777" w:rsidR="007E17C0" w:rsidRPr="007E17C0" w:rsidRDefault="007E17C0" w:rsidP="007E17C0">
            <w:pPr>
              <w:rPr>
                <w:rFonts w:ascii="Arial" w:hAnsi="Arial" w:cs="Arial"/>
                <w:sz w:val="19"/>
                <w:szCs w:val="19"/>
              </w:rPr>
            </w:pPr>
            <w:r w:rsidRPr="007E17C0">
              <w:rPr>
                <w:rFonts w:ascii="Arial" w:hAnsi="Arial" w:cs="Arial"/>
                <w:sz w:val="19"/>
                <w:szCs w:val="19"/>
              </w:rPr>
              <w:t xml:space="preserve">To recognise, find and name a quarter as one of four equal parts of an object, shape or quantity </w:t>
            </w:r>
            <w:r w:rsidRPr="007E17C0">
              <w:rPr>
                <w:rFonts w:ascii="Arial" w:hAnsi="Arial" w:cs="Arial"/>
                <w:i/>
                <w:sz w:val="19"/>
                <w:szCs w:val="19"/>
              </w:rPr>
              <w:t>by solving problems</w:t>
            </w:r>
            <w:r w:rsidRPr="007E17C0">
              <w:rPr>
                <w:rFonts w:ascii="Arial" w:hAnsi="Arial" w:cs="Arial"/>
                <w:sz w:val="19"/>
                <w:szCs w:val="19"/>
              </w:rPr>
              <w:t>.</w:t>
            </w:r>
          </w:p>
          <w:p w14:paraId="58997DEB" w14:textId="77777777" w:rsidR="007E17C0" w:rsidRPr="007E17C0" w:rsidRDefault="007E17C0" w:rsidP="007E17C0">
            <w:pPr>
              <w:widowControl w:val="0"/>
              <w:autoSpaceDE w:val="0"/>
              <w:autoSpaceDN w:val="0"/>
              <w:adjustRightInd w:val="0"/>
              <w:rPr>
                <w:rFonts w:ascii="Arial" w:hAnsi="Arial" w:cs="Arial"/>
                <w:b/>
                <w:bCs/>
                <w:sz w:val="19"/>
                <w:szCs w:val="19"/>
              </w:rPr>
            </w:pPr>
            <w:r w:rsidRPr="007E17C0">
              <w:rPr>
                <w:rFonts w:ascii="Arial" w:hAnsi="Arial" w:cs="Arial"/>
                <w:i/>
                <w:sz w:val="19"/>
                <w:szCs w:val="19"/>
              </w:rPr>
              <w:t>To connect halves and quarters to the equal sharing and grouping of sets of objects and to measures, as well as recognising and combining halves and quarters as parts of a whole.</w:t>
            </w:r>
          </w:p>
          <w:p w14:paraId="13809317" w14:textId="77777777" w:rsidR="007E17C0" w:rsidRPr="007E17C0" w:rsidRDefault="007E17C0" w:rsidP="007E17C0">
            <w:pPr>
              <w:widowControl w:val="0"/>
              <w:autoSpaceDE w:val="0"/>
              <w:autoSpaceDN w:val="0"/>
              <w:adjustRightInd w:val="0"/>
              <w:rPr>
                <w:rFonts w:ascii="Arial" w:hAnsi="Arial" w:cs="Arial"/>
                <w:sz w:val="19"/>
                <w:szCs w:val="19"/>
              </w:rPr>
            </w:pPr>
          </w:p>
          <w:p w14:paraId="3F44D3C7" w14:textId="77777777" w:rsidR="007E17C0" w:rsidRPr="007E17C0" w:rsidRDefault="007E17C0" w:rsidP="007E17C0">
            <w:pPr>
              <w:widowControl w:val="0"/>
              <w:autoSpaceDE w:val="0"/>
              <w:autoSpaceDN w:val="0"/>
              <w:adjustRightInd w:val="0"/>
              <w:jc w:val="center"/>
              <w:rPr>
                <w:rFonts w:ascii="Arial" w:hAnsi="Arial" w:cs="Arial"/>
                <w:b/>
                <w:bCs/>
                <w:sz w:val="19"/>
                <w:szCs w:val="19"/>
              </w:rPr>
            </w:pPr>
          </w:p>
        </w:tc>
        <w:tc>
          <w:tcPr>
            <w:tcW w:w="2055" w:type="dxa"/>
            <w:shd w:val="clear" w:color="auto" w:fill="auto"/>
          </w:tcPr>
          <w:p w14:paraId="4697905A" w14:textId="77777777" w:rsidR="007E17C0" w:rsidRPr="007E17C0" w:rsidRDefault="007E17C0" w:rsidP="007E17C0">
            <w:pPr>
              <w:widowControl w:val="0"/>
              <w:autoSpaceDE w:val="0"/>
              <w:autoSpaceDN w:val="0"/>
              <w:adjustRightInd w:val="0"/>
              <w:rPr>
                <w:rFonts w:ascii="Arial" w:eastAsia="Times New Roman" w:hAnsi="Arial" w:cs="Arial"/>
                <w:sz w:val="19"/>
                <w:szCs w:val="19"/>
              </w:rPr>
            </w:pPr>
            <w:r w:rsidRPr="007E17C0">
              <w:rPr>
                <w:rFonts w:ascii="Arial" w:eastAsia="Times New Roman" w:hAnsi="Arial" w:cs="Arial"/>
                <w:sz w:val="19"/>
                <w:szCs w:val="19"/>
              </w:rPr>
              <w:t xml:space="preserve">To recognise, find, name, identify and write fractions </w:t>
            </w:r>
            <w:r w:rsidRPr="007E17C0">
              <w:rPr>
                <w:rFonts w:ascii="Arial" w:eastAsia="Times New Roman" w:hAnsi="Arial" w:cs="Arial"/>
                <w:sz w:val="19"/>
                <w:szCs w:val="19"/>
              </w:rPr>
              <w:fldChar w:fldCharType="begin"/>
            </w:r>
            <w:r w:rsidRPr="007E17C0">
              <w:rPr>
                <w:rFonts w:ascii="Arial" w:eastAsia="Times New Roman" w:hAnsi="Arial" w:cs="Arial"/>
                <w:sz w:val="19"/>
                <w:szCs w:val="19"/>
              </w:rPr>
              <w:instrText xml:space="preserve"> QUOTE </w:instrText>
            </w:r>
            <w:r w:rsidRPr="007E17C0">
              <w:rPr>
                <w:rFonts w:ascii="Arial" w:hAnsi="Arial" w:cs="Arial"/>
                <w:noProof/>
                <w:position w:val="-9"/>
                <w:sz w:val="19"/>
                <w:szCs w:val="19"/>
              </w:rPr>
              <w:drawing>
                <wp:inline distT="0" distB="0" distL="0" distR="0" wp14:anchorId="47BB1D4A" wp14:editId="705F85EF">
                  <wp:extent cx="3810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instrText xml:space="preserve"> </w:instrText>
            </w:r>
            <w:r w:rsidRPr="007E17C0">
              <w:rPr>
                <w:rFonts w:ascii="Arial" w:eastAsia="Times New Roman" w:hAnsi="Arial" w:cs="Arial"/>
                <w:sz w:val="19"/>
                <w:szCs w:val="19"/>
              </w:rPr>
              <w:fldChar w:fldCharType="separate"/>
            </w:r>
            <w:r w:rsidRPr="007E17C0">
              <w:rPr>
                <w:rFonts w:ascii="Arial" w:hAnsi="Arial" w:cs="Arial"/>
                <w:noProof/>
                <w:position w:val="-9"/>
                <w:sz w:val="19"/>
                <w:szCs w:val="19"/>
              </w:rPr>
              <w:drawing>
                <wp:inline distT="0" distB="0" distL="0" distR="0" wp14:anchorId="1BA20ACD" wp14:editId="32852062">
                  <wp:extent cx="45720" cy="175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 cy="175260"/>
                          </a:xfrm>
                          <a:prstGeom prst="rect">
                            <a:avLst/>
                          </a:prstGeom>
                          <a:noFill/>
                          <a:ln>
                            <a:noFill/>
                          </a:ln>
                        </pic:spPr>
                      </pic:pic>
                    </a:graphicData>
                  </a:graphic>
                </wp:inline>
              </w:drawing>
            </w:r>
            <w:r w:rsidRPr="007E17C0">
              <w:rPr>
                <w:rFonts w:ascii="Arial" w:eastAsia="Times New Roman" w:hAnsi="Arial" w:cs="Arial"/>
                <w:sz w:val="19"/>
                <w:szCs w:val="19"/>
              </w:rPr>
              <w:fldChar w:fldCharType="end"/>
            </w:r>
            <w:r w:rsidRPr="007E17C0">
              <w:rPr>
                <w:rFonts w:ascii="Arial" w:eastAsia="Times New Roman" w:hAnsi="Arial" w:cs="Arial"/>
                <w:sz w:val="19"/>
                <w:szCs w:val="19"/>
              </w:rPr>
              <w:t xml:space="preserve">, </w:t>
            </w:r>
            <w:r w:rsidRPr="007E17C0">
              <w:rPr>
                <w:rFonts w:ascii="Arial" w:eastAsia="Times New Roman" w:hAnsi="Arial" w:cs="Arial"/>
                <w:sz w:val="19"/>
                <w:szCs w:val="19"/>
              </w:rPr>
              <w:fldChar w:fldCharType="begin"/>
            </w:r>
            <w:r w:rsidRPr="007E17C0">
              <w:rPr>
                <w:rFonts w:ascii="Arial" w:eastAsia="Times New Roman" w:hAnsi="Arial" w:cs="Arial"/>
                <w:sz w:val="19"/>
                <w:szCs w:val="19"/>
              </w:rPr>
              <w:instrText xml:space="preserve"> QUOTE </w:instrText>
            </w:r>
            <w:r w:rsidRPr="007E17C0">
              <w:rPr>
                <w:rFonts w:ascii="Arial" w:hAnsi="Arial" w:cs="Arial"/>
                <w:noProof/>
                <w:position w:val="-9"/>
                <w:sz w:val="19"/>
                <w:szCs w:val="19"/>
              </w:rPr>
              <w:drawing>
                <wp:inline distT="0" distB="0" distL="0" distR="0" wp14:anchorId="38381523" wp14:editId="5A8FA8C5">
                  <wp:extent cx="3810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instrText xml:space="preserve"> </w:instrText>
            </w:r>
            <w:r w:rsidRPr="007E17C0">
              <w:rPr>
                <w:rFonts w:ascii="Arial" w:eastAsia="Times New Roman" w:hAnsi="Arial" w:cs="Arial"/>
                <w:sz w:val="19"/>
                <w:szCs w:val="19"/>
              </w:rPr>
              <w:fldChar w:fldCharType="separate"/>
            </w:r>
            <w:r w:rsidRPr="007E17C0">
              <w:rPr>
                <w:rFonts w:ascii="Arial" w:hAnsi="Arial" w:cs="Arial"/>
                <w:noProof/>
                <w:position w:val="-9"/>
                <w:sz w:val="19"/>
                <w:szCs w:val="19"/>
              </w:rPr>
              <w:drawing>
                <wp:inline distT="0" distB="0" distL="0" distR="0" wp14:anchorId="544A6B3A" wp14:editId="46006BDC">
                  <wp:extent cx="3810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fldChar w:fldCharType="end"/>
            </w:r>
            <w:r w:rsidRPr="007E17C0">
              <w:rPr>
                <w:rFonts w:ascii="Arial" w:eastAsia="Times New Roman" w:hAnsi="Arial" w:cs="Arial"/>
                <w:sz w:val="19"/>
                <w:szCs w:val="19"/>
              </w:rPr>
              <w:t xml:space="preserve">, </w:t>
            </w:r>
            <w:r w:rsidRPr="007E17C0">
              <w:rPr>
                <w:rFonts w:ascii="Arial" w:eastAsia="Times New Roman" w:hAnsi="Arial" w:cs="Arial"/>
                <w:sz w:val="19"/>
                <w:szCs w:val="19"/>
              </w:rPr>
              <w:fldChar w:fldCharType="begin"/>
            </w:r>
            <w:r w:rsidRPr="007E17C0">
              <w:rPr>
                <w:rFonts w:ascii="Arial" w:eastAsia="Times New Roman" w:hAnsi="Arial" w:cs="Arial"/>
                <w:sz w:val="19"/>
                <w:szCs w:val="19"/>
              </w:rPr>
              <w:instrText xml:space="preserve"> QUOTE </w:instrText>
            </w:r>
            <w:r w:rsidRPr="007E17C0">
              <w:rPr>
                <w:rFonts w:ascii="Arial" w:hAnsi="Arial" w:cs="Arial"/>
                <w:noProof/>
                <w:position w:val="-9"/>
                <w:sz w:val="19"/>
                <w:szCs w:val="19"/>
              </w:rPr>
              <w:drawing>
                <wp:inline distT="0" distB="0" distL="0" distR="0" wp14:anchorId="19369DF5" wp14:editId="5F567AF9">
                  <wp:extent cx="3810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instrText xml:space="preserve"> </w:instrText>
            </w:r>
            <w:r w:rsidRPr="007E17C0">
              <w:rPr>
                <w:rFonts w:ascii="Arial" w:eastAsia="Times New Roman" w:hAnsi="Arial" w:cs="Arial"/>
                <w:sz w:val="19"/>
                <w:szCs w:val="19"/>
              </w:rPr>
              <w:fldChar w:fldCharType="separate"/>
            </w:r>
            <w:r w:rsidRPr="007E17C0">
              <w:rPr>
                <w:rFonts w:ascii="Arial" w:hAnsi="Arial" w:cs="Arial"/>
                <w:noProof/>
                <w:position w:val="-9"/>
                <w:sz w:val="19"/>
                <w:szCs w:val="19"/>
              </w:rPr>
              <w:drawing>
                <wp:inline distT="0" distB="0" distL="0" distR="0" wp14:anchorId="13B87A6D" wp14:editId="273D6484">
                  <wp:extent cx="381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fldChar w:fldCharType="end"/>
            </w:r>
            <w:r w:rsidRPr="007E17C0">
              <w:rPr>
                <w:rFonts w:ascii="Arial" w:eastAsia="Times New Roman" w:hAnsi="Arial" w:cs="Arial"/>
                <w:sz w:val="19"/>
                <w:szCs w:val="19"/>
              </w:rPr>
              <w:t xml:space="preserve">, </w:t>
            </w:r>
            <w:r w:rsidRPr="007E17C0">
              <w:rPr>
                <w:rFonts w:ascii="Arial" w:eastAsia="Times New Roman" w:hAnsi="Arial" w:cs="Arial"/>
                <w:sz w:val="19"/>
                <w:szCs w:val="19"/>
              </w:rPr>
              <w:fldChar w:fldCharType="begin"/>
            </w:r>
            <w:r w:rsidRPr="007E17C0">
              <w:rPr>
                <w:rFonts w:ascii="Arial" w:eastAsia="Times New Roman" w:hAnsi="Arial" w:cs="Arial"/>
                <w:sz w:val="19"/>
                <w:szCs w:val="19"/>
              </w:rPr>
              <w:instrText xml:space="preserve"> QUOTE </w:instrText>
            </w:r>
            <w:r w:rsidRPr="007E17C0">
              <w:rPr>
                <w:rFonts w:ascii="Arial" w:hAnsi="Arial" w:cs="Arial"/>
                <w:noProof/>
                <w:position w:val="-9"/>
                <w:sz w:val="19"/>
                <w:szCs w:val="19"/>
              </w:rPr>
              <w:drawing>
                <wp:inline distT="0" distB="0" distL="0" distR="0" wp14:anchorId="7945E947" wp14:editId="0A133405">
                  <wp:extent cx="38100" cy="175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instrText xml:space="preserve"> </w:instrText>
            </w:r>
            <w:r w:rsidRPr="007E17C0">
              <w:rPr>
                <w:rFonts w:ascii="Arial" w:eastAsia="Times New Roman" w:hAnsi="Arial" w:cs="Arial"/>
                <w:sz w:val="19"/>
                <w:szCs w:val="19"/>
              </w:rPr>
              <w:fldChar w:fldCharType="separate"/>
            </w:r>
            <w:r w:rsidRPr="007E17C0">
              <w:rPr>
                <w:rFonts w:ascii="Arial" w:hAnsi="Arial" w:cs="Arial"/>
                <w:noProof/>
                <w:position w:val="-9"/>
                <w:sz w:val="19"/>
                <w:szCs w:val="19"/>
              </w:rPr>
              <w:drawing>
                <wp:inline distT="0" distB="0" distL="0" distR="0" wp14:anchorId="1DBF5499" wp14:editId="501D2E93">
                  <wp:extent cx="381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fldChar w:fldCharType="end"/>
            </w:r>
            <w:r w:rsidRPr="007E17C0">
              <w:rPr>
                <w:rFonts w:ascii="Arial" w:eastAsia="Times New Roman" w:hAnsi="Arial" w:cs="Arial"/>
                <w:sz w:val="19"/>
                <w:szCs w:val="19"/>
              </w:rPr>
              <w:t xml:space="preserve"> and </w:t>
            </w:r>
            <w:r w:rsidRPr="007E17C0">
              <w:rPr>
                <w:rFonts w:ascii="Arial" w:eastAsia="Times New Roman" w:hAnsi="Arial" w:cs="Arial"/>
                <w:sz w:val="19"/>
                <w:szCs w:val="19"/>
              </w:rPr>
              <w:fldChar w:fldCharType="begin"/>
            </w:r>
            <w:r w:rsidRPr="007E17C0">
              <w:rPr>
                <w:rFonts w:ascii="Arial" w:eastAsia="Times New Roman" w:hAnsi="Arial" w:cs="Arial"/>
                <w:sz w:val="19"/>
                <w:szCs w:val="19"/>
              </w:rPr>
              <w:instrText xml:space="preserve"> QUOTE </w:instrText>
            </w:r>
            <w:r w:rsidRPr="007E17C0">
              <w:rPr>
                <w:rFonts w:ascii="Arial" w:hAnsi="Arial" w:cs="Arial"/>
                <w:noProof/>
                <w:position w:val="-9"/>
                <w:sz w:val="19"/>
                <w:szCs w:val="19"/>
              </w:rPr>
              <w:drawing>
                <wp:inline distT="0" distB="0" distL="0" distR="0" wp14:anchorId="0A9091B3" wp14:editId="673240C3">
                  <wp:extent cx="381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instrText xml:space="preserve"> </w:instrText>
            </w:r>
            <w:r w:rsidRPr="007E17C0">
              <w:rPr>
                <w:rFonts w:ascii="Arial" w:eastAsia="Times New Roman" w:hAnsi="Arial" w:cs="Arial"/>
                <w:sz w:val="19"/>
                <w:szCs w:val="19"/>
              </w:rPr>
              <w:fldChar w:fldCharType="separate"/>
            </w:r>
            <w:r w:rsidRPr="007E17C0">
              <w:rPr>
                <w:rFonts w:ascii="Arial" w:hAnsi="Arial" w:cs="Arial"/>
                <w:noProof/>
                <w:position w:val="-9"/>
                <w:sz w:val="19"/>
                <w:szCs w:val="19"/>
              </w:rPr>
              <w:drawing>
                <wp:inline distT="0" distB="0" distL="0" distR="0" wp14:anchorId="0DEB76A6" wp14:editId="1D3370CF">
                  <wp:extent cx="381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eastAsia="Times New Roman" w:hAnsi="Arial" w:cs="Arial"/>
                <w:sz w:val="19"/>
                <w:szCs w:val="19"/>
              </w:rPr>
              <w:fldChar w:fldCharType="end"/>
            </w:r>
            <w:r w:rsidRPr="007E17C0">
              <w:rPr>
                <w:rFonts w:ascii="Arial" w:eastAsia="Times New Roman" w:hAnsi="Arial" w:cs="Arial"/>
                <w:sz w:val="19"/>
                <w:szCs w:val="19"/>
              </w:rPr>
              <w:t xml:space="preserve"> of a length, number, shape, set of objects or quantity and know that all parts must be equal parts of the whole.</w:t>
            </w:r>
          </w:p>
          <w:p w14:paraId="3F89B2F9" w14:textId="77777777" w:rsidR="007E17C0" w:rsidRPr="007E17C0" w:rsidRDefault="007E17C0" w:rsidP="007E17C0">
            <w:pPr>
              <w:widowControl w:val="0"/>
              <w:autoSpaceDE w:val="0"/>
              <w:autoSpaceDN w:val="0"/>
              <w:adjustRightInd w:val="0"/>
              <w:rPr>
                <w:rFonts w:ascii="Arial" w:eastAsia="Times New Roman" w:hAnsi="Arial" w:cs="Arial"/>
                <w:sz w:val="19"/>
                <w:szCs w:val="19"/>
              </w:rPr>
            </w:pPr>
          </w:p>
          <w:p w14:paraId="4E7D3FCD" w14:textId="20A3D1FA" w:rsidR="007E17C0" w:rsidRPr="007E17C0" w:rsidRDefault="007E17C0" w:rsidP="007E17C0">
            <w:pPr>
              <w:widowControl w:val="0"/>
              <w:autoSpaceDE w:val="0"/>
              <w:autoSpaceDN w:val="0"/>
              <w:adjustRightInd w:val="0"/>
              <w:rPr>
                <w:rFonts w:ascii="Arial" w:hAnsi="Arial" w:cs="Arial"/>
                <w:i/>
                <w:color w:val="000000"/>
                <w:sz w:val="19"/>
                <w:szCs w:val="19"/>
              </w:rPr>
            </w:pPr>
            <w:r w:rsidRPr="007E17C0">
              <w:rPr>
                <w:rFonts w:ascii="Arial" w:hAnsi="Arial" w:cs="Arial"/>
                <w:i/>
                <w:sz w:val="19"/>
                <w:szCs w:val="19"/>
              </w:rPr>
              <w:t xml:space="preserve">To connect unit fractions to equal sharing and grouping, to numbers when they can be calculated, and to measures, finding fractions of lengths, quantities, sets of objects or shapes. They meet </w:t>
            </w:r>
            <w:r w:rsidRPr="007E17C0">
              <w:rPr>
                <w:rFonts w:ascii="Arial" w:hAnsi="Arial" w:cs="Arial"/>
                <w:sz w:val="19"/>
                <w:szCs w:val="19"/>
              </w:rPr>
              <w:fldChar w:fldCharType="begin"/>
            </w:r>
            <w:r w:rsidRPr="007E17C0">
              <w:rPr>
                <w:rFonts w:ascii="Arial" w:hAnsi="Arial" w:cs="Arial"/>
                <w:sz w:val="19"/>
                <w:szCs w:val="19"/>
              </w:rPr>
              <w:instrText xml:space="preserve"> QUOTE </w:instrText>
            </w:r>
            <w:r w:rsidRPr="007E17C0">
              <w:rPr>
                <w:rFonts w:ascii="Arial" w:hAnsi="Arial" w:cs="Arial"/>
                <w:noProof/>
                <w:position w:val="-9"/>
                <w:sz w:val="19"/>
                <w:szCs w:val="19"/>
              </w:rPr>
              <w:drawing>
                <wp:inline distT="0" distB="0" distL="0" distR="0" wp14:anchorId="597B7902" wp14:editId="70DE2A53">
                  <wp:extent cx="381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sz w:val="19"/>
                <w:szCs w:val="19"/>
              </w:rPr>
              <w:instrText xml:space="preserve"> </w:instrText>
            </w:r>
            <w:r w:rsidRPr="007E17C0">
              <w:rPr>
                <w:rFonts w:ascii="Arial" w:hAnsi="Arial" w:cs="Arial"/>
                <w:sz w:val="19"/>
                <w:szCs w:val="19"/>
              </w:rPr>
              <w:fldChar w:fldCharType="separate"/>
            </w:r>
            <w:r w:rsidRPr="007E17C0">
              <w:rPr>
                <w:rFonts w:ascii="Arial" w:hAnsi="Arial" w:cs="Arial"/>
                <w:noProof/>
                <w:position w:val="-9"/>
                <w:sz w:val="19"/>
                <w:szCs w:val="19"/>
              </w:rPr>
              <w:drawing>
                <wp:inline distT="0" distB="0" distL="0" distR="0" wp14:anchorId="160AA1E0" wp14:editId="30F0BB42">
                  <wp:extent cx="381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sz w:val="19"/>
                <w:szCs w:val="19"/>
              </w:rPr>
              <w:fldChar w:fldCharType="end"/>
            </w:r>
            <w:r w:rsidRPr="007E17C0">
              <w:rPr>
                <w:rFonts w:ascii="Arial" w:hAnsi="Arial" w:cs="Arial"/>
                <w:i/>
                <w:sz w:val="19"/>
                <w:szCs w:val="19"/>
              </w:rPr>
              <w:t xml:space="preserve"> as the first example of a non-unit fraction.</w:t>
            </w:r>
          </w:p>
        </w:tc>
        <w:tc>
          <w:tcPr>
            <w:tcW w:w="1935" w:type="dxa"/>
            <w:shd w:val="clear" w:color="auto" w:fill="auto"/>
          </w:tcPr>
          <w:p w14:paraId="1E4CA540" w14:textId="77777777" w:rsidR="007E17C0" w:rsidRPr="007E17C0" w:rsidRDefault="007E17C0" w:rsidP="007E17C0">
            <w:pPr>
              <w:ind w:right="-57"/>
              <w:rPr>
                <w:rFonts w:ascii="Arial" w:hAnsi="Arial" w:cs="Arial"/>
                <w:sz w:val="18"/>
                <w:szCs w:val="18"/>
              </w:rPr>
            </w:pPr>
            <w:r w:rsidRPr="007E17C0">
              <w:rPr>
                <w:rFonts w:ascii="Arial" w:hAnsi="Arial" w:cs="Arial"/>
                <w:i/>
                <w:sz w:val="18"/>
                <w:szCs w:val="18"/>
              </w:rPr>
              <w:t>To understand the relation between unit fractions as operators (fractions of), and division by integers.</w:t>
            </w:r>
          </w:p>
          <w:p w14:paraId="7D6C4CA8" w14:textId="77777777" w:rsidR="007E17C0" w:rsidRPr="007E17C0" w:rsidRDefault="007E17C0" w:rsidP="007E17C0">
            <w:pPr>
              <w:ind w:right="-57"/>
              <w:rPr>
                <w:rFonts w:ascii="Arial" w:hAnsi="Arial" w:cs="Arial"/>
                <w:sz w:val="18"/>
                <w:szCs w:val="18"/>
              </w:rPr>
            </w:pPr>
            <w:r w:rsidRPr="007E17C0">
              <w:rPr>
                <w:rFonts w:ascii="Arial" w:hAnsi="Arial" w:cs="Arial"/>
                <w:sz w:val="18"/>
                <w:szCs w:val="18"/>
              </w:rPr>
              <w:t>To recognise,</w:t>
            </w:r>
            <w:r w:rsidRPr="007E17C0">
              <w:rPr>
                <w:rFonts w:ascii="Arial" w:hAnsi="Arial" w:cs="Arial"/>
                <w:i/>
                <w:sz w:val="18"/>
                <w:szCs w:val="18"/>
              </w:rPr>
              <w:t xml:space="preserve"> understand</w:t>
            </w:r>
            <w:r w:rsidRPr="007E17C0">
              <w:rPr>
                <w:rFonts w:ascii="Arial" w:hAnsi="Arial" w:cs="Arial"/>
                <w:sz w:val="18"/>
                <w:szCs w:val="18"/>
              </w:rPr>
              <w:t xml:space="preserve"> and use fractions as numbers: unit fractions and non-unit fractions with small denominators </w:t>
            </w:r>
            <w:r w:rsidRPr="007E17C0">
              <w:rPr>
                <w:rFonts w:ascii="Arial" w:hAnsi="Arial" w:cs="Arial"/>
                <w:i/>
                <w:sz w:val="18"/>
                <w:szCs w:val="18"/>
              </w:rPr>
              <w:t>as numbers on the number line (going beyond 0 -1 and relating this to measure), and deduce relations between them, such as size and equivalence</w:t>
            </w:r>
            <w:r w:rsidRPr="007E17C0">
              <w:rPr>
                <w:rFonts w:ascii="Arial" w:hAnsi="Arial" w:cs="Arial"/>
                <w:sz w:val="18"/>
                <w:szCs w:val="18"/>
              </w:rPr>
              <w:t>.</w:t>
            </w:r>
          </w:p>
          <w:p w14:paraId="36057DDB" w14:textId="43D73F34" w:rsidR="007E17C0" w:rsidRPr="007E17C0" w:rsidRDefault="007E17C0" w:rsidP="007E17C0">
            <w:pPr>
              <w:widowControl w:val="0"/>
              <w:autoSpaceDE w:val="0"/>
              <w:autoSpaceDN w:val="0"/>
              <w:adjustRightInd w:val="0"/>
              <w:rPr>
                <w:rFonts w:ascii="Arial" w:hAnsi="Arial" w:cs="Arial"/>
                <w:color w:val="000000"/>
                <w:sz w:val="18"/>
                <w:szCs w:val="18"/>
              </w:rPr>
            </w:pPr>
            <w:r w:rsidRPr="007E17C0">
              <w:rPr>
                <w:rFonts w:ascii="Arial" w:hAnsi="Arial" w:cs="Arial"/>
                <w:sz w:val="18"/>
                <w:szCs w:val="18"/>
              </w:rPr>
              <w:t>To recognise, find and write fractions of a discrete set of objects: unit fractions and non-unit fractions with small denominators.</w:t>
            </w:r>
          </w:p>
        </w:tc>
        <w:tc>
          <w:tcPr>
            <w:tcW w:w="1934" w:type="dxa"/>
            <w:shd w:val="clear" w:color="auto" w:fill="auto"/>
          </w:tcPr>
          <w:p w14:paraId="33A0840F" w14:textId="77777777" w:rsidR="007E17C0" w:rsidRPr="007E17C0" w:rsidRDefault="007E17C0" w:rsidP="007E17C0">
            <w:pPr>
              <w:rPr>
                <w:rFonts w:ascii="Arial" w:hAnsi="Arial" w:cs="Arial"/>
                <w:i/>
                <w:sz w:val="20"/>
                <w:szCs w:val="20"/>
              </w:rPr>
            </w:pPr>
            <w:r w:rsidRPr="007E17C0">
              <w:rPr>
                <w:rFonts w:ascii="Arial" w:hAnsi="Arial" w:cs="Arial"/>
                <w:i/>
                <w:sz w:val="20"/>
                <w:szCs w:val="20"/>
              </w:rPr>
              <w:t>To make connections between fractions of a length, of a shape and as a representation of one whole or set of quantities.</w:t>
            </w:r>
          </w:p>
          <w:p w14:paraId="2FF708F2" w14:textId="77777777" w:rsidR="007E17C0" w:rsidRPr="007E17C0" w:rsidRDefault="007E17C0" w:rsidP="007E17C0">
            <w:pPr>
              <w:rPr>
                <w:rFonts w:ascii="Arial" w:hAnsi="Arial" w:cs="Arial"/>
                <w:i/>
                <w:sz w:val="20"/>
                <w:szCs w:val="20"/>
              </w:rPr>
            </w:pPr>
            <w:r w:rsidRPr="007E17C0">
              <w:rPr>
                <w:rFonts w:ascii="Arial" w:hAnsi="Arial" w:cs="Arial"/>
                <w:i/>
                <w:sz w:val="20"/>
                <w:szCs w:val="20"/>
              </w:rPr>
              <w:t>To know that decimals and fractions are different ways of expressing numbers and proportions.</w:t>
            </w:r>
          </w:p>
          <w:p w14:paraId="0BBA00FF" w14:textId="331EE90F" w:rsidR="007E17C0" w:rsidRPr="007E17C0" w:rsidRDefault="007E17C0" w:rsidP="007E17C0">
            <w:pPr>
              <w:widowControl w:val="0"/>
              <w:autoSpaceDE w:val="0"/>
              <w:autoSpaceDN w:val="0"/>
              <w:adjustRightInd w:val="0"/>
              <w:rPr>
                <w:rFonts w:ascii="Arial" w:hAnsi="Arial" w:cs="Arial"/>
                <w:color w:val="000000"/>
                <w:sz w:val="20"/>
                <w:szCs w:val="20"/>
              </w:rPr>
            </w:pPr>
            <w:r w:rsidRPr="007E17C0">
              <w:rPr>
                <w:rFonts w:ascii="Arial" w:hAnsi="Arial" w:cs="Arial"/>
                <w:i/>
                <w:sz w:val="20"/>
                <w:szCs w:val="20"/>
              </w:rPr>
              <w:t>To understand the relation between non-unit fractions and multiplication and division of quantities, with particular emphasis on tenths and hundredths.</w:t>
            </w:r>
          </w:p>
        </w:tc>
        <w:tc>
          <w:tcPr>
            <w:tcW w:w="1978" w:type="dxa"/>
            <w:shd w:val="clear" w:color="auto" w:fill="auto"/>
          </w:tcPr>
          <w:p w14:paraId="79C4E038" w14:textId="43DFA051" w:rsidR="007E17C0" w:rsidRPr="007E17C0" w:rsidRDefault="007E17C0" w:rsidP="007E17C0">
            <w:pPr>
              <w:ind w:right="-57"/>
              <w:rPr>
                <w:rFonts w:ascii="Arial" w:hAnsi="Arial" w:cs="Arial"/>
                <w:i/>
                <w:color w:val="000000"/>
                <w:sz w:val="20"/>
                <w:szCs w:val="20"/>
              </w:rPr>
            </w:pPr>
            <w:r w:rsidRPr="007E17C0">
              <w:rPr>
                <w:rFonts w:ascii="Arial" w:hAnsi="Arial" w:cs="Arial"/>
                <w:sz w:val="20"/>
                <w:szCs w:val="20"/>
              </w:rPr>
              <w:t>To identify, name and write equivalent fractions of a given fraction, represented visually, including tenths and hundredths.</w:t>
            </w:r>
          </w:p>
        </w:tc>
        <w:tc>
          <w:tcPr>
            <w:tcW w:w="1906" w:type="dxa"/>
            <w:shd w:val="clear" w:color="auto" w:fill="auto"/>
          </w:tcPr>
          <w:p w14:paraId="10DABD48" w14:textId="77777777" w:rsidR="007E17C0" w:rsidRPr="002E340D" w:rsidRDefault="007E17C0" w:rsidP="007E17C0">
            <w:pPr>
              <w:widowControl w:val="0"/>
              <w:autoSpaceDE w:val="0"/>
              <w:autoSpaceDN w:val="0"/>
              <w:adjustRightInd w:val="0"/>
              <w:rPr>
                <w:rFonts w:ascii="Arial" w:hAnsi="Arial" w:cs="Arial"/>
                <w:b/>
                <w:bCs/>
                <w:sz w:val="20"/>
                <w:szCs w:val="20"/>
              </w:rPr>
            </w:pPr>
          </w:p>
        </w:tc>
      </w:tr>
      <w:tr w:rsidR="002E340D" w:rsidRPr="002E340D" w14:paraId="607E4D43" w14:textId="77777777" w:rsidTr="007E17C0">
        <w:trPr>
          <w:trHeight w:val="1084"/>
          <w:jc w:val="center"/>
        </w:trPr>
        <w:tc>
          <w:tcPr>
            <w:tcW w:w="716" w:type="dxa"/>
            <w:vMerge w:val="restart"/>
            <w:textDirection w:val="btLr"/>
            <w:vAlign w:val="center"/>
          </w:tcPr>
          <w:p w14:paraId="2D7E76B5" w14:textId="77777777" w:rsidR="002E340D" w:rsidRPr="007E17C0" w:rsidRDefault="002E340D" w:rsidP="007E17C0">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E17C0">
              <w:rPr>
                <w:rFonts w:ascii="Arial" w:hAnsi="Arial" w:cs="Arial"/>
                <w:b/>
                <w:bCs/>
                <w:sz w:val="20"/>
                <w:szCs w:val="20"/>
              </w:rPr>
              <w:lastRenderedPageBreak/>
              <w:t>Fractions, Decimals and Percentages</w:t>
            </w:r>
          </w:p>
        </w:tc>
        <w:tc>
          <w:tcPr>
            <w:tcW w:w="2681" w:type="dxa"/>
            <w:vAlign w:val="center"/>
          </w:tcPr>
          <w:p w14:paraId="679CBF9D" w14:textId="77777777" w:rsidR="002E340D" w:rsidRPr="007E17C0" w:rsidRDefault="002E340D" w:rsidP="002E340D">
            <w:pPr>
              <w:widowControl w:val="0"/>
              <w:autoSpaceDE w:val="0"/>
              <w:autoSpaceDN w:val="0"/>
              <w:adjustRightInd w:val="0"/>
              <w:jc w:val="center"/>
              <w:rPr>
                <w:rFonts w:ascii="Arial" w:hAnsi="Arial" w:cs="Arial"/>
                <w:b/>
                <w:bCs/>
                <w:color w:val="292526"/>
                <w:sz w:val="24"/>
                <w:szCs w:val="24"/>
              </w:rPr>
            </w:pPr>
            <w:r w:rsidRPr="007E17C0">
              <w:rPr>
                <w:rFonts w:ascii="Arial" w:hAnsi="Arial" w:cs="Arial"/>
                <w:b/>
                <w:bCs/>
                <w:color w:val="292526"/>
                <w:sz w:val="24"/>
                <w:szCs w:val="24"/>
              </w:rPr>
              <w:t>EYFS</w:t>
            </w:r>
          </w:p>
          <w:p w14:paraId="036FDD47"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7E17C0">
              <w:rPr>
                <w:rFonts w:ascii="Arial" w:hAnsi="Arial" w:cs="Arial"/>
                <w:bCs/>
                <w:color w:val="292526"/>
                <w:sz w:val="24"/>
                <w:szCs w:val="24"/>
              </w:rPr>
              <w:t xml:space="preserve">(30 - 50mths </w:t>
            </w:r>
            <w:r w:rsidRPr="007E17C0">
              <w:rPr>
                <w:rFonts w:ascii="Arial" w:hAnsi="Arial" w:cs="Arial"/>
                <w:bCs/>
                <w:color w:val="292526"/>
                <w:spacing w:val="-8"/>
                <w:sz w:val="24"/>
                <w:szCs w:val="24"/>
              </w:rPr>
              <w:t xml:space="preserve">to </w:t>
            </w:r>
            <w:r w:rsidRPr="007E17C0">
              <w:rPr>
                <w:rFonts w:ascii="Arial" w:hAnsi="Arial" w:cs="Arial"/>
                <w:bCs/>
                <w:color w:val="292526"/>
                <w:sz w:val="24"/>
                <w:szCs w:val="24"/>
              </w:rPr>
              <w:t>ELGs)</w:t>
            </w:r>
          </w:p>
        </w:tc>
        <w:tc>
          <w:tcPr>
            <w:tcW w:w="3976" w:type="dxa"/>
            <w:gridSpan w:val="2"/>
            <w:vAlign w:val="center"/>
          </w:tcPr>
          <w:p w14:paraId="195F8AAA" w14:textId="228EB84B" w:rsidR="002E340D" w:rsidRPr="007B55C6" w:rsidRDefault="002E340D" w:rsidP="007E17C0">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554F5BB7" w14:textId="4CCAE00E" w:rsidR="002E340D" w:rsidRPr="007B55C6" w:rsidRDefault="002E340D" w:rsidP="007E17C0">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5A235912" w14:textId="77777777" w:rsidTr="007E17C0">
        <w:trPr>
          <w:trHeight w:val="945"/>
          <w:jc w:val="center"/>
        </w:trPr>
        <w:tc>
          <w:tcPr>
            <w:tcW w:w="716" w:type="dxa"/>
            <w:vMerge/>
            <w:textDirection w:val="btLr"/>
            <w:vAlign w:val="center"/>
          </w:tcPr>
          <w:p w14:paraId="6866FA53"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519E2D13"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3C34137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34DB5C60"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5E73A5CA"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15AC2B33"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0901FDD3"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2C734745"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5D81DDB5"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4CFBB784" w14:textId="77777777" w:rsidTr="007E17C0">
        <w:trPr>
          <w:cantSplit/>
          <w:trHeight w:val="2048"/>
          <w:jc w:val="center"/>
        </w:trPr>
        <w:tc>
          <w:tcPr>
            <w:tcW w:w="716" w:type="dxa"/>
            <w:shd w:val="clear" w:color="auto" w:fill="auto"/>
            <w:textDirection w:val="btLr"/>
            <w:vAlign w:val="center"/>
          </w:tcPr>
          <w:p w14:paraId="191CEC18"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Comparing and Ordering Fractions</w:t>
            </w:r>
          </w:p>
        </w:tc>
        <w:tc>
          <w:tcPr>
            <w:tcW w:w="2681" w:type="dxa"/>
            <w:shd w:val="clear" w:color="auto" w:fill="auto"/>
          </w:tcPr>
          <w:p w14:paraId="059A256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059A4567"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0A65377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680EA3A7"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compare and order unit fractions, and fractions with the same denominators.</w:t>
            </w:r>
          </w:p>
        </w:tc>
        <w:tc>
          <w:tcPr>
            <w:tcW w:w="1934" w:type="dxa"/>
            <w:shd w:val="clear" w:color="auto" w:fill="auto"/>
          </w:tcPr>
          <w:p w14:paraId="14A9376E"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78" w:type="dxa"/>
            <w:shd w:val="clear" w:color="auto" w:fill="auto"/>
          </w:tcPr>
          <w:p w14:paraId="3AC030CE"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compare and order fractions whose denominators are all multiples of the same number.</w:t>
            </w:r>
          </w:p>
        </w:tc>
        <w:tc>
          <w:tcPr>
            <w:tcW w:w="1906" w:type="dxa"/>
            <w:shd w:val="clear" w:color="auto" w:fill="auto"/>
          </w:tcPr>
          <w:p w14:paraId="7A1D315D"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compare and order fractions, including fractions &gt; 1.</w:t>
            </w:r>
          </w:p>
        </w:tc>
      </w:tr>
      <w:tr w:rsidR="002E340D" w:rsidRPr="002E340D" w14:paraId="035EEEFE" w14:textId="77777777" w:rsidTr="007E17C0">
        <w:trPr>
          <w:cantSplit/>
          <w:trHeight w:val="5469"/>
          <w:jc w:val="center"/>
        </w:trPr>
        <w:tc>
          <w:tcPr>
            <w:tcW w:w="716" w:type="dxa"/>
            <w:shd w:val="clear" w:color="auto" w:fill="auto"/>
            <w:textDirection w:val="btLr"/>
            <w:vAlign w:val="center"/>
          </w:tcPr>
          <w:p w14:paraId="6FBC312C"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Adding and Subtracting Fractions</w:t>
            </w:r>
          </w:p>
        </w:tc>
        <w:tc>
          <w:tcPr>
            <w:tcW w:w="2681" w:type="dxa"/>
            <w:shd w:val="clear" w:color="auto" w:fill="auto"/>
          </w:tcPr>
          <w:p w14:paraId="21B7463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0F0E89A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3BC45A7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76CF2593"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add and subtract fractions with the same denominator within one whole </w:t>
            </w:r>
            <w:r w:rsidRPr="002E340D">
              <w:rPr>
                <w:rFonts w:ascii="Arial" w:hAnsi="Arial" w:cs="Arial"/>
                <w:i/>
                <w:sz w:val="20"/>
                <w:szCs w:val="20"/>
              </w:rPr>
              <w:t>through a variety of increasingly complex problems to improve fluency.</w:t>
            </w:r>
          </w:p>
          <w:p w14:paraId="03E167E6" w14:textId="77777777" w:rsidR="002E340D" w:rsidRPr="002E340D" w:rsidRDefault="002E340D" w:rsidP="007E17C0">
            <w:pPr>
              <w:widowControl w:val="0"/>
              <w:autoSpaceDE w:val="0"/>
              <w:autoSpaceDN w:val="0"/>
              <w:adjustRightInd w:val="0"/>
              <w:rPr>
                <w:rFonts w:ascii="Arial" w:hAnsi="Arial" w:cs="Arial"/>
                <w:sz w:val="20"/>
                <w:szCs w:val="20"/>
              </w:rPr>
            </w:pPr>
          </w:p>
          <w:p w14:paraId="795BA0D1" w14:textId="77777777" w:rsidR="002E340D" w:rsidRPr="002E340D" w:rsidRDefault="002E340D" w:rsidP="007E17C0">
            <w:pPr>
              <w:widowControl w:val="0"/>
              <w:autoSpaceDE w:val="0"/>
              <w:autoSpaceDN w:val="0"/>
              <w:adjustRightInd w:val="0"/>
              <w:rPr>
                <w:rFonts w:ascii="Arial" w:hAnsi="Arial" w:cs="Arial"/>
                <w:sz w:val="20"/>
                <w:szCs w:val="20"/>
              </w:rPr>
            </w:pPr>
          </w:p>
          <w:p w14:paraId="4B356FF4" w14:textId="77777777" w:rsidR="002E340D" w:rsidRPr="002E340D" w:rsidRDefault="002E340D" w:rsidP="007E17C0">
            <w:pPr>
              <w:widowControl w:val="0"/>
              <w:autoSpaceDE w:val="0"/>
              <w:autoSpaceDN w:val="0"/>
              <w:adjustRightInd w:val="0"/>
              <w:rPr>
                <w:rFonts w:ascii="Arial" w:hAnsi="Arial" w:cs="Arial"/>
                <w:sz w:val="20"/>
                <w:szCs w:val="20"/>
              </w:rPr>
            </w:pPr>
          </w:p>
          <w:p w14:paraId="5C14D18F" w14:textId="77777777" w:rsidR="002E340D" w:rsidRPr="002E340D" w:rsidRDefault="002E340D" w:rsidP="007E17C0">
            <w:pPr>
              <w:widowControl w:val="0"/>
              <w:autoSpaceDE w:val="0"/>
              <w:autoSpaceDN w:val="0"/>
              <w:adjustRightInd w:val="0"/>
              <w:rPr>
                <w:rFonts w:ascii="Arial" w:hAnsi="Arial" w:cs="Arial"/>
                <w:sz w:val="20"/>
                <w:szCs w:val="20"/>
              </w:rPr>
            </w:pPr>
          </w:p>
        </w:tc>
        <w:tc>
          <w:tcPr>
            <w:tcW w:w="1934" w:type="dxa"/>
            <w:shd w:val="clear" w:color="auto" w:fill="auto"/>
          </w:tcPr>
          <w:p w14:paraId="25B846B3"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add and subtract fractions with the same denominator </w:t>
            </w:r>
            <w:r w:rsidRPr="002E340D">
              <w:rPr>
                <w:rFonts w:ascii="Arial" w:hAnsi="Arial" w:cs="Arial"/>
                <w:i/>
                <w:sz w:val="20"/>
                <w:szCs w:val="20"/>
              </w:rPr>
              <w:t>to become fluent through a variety of increasingly complex problems beyond one whole.</w:t>
            </w:r>
          </w:p>
          <w:p w14:paraId="297CFC26" w14:textId="77777777" w:rsidR="002E340D" w:rsidRPr="002E340D" w:rsidRDefault="002E340D" w:rsidP="007E17C0">
            <w:pPr>
              <w:widowControl w:val="0"/>
              <w:autoSpaceDE w:val="0"/>
              <w:autoSpaceDN w:val="0"/>
              <w:adjustRightInd w:val="0"/>
              <w:rPr>
                <w:rFonts w:ascii="Arial" w:hAnsi="Arial" w:cs="Arial"/>
                <w:sz w:val="20"/>
                <w:szCs w:val="20"/>
              </w:rPr>
            </w:pPr>
          </w:p>
          <w:p w14:paraId="3AE1FD58" w14:textId="77777777" w:rsidR="002E340D" w:rsidRPr="002E340D" w:rsidRDefault="002E340D" w:rsidP="007E17C0">
            <w:pPr>
              <w:widowControl w:val="0"/>
              <w:autoSpaceDE w:val="0"/>
              <w:autoSpaceDN w:val="0"/>
              <w:adjustRightInd w:val="0"/>
              <w:rPr>
                <w:rFonts w:ascii="Arial" w:hAnsi="Arial" w:cs="Arial"/>
                <w:sz w:val="20"/>
                <w:szCs w:val="20"/>
              </w:rPr>
            </w:pPr>
          </w:p>
          <w:p w14:paraId="0AC0F403" w14:textId="77777777" w:rsidR="002E340D" w:rsidRPr="002E340D" w:rsidRDefault="002E340D" w:rsidP="007E17C0">
            <w:pPr>
              <w:widowControl w:val="0"/>
              <w:autoSpaceDE w:val="0"/>
              <w:autoSpaceDN w:val="0"/>
              <w:adjustRightInd w:val="0"/>
              <w:rPr>
                <w:rFonts w:ascii="Arial" w:hAnsi="Arial" w:cs="Arial"/>
                <w:sz w:val="20"/>
                <w:szCs w:val="20"/>
              </w:rPr>
            </w:pPr>
          </w:p>
          <w:p w14:paraId="275DBECE" w14:textId="77777777" w:rsidR="002E340D" w:rsidRPr="002E340D" w:rsidRDefault="002E340D" w:rsidP="007E17C0">
            <w:pPr>
              <w:widowControl w:val="0"/>
              <w:autoSpaceDE w:val="0"/>
              <w:autoSpaceDN w:val="0"/>
              <w:adjustRightInd w:val="0"/>
              <w:rPr>
                <w:rFonts w:ascii="Arial" w:hAnsi="Arial" w:cs="Arial"/>
                <w:sz w:val="20"/>
                <w:szCs w:val="20"/>
              </w:rPr>
            </w:pPr>
          </w:p>
        </w:tc>
        <w:tc>
          <w:tcPr>
            <w:tcW w:w="1978" w:type="dxa"/>
            <w:shd w:val="clear" w:color="auto" w:fill="auto"/>
          </w:tcPr>
          <w:p w14:paraId="526DA2A7" w14:textId="77777777" w:rsidR="002E340D" w:rsidRPr="002E340D" w:rsidRDefault="002E340D" w:rsidP="007E17C0">
            <w:pPr>
              <w:widowControl w:val="0"/>
              <w:autoSpaceDE w:val="0"/>
              <w:autoSpaceDN w:val="0"/>
              <w:adjustRightInd w:val="0"/>
              <w:rPr>
                <w:rFonts w:ascii="Arial" w:hAnsi="Arial" w:cs="Arial"/>
                <w:sz w:val="20"/>
                <w:szCs w:val="20"/>
              </w:rPr>
            </w:pPr>
            <w:r w:rsidRPr="002E340D">
              <w:rPr>
                <w:rFonts w:ascii="Arial" w:hAnsi="Arial" w:cs="Arial"/>
                <w:sz w:val="20"/>
                <w:szCs w:val="20"/>
              </w:rPr>
              <w:t xml:space="preserve">To add and subtract fractions with the same denominator and denominators that are multiples of the same number </w:t>
            </w:r>
            <w:r w:rsidRPr="002E340D">
              <w:rPr>
                <w:rFonts w:ascii="Arial" w:hAnsi="Arial" w:cs="Arial"/>
                <w:i/>
                <w:sz w:val="20"/>
                <w:szCs w:val="20"/>
              </w:rPr>
              <w:t>to become fluent through a variety of increasingly complex problems</w:t>
            </w:r>
            <w:r w:rsidRPr="002E340D">
              <w:rPr>
                <w:rFonts w:ascii="Arial" w:hAnsi="Arial" w:cs="Arial"/>
                <w:sz w:val="20"/>
                <w:szCs w:val="20"/>
              </w:rPr>
              <w:t>.</w:t>
            </w:r>
          </w:p>
          <w:p w14:paraId="5305B4E3" w14:textId="77777777" w:rsidR="002E340D" w:rsidRPr="002E340D" w:rsidRDefault="002E340D" w:rsidP="007E17C0">
            <w:pPr>
              <w:widowControl w:val="0"/>
              <w:autoSpaceDE w:val="0"/>
              <w:autoSpaceDN w:val="0"/>
              <w:adjustRightInd w:val="0"/>
              <w:rPr>
                <w:rFonts w:ascii="Arial" w:hAnsi="Arial" w:cs="Arial"/>
                <w:sz w:val="20"/>
                <w:szCs w:val="20"/>
              </w:rPr>
            </w:pPr>
          </w:p>
          <w:p w14:paraId="1CF9489A" w14:textId="77777777" w:rsidR="002E340D" w:rsidRPr="002E340D" w:rsidRDefault="002E340D" w:rsidP="007E17C0">
            <w:pPr>
              <w:spacing w:line="256" w:lineRule="auto"/>
              <w:rPr>
                <w:rFonts w:ascii="Arial" w:hAnsi="Arial" w:cs="Arial"/>
                <w:sz w:val="20"/>
                <w:szCs w:val="20"/>
              </w:rPr>
            </w:pPr>
            <w:r w:rsidRPr="002E340D">
              <w:rPr>
                <w:rFonts w:ascii="Arial" w:hAnsi="Arial" w:cs="Arial"/>
                <w:sz w:val="20"/>
                <w:szCs w:val="20"/>
              </w:rPr>
              <w:t>To recognise mixed numbers and improper fractions and convert from one form to the other and write mathematical statements &gt; 1 as a mixed number.</w:t>
            </w:r>
          </w:p>
          <w:p w14:paraId="2262F126" w14:textId="77777777" w:rsidR="002E340D" w:rsidRPr="002E340D" w:rsidRDefault="002E340D" w:rsidP="007E17C0">
            <w:pPr>
              <w:widowControl w:val="0"/>
              <w:autoSpaceDE w:val="0"/>
              <w:autoSpaceDN w:val="0"/>
              <w:adjustRightInd w:val="0"/>
              <w:rPr>
                <w:rFonts w:ascii="Arial" w:hAnsi="Arial" w:cs="Arial"/>
                <w:b/>
                <w:bCs/>
                <w:sz w:val="20"/>
                <w:szCs w:val="20"/>
              </w:rPr>
            </w:pPr>
          </w:p>
          <w:p w14:paraId="48C9F0EE"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06" w:type="dxa"/>
            <w:shd w:val="clear" w:color="auto" w:fill="auto"/>
          </w:tcPr>
          <w:p w14:paraId="062CC829"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add and subtract fractions with different denominators and mixed numbers, using the concept of equivalent fractions </w:t>
            </w:r>
            <w:r w:rsidRPr="002E340D">
              <w:rPr>
                <w:rFonts w:ascii="Arial" w:hAnsi="Arial" w:cs="Arial"/>
                <w:i/>
                <w:sz w:val="20"/>
                <w:szCs w:val="20"/>
              </w:rPr>
              <w:t>starting with fractions where the denominator of one fraction is a multiple of the other and progress to varied and increasingly complex problems</w:t>
            </w:r>
            <w:r w:rsidRPr="002E340D">
              <w:rPr>
                <w:rFonts w:ascii="Arial" w:hAnsi="Arial" w:cs="Arial"/>
                <w:sz w:val="20"/>
                <w:szCs w:val="20"/>
              </w:rPr>
              <w:t>.</w:t>
            </w:r>
          </w:p>
          <w:p w14:paraId="7F077D5F" w14:textId="77777777" w:rsidR="002E340D" w:rsidRPr="002E340D" w:rsidRDefault="002E340D" w:rsidP="007E17C0">
            <w:pPr>
              <w:widowControl w:val="0"/>
              <w:autoSpaceDE w:val="0"/>
              <w:autoSpaceDN w:val="0"/>
              <w:adjustRightInd w:val="0"/>
              <w:rPr>
                <w:rFonts w:ascii="Arial" w:hAnsi="Arial" w:cs="Arial"/>
                <w:sz w:val="20"/>
                <w:szCs w:val="20"/>
              </w:rPr>
            </w:pPr>
          </w:p>
          <w:p w14:paraId="5D61935B" w14:textId="77777777" w:rsidR="002E340D" w:rsidRPr="002E340D" w:rsidRDefault="002E340D" w:rsidP="007E17C0">
            <w:pPr>
              <w:widowControl w:val="0"/>
              <w:autoSpaceDE w:val="0"/>
              <w:autoSpaceDN w:val="0"/>
              <w:adjustRightInd w:val="0"/>
              <w:rPr>
                <w:rFonts w:ascii="Arial" w:hAnsi="Arial" w:cs="Arial"/>
                <w:sz w:val="20"/>
                <w:szCs w:val="20"/>
              </w:rPr>
            </w:pPr>
          </w:p>
        </w:tc>
      </w:tr>
      <w:tr w:rsidR="002E340D" w:rsidRPr="002E340D" w14:paraId="7E8AAE8C" w14:textId="77777777" w:rsidTr="007E17C0">
        <w:trPr>
          <w:trHeight w:val="701"/>
          <w:jc w:val="center"/>
        </w:trPr>
        <w:tc>
          <w:tcPr>
            <w:tcW w:w="716" w:type="dxa"/>
            <w:vMerge w:val="restart"/>
            <w:textDirection w:val="btLr"/>
            <w:vAlign w:val="center"/>
          </w:tcPr>
          <w:p w14:paraId="6C032D15" w14:textId="77777777" w:rsidR="002E340D" w:rsidRPr="007E17C0" w:rsidRDefault="002E340D" w:rsidP="007E17C0">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E17C0">
              <w:rPr>
                <w:rFonts w:ascii="Arial" w:hAnsi="Arial" w:cs="Arial"/>
                <w:b/>
                <w:bCs/>
                <w:sz w:val="20"/>
                <w:szCs w:val="20"/>
              </w:rPr>
              <w:lastRenderedPageBreak/>
              <w:t>Fractions, Decimals and Percentages</w:t>
            </w:r>
          </w:p>
        </w:tc>
        <w:tc>
          <w:tcPr>
            <w:tcW w:w="2681" w:type="dxa"/>
            <w:vAlign w:val="center"/>
          </w:tcPr>
          <w:p w14:paraId="50E58247" w14:textId="77777777" w:rsidR="002E340D" w:rsidRPr="007E17C0" w:rsidRDefault="002E340D" w:rsidP="002E340D">
            <w:pPr>
              <w:widowControl w:val="0"/>
              <w:autoSpaceDE w:val="0"/>
              <w:autoSpaceDN w:val="0"/>
              <w:adjustRightInd w:val="0"/>
              <w:jc w:val="center"/>
              <w:rPr>
                <w:rFonts w:ascii="Arial" w:hAnsi="Arial" w:cs="Arial"/>
                <w:b/>
                <w:bCs/>
                <w:color w:val="292526"/>
                <w:sz w:val="24"/>
                <w:szCs w:val="24"/>
              </w:rPr>
            </w:pPr>
            <w:r w:rsidRPr="007E17C0">
              <w:rPr>
                <w:rFonts w:ascii="Arial" w:hAnsi="Arial" w:cs="Arial"/>
                <w:b/>
                <w:bCs/>
                <w:color w:val="292526"/>
                <w:sz w:val="24"/>
                <w:szCs w:val="24"/>
              </w:rPr>
              <w:t>EYFS</w:t>
            </w:r>
          </w:p>
          <w:p w14:paraId="0FC3BD2E" w14:textId="77777777" w:rsidR="002E340D" w:rsidRPr="007E17C0" w:rsidRDefault="002E340D" w:rsidP="002E340D">
            <w:pPr>
              <w:widowControl w:val="0"/>
              <w:autoSpaceDE w:val="0"/>
              <w:autoSpaceDN w:val="0"/>
              <w:adjustRightInd w:val="0"/>
              <w:jc w:val="center"/>
              <w:rPr>
                <w:rFonts w:ascii="Arial" w:hAnsi="Arial" w:cs="Arial"/>
                <w:bCs/>
                <w:sz w:val="24"/>
                <w:szCs w:val="24"/>
              </w:rPr>
            </w:pPr>
            <w:r w:rsidRPr="007E17C0">
              <w:rPr>
                <w:rFonts w:ascii="Arial" w:hAnsi="Arial" w:cs="Arial"/>
                <w:bCs/>
                <w:color w:val="292526"/>
                <w:sz w:val="24"/>
                <w:szCs w:val="24"/>
              </w:rPr>
              <w:t xml:space="preserve">(30 - 50mths </w:t>
            </w:r>
            <w:r w:rsidRPr="007E17C0">
              <w:rPr>
                <w:rFonts w:ascii="Arial" w:hAnsi="Arial" w:cs="Arial"/>
                <w:bCs/>
                <w:color w:val="292526"/>
                <w:spacing w:val="-8"/>
                <w:sz w:val="24"/>
                <w:szCs w:val="24"/>
              </w:rPr>
              <w:t xml:space="preserve">to </w:t>
            </w:r>
            <w:r w:rsidRPr="007E17C0">
              <w:rPr>
                <w:rFonts w:ascii="Arial" w:hAnsi="Arial" w:cs="Arial"/>
                <w:bCs/>
                <w:color w:val="292526"/>
                <w:sz w:val="24"/>
                <w:szCs w:val="24"/>
              </w:rPr>
              <w:t>ELGs)</w:t>
            </w:r>
          </w:p>
        </w:tc>
        <w:tc>
          <w:tcPr>
            <w:tcW w:w="3976" w:type="dxa"/>
            <w:gridSpan w:val="2"/>
            <w:vAlign w:val="center"/>
          </w:tcPr>
          <w:p w14:paraId="1DBDA944" w14:textId="250E15D9"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KS1</w:t>
            </w:r>
          </w:p>
        </w:tc>
        <w:tc>
          <w:tcPr>
            <w:tcW w:w="7753" w:type="dxa"/>
            <w:gridSpan w:val="4"/>
            <w:vAlign w:val="center"/>
          </w:tcPr>
          <w:p w14:paraId="6E77A1E5" w14:textId="59F816C6"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KS2</w:t>
            </w:r>
          </w:p>
        </w:tc>
      </w:tr>
      <w:tr w:rsidR="002E340D" w:rsidRPr="002E340D" w14:paraId="58AFDDB1" w14:textId="77777777" w:rsidTr="007E17C0">
        <w:trPr>
          <w:trHeight w:val="840"/>
          <w:jc w:val="center"/>
        </w:trPr>
        <w:tc>
          <w:tcPr>
            <w:tcW w:w="716" w:type="dxa"/>
            <w:vMerge/>
            <w:textDirection w:val="btLr"/>
            <w:vAlign w:val="center"/>
          </w:tcPr>
          <w:p w14:paraId="2957217A"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0EAC1F7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7C3FB90C"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33AAF0A1"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1</w:t>
            </w:r>
          </w:p>
        </w:tc>
        <w:tc>
          <w:tcPr>
            <w:tcW w:w="2055" w:type="dxa"/>
            <w:vAlign w:val="center"/>
          </w:tcPr>
          <w:p w14:paraId="3FDE204A"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2</w:t>
            </w:r>
          </w:p>
        </w:tc>
        <w:tc>
          <w:tcPr>
            <w:tcW w:w="1935" w:type="dxa"/>
            <w:vAlign w:val="center"/>
          </w:tcPr>
          <w:p w14:paraId="47897B84"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3</w:t>
            </w:r>
          </w:p>
        </w:tc>
        <w:tc>
          <w:tcPr>
            <w:tcW w:w="1934" w:type="dxa"/>
            <w:vAlign w:val="center"/>
          </w:tcPr>
          <w:p w14:paraId="00545F7B"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4</w:t>
            </w:r>
          </w:p>
        </w:tc>
        <w:tc>
          <w:tcPr>
            <w:tcW w:w="1978" w:type="dxa"/>
            <w:vAlign w:val="center"/>
          </w:tcPr>
          <w:p w14:paraId="3FDFB412"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5</w:t>
            </w:r>
          </w:p>
        </w:tc>
        <w:tc>
          <w:tcPr>
            <w:tcW w:w="1906" w:type="dxa"/>
            <w:vAlign w:val="center"/>
          </w:tcPr>
          <w:p w14:paraId="040BEDD6"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6</w:t>
            </w:r>
          </w:p>
        </w:tc>
      </w:tr>
      <w:tr w:rsidR="002E340D" w:rsidRPr="002E340D" w14:paraId="4BAE25EA" w14:textId="77777777" w:rsidTr="007E17C0">
        <w:trPr>
          <w:cantSplit/>
          <w:trHeight w:val="2778"/>
          <w:jc w:val="center"/>
        </w:trPr>
        <w:tc>
          <w:tcPr>
            <w:tcW w:w="716" w:type="dxa"/>
            <w:shd w:val="clear" w:color="auto" w:fill="auto"/>
            <w:textDirection w:val="btLr"/>
            <w:vAlign w:val="center"/>
          </w:tcPr>
          <w:p w14:paraId="6DD8BCEB"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Multiplying and Dividing Fractions</w:t>
            </w:r>
          </w:p>
        </w:tc>
        <w:tc>
          <w:tcPr>
            <w:tcW w:w="2681" w:type="dxa"/>
            <w:shd w:val="clear" w:color="auto" w:fill="auto"/>
          </w:tcPr>
          <w:p w14:paraId="2ED4799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284A216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3EF11E93"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432ECE49"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75AC9B09"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78" w:type="dxa"/>
            <w:shd w:val="clear" w:color="auto" w:fill="auto"/>
          </w:tcPr>
          <w:p w14:paraId="79C4A446" w14:textId="77777777" w:rsidR="002E340D" w:rsidRPr="007E17C0" w:rsidRDefault="002E340D" w:rsidP="007E17C0">
            <w:pPr>
              <w:rPr>
                <w:rFonts w:ascii="Arial" w:hAnsi="Arial" w:cs="Arial"/>
                <w:i/>
                <w:sz w:val="19"/>
                <w:szCs w:val="19"/>
              </w:rPr>
            </w:pPr>
            <w:r w:rsidRPr="007E17C0">
              <w:rPr>
                <w:rFonts w:ascii="Arial" w:hAnsi="Arial" w:cs="Arial"/>
                <w:i/>
                <w:sz w:val="19"/>
                <w:szCs w:val="19"/>
              </w:rPr>
              <w:t>To continue to develop their understanding of fractions as numbers, measures and operators by finding fractions of numbers and quantities.</w:t>
            </w:r>
          </w:p>
          <w:p w14:paraId="07DF02F3" w14:textId="77777777" w:rsidR="002E340D" w:rsidRPr="002E340D" w:rsidRDefault="002E340D" w:rsidP="007E17C0">
            <w:pPr>
              <w:widowControl w:val="0"/>
              <w:autoSpaceDE w:val="0"/>
              <w:autoSpaceDN w:val="0"/>
              <w:adjustRightInd w:val="0"/>
              <w:rPr>
                <w:rFonts w:ascii="Arial" w:hAnsi="Arial" w:cs="Arial"/>
                <w:b/>
                <w:bCs/>
                <w:sz w:val="20"/>
                <w:szCs w:val="20"/>
              </w:rPr>
            </w:pPr>
            <w:r w:rsidRPr="007E17C0">
              <w:rPr>
                <w:rFonts w:ascii="Arial" w:hAnsi="Arial" w:cs="Arial"/>
                <w:sz w:val="19"/>
                <w:szCs w:val="19"/>
              </w:rPr>
              <w:t>To multiply proper fractions and mixed numbers by whole numbers, supported by materials and diagrams.</w:t>
            </w:r>
          </w:p>
        </w:tc>
        <w:tc>
          <w:tcPr>
            <w:tcW w:w="1906" w:type="dxa"/>
            <w:shd w:val="clear" w:color="auto" w:fill="auto"/>
          </w:tcPr>
          <w:p w14:paraId="1180DEF3" w14:textId="77777777" w:rsidR="002E340D" w:rsidRPr="002E340D" w:rsidRDefault="002E340D" w:rsidP="007E17C0">
            <w:pPr>
              <w:rPr>
                <w:rFonts w:ascii="Arial" w:hAnsi="Arial" w:cs="Arial"/>
                <w:sz w:val="20"/>
                <w:szCs w:val="20"/>
              </w:rPr>
            </w:pPr>
            <w:r w:rsidRPr="002E340D">
              <w:rPr>
                <w:rFonts w:ascii="Arial" w:hAnsi="Arial" w:cs="Arial"/>
                <w:sz w:val="20"/>
                <w:szCs w:val="20"/>
              </w:rPr>
              <w:t xml:space="preserve">To multiply simple pairs of proper fractions, writing the answer in its simplest form </w:t>
            </w:r>
            <w:r w:rsidRPr="002E340D">
              <w:rPr>
                <w:rFonts w:ascii="Arial" w:hAnsi="Arial" w:cs="Arial"/>
                <w:i/>
                <w:sz w:val="20"/>
                <w:szCs w:val="20"/>
              </w:rPr>
              <w:t>using a variety of images to support their understanding of multiplication with fractions</w:t>
            </w:r>
            <w:r w:rsidRPr="002E340D">
              <w:rPr>
                <w:rFonts w:ascii="Arial" w:hAnsi="Arial" w:cs="Arial"/>
                <w:sz w:val="20"/>
                <w:szCs w:val="20"/>
              </w:rPr>
              <w:t>.</w:t>
            </w:r>
          </w:p>
          <w:p w14:paraId="17F5CC5F"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divide proper fractions by whole numbers.</w:t>
            </w:r>
          </w:p>
        </w:tc>
      </w:tr>
      <w:tr w:rsidR="007E17C0" w:rsidRPr="002E340D" w14:paraId="6CDA7303" w14:textId="77777777" w:rsidTr="007E17C0">
        <w:trPr>
          <w:cantSplit/>
          <w:trHeight w:val="2778"/>
          <w:jc w:val="center"/>
        </w:trPr>
        <w:tc>
          <w:tcPr>
            <w:tcW w:w="716" w:type="dxa"/>
            <w:shd w:val="clear" w:color="auto" w:fill="auto"/>
            <w:textDirection w:val="btLr"/>
            <w:vAlign w:val="center"/>
          </w:tcPr>
          <w:p w14:paraId="660AECCE" w14:textId="719A4272" w:rsidR="007E17C0" w:rsidRPr="007E17C0" w:rsidRDefault="007E17C0"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Equivalence</w:t>
            </w:r>
          </w:p>
        </w:tc>
        <w:tc>
          <w:tcPr>
            <w:tcW w:w="2681" w:type="dxa"/>
            <w:shd w:val="clear" w:color="auto" w:fill="auto"/>
          </w:tcPr>
          <w:p w14:paraId="4C2B99B0" w14:textId="77777777" w:rsidR="007E17C0" w:rsidRPr="002E340D" w:rsidRDefault="007E17C0" w:rsidP="007E17C0">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3FB3E2A2" w14:textId="77777777" w:rsidR="007E17C0" w:rsidRPr="002E340D" w:rsidRDefault="007E17C0" w:rsidP="007E17C0">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730A37B1" w14:textId="45F40953" w:rsidR="007E17C0" w:rsidRPr="002E340D" w:rsidRDefault="007E17C0" w:rsidP="007E17C0">
            <w:pPr>
              <w:widowControl w:val="0"/>
              <w:autoSpaceDE w:val="0"/>
              <w:autoSpaceDN w:val="0"/>
              <w:adjustRightInd w:val="0"/>
              <w:jc w:val="center"/>
              <w:rPr>
                <w:rFonts w:ascii="Arial" w:hAnsi="Arial" w:cs="Arial"/>
                <w:b/>
                <w:bCs/>
                <w:sz w:val="20"/>
                <w:szCs w:val="20"/>
              </w:rPr>
            </w:pPr>
            <w:r w:rsidRPr="002E340D">
              <w:rPr>
                <w:rFonts w:ascii="Arial" w:hAnsi="Arial" w:cs="Arial"/>
                <w:color w:val="000000"/>
                <w:sz w:val="20"/>
                <w:szCs w:val="20"/>
              </w:rPr>
              <w:t xml:space="preserve">To write simple fractions for example,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3E167D02" wp14:editId="7FC696FB">
                  <wp:extent cx="38100" cy="17526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009B128C" wp14:editId="582345F9">
                  <wp:extent cx="38100" cy="1752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of 6 = 3 and recognise the equivalence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5C403560" wp14:editId="264C99F7">
                  <wp:extent cx="68580" cy="17526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63BB5665" wp14:editId="24EE4D57">
                  <wp:extent cx="68580" cy="17526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and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6519C49E" wp14:editId="2898BC37">
                  <wp:extent cx="38100" cy="1752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06794328" wp14:editId="7511F958">
                  <wp:extent cx="38100" cy="1752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w:t>
            </w:r>
          </w:p>
        </w:tc>
        <w:tc>
          <w:tcPr>
            <w:tcW w:w="1935" w:type="dxa"/>
            <w:shd w:val="clear" w:color="auto" w:fill="auto"/>
          </w:tcPr>
          <w:p w14:paraId="6A076F25" w14:textId="4D979E6D" w:rsidR="007E17C0" w:rsidRPr="002E340D" w:rsidRDefault="007E17C0" w:rsidP="007E17C0">
            <w:pPr>
              <w:widowControl w:val="0"/>
              <w:autoSpaceDE w:val="0"/>
              <w:autoSpaceDN w:val="0"/>
              <w:adjustRightInd w:val="0"/>
              <w:jc w:val="center"/>
              <w:rPr>
                <w:rFonts w:ascii="Arial" w:hAnsi="Arial" w:cs="Arial"/>
                <w:b/>
                <w:bCs/>
                <w:sz w:val="20"/>
                <w:szCs w:val="20"/>
              </w:rPr>
            </w:pPr>
            <w:r w:rsidRPr="002E340D">
              <w:rPr>
                <w:rFonts w:ascii="Arial" w:hAnsi="Arial" w:cs="Arial"/>
                <w:color w:val="000000"/>
                <w:sz w:val="20"/>
                <w:szCs w:val="20"/>
              </w:rPr>
              <w:t>To recognise and show, using diagrams, equivalent fractions with small denominators.</w:t>
            </w:r>
          </w:p>
        </w:tc>
        <w:tc>
          <w:tcPr>
            <w:tcW w:w="1934" w:type="dxa"/>
            <w:shd w:val="clear" w:color="auto" w:fill="auto"/>
          </w:tcPr>
          <w:p w14:paraId="4CA5A65F" w14:textId="77777777" w:rsidR="007E17C0" w:rsidRPr="007E17C0" w:rsidRDefault="007E17C0" w:rsidP="007E17C0">
            <w:pPr>
              <w:keepLines/>
              <w:rPr>
                <w:rFonts w:ascii="Arial" w:hAnsi="Arial" w:cs="Arial"/>
                <w:color w:val="000000"/>
                <w:sz w:val="19"/>
                <w:szCs w:val="19"/>
              </w:rPr>
            </w:pPr>
            <w:r w:rsidRPr="007E17C0">
              <w:rPr>
                <w:rFonts w:ascii="Arial" w:hAnsi="Arial" w:cs="Arial"/>
                <w:color w:val="000000"/>
                <w:sz w:val="19"/>
                <w:szCs w:val="19"/>
              </w:rPr>
              <w:t>To use factors and multiples to recognise equivalent fractions and simplify where appropriate.</w:t>
            </w:r>
          </w:p>
          <w:p w14:paraId="09EC5E23" w14:textId="77777777" w:rsidR="007E17C0" w:rsidRPr="007E17C0" w:rsidRDefault="007E17C0" w:rsidP="007E17C0">
            <w:pPr>
              <w:keepLines/>
              <w:rPr>
                <w:rFonts w:ascii="Arial" w:hAnsi="Arial" w:cs="Arial"/>
                <w:color w:val="000000"/>
                <w:sz w:val="8"/>
                <w:szCs w:val="8"/>
              </w:rPr>
            </w:pPr>
          </w:p>
          <w:p w14:paraId="4BE40D1A" w14:textId="77777777" w:rsidR="007E17C0" w:rsidRPr="007E17C0" w:rsidRDefault="007E17C0" w:rsidP="007E17C0">
            <w:pPr>
              <w:keepLines/>
              <w:rPr>
                <w:rFonts w:ascii="Arial" w:hAnsi="Arial" w:cs="Arial"/>
                <w:color w:val="000000"/>
                <w:sz w:val="19"/>
                <w:szCs w:val="19"/>
              </w:rPr>
            </w:pPr>
            <w:r w:rsidRPr="007E17C0">
              <w:rPr>
                <w:rFonts w:ascii="Arial" w:hAnsi="Arial" w:cs="Arial"/>
                <w:color w:val="000000"/>
                <w:sz w:val="19"/>
                <w:szCs w:val="19"/>
              </w:rPr>
              <w:t>To recognise and show, using diagrams, families of common equivalent fractions.</w:t>
            </w:r>
          </w:p>
          <w:p w14:paraId="06D7749E" w14:textId="77777777" w:rsidR="007E17C0" w:rsidRPr="007E17C0" w:rsidRDefault="007E17C0" w:rsidP="007E17C0">
            <w:pPr>
              <w:keepLines/>
              <w:rPr>
                <w:rFonts w:ascii="Arial" w:hAnsi="Arial" w:cs="Arial"/>
                <w:color w:val="000000"/>
                <w:sz w:val="8"/>
                <w:szCs w:val="8"/>
              </w:rPr>
            </w:pPr>
          </w:p>
          <w:p w14:paraId="12A18088" w14:textId="77777777" w:rsidR="007E17C0" w:rsidRPr="007E17C0" w:rsidRDefault="007E17C0" w:rsidP="007E17C0">
            <w:pPr>
              <w:keepLines/>
              <w:rPr>
                <w:rFonts w:ascii="Arial" w:hAnsi="Arial" w:cs="Arial"/>
                <w:color w:val="000000"/>
                <w:sz w:val="19"/>
                <w:szCs w:val="19"/>
              </w:rPr>
            </w:pPr>
            <w:r w:rsidRPr="007E17C0">
              <w:rPr>
                <w:rFonts w:ascii="Arial" w:hAnsi="Arial" w:cs="Arial"/>
                <w:color w:val="000000"/>
                <w:sz w:val="19"/>
                <w:szCs w:val="19"/>
              </w:rPr>
              <w:t>To recognise and write decimal equivalents of any number of tenths or hundredths.</w:t>
            </w:r>
          </w:p>
          <w:p w14:paraId="58CC9E8C" w14:textId="77777777" w:rsidR="007E17C0" w:rsidRPr="007E17C0" w:rsidRDefault="007E17C0" w:rsidP="007E17C0">
            <w:pPr>
              <w:keepLines/>
              <w:rPr>
                <w:rFonts w:ascii="Arial" w:hAnsi="Arial" w:cs="Arial"/>
                <w:color w:val="000000"/>
                <w:sz w:val="19"/>
                <w:szCs w:val="19"/>
              </w:rPr>
            </w:pPr>
          </w:p>
          <w:p w14:paraId="3A3FC35F" w14:textId="3CEB4317" w:rsidR="007E17C0" w:rsidRPr="002E340D" w:rsidRDefault="007E17C0" w:rsidP="007E17C0">
            <w:pPr>
              <w:widowControl w:val="0"/>
              <w:autoSpaceDE w:val="0"/>
              <w:autoSpaceDN w:val="0"/>
              <w:adjustRightInd w:val="0"/>
              <w:rPr>
                <w:rFonts w:ascii="Arial" w:hAnsi="Arial" w:cs="Arial"/>
                <w:b/>
                <w:bCs/>
                <w:sz w:val="20"/>
                <w:szCs w:val="20"/>
              </w:rPr>
            </w:pPr>
            <w:r w:rsidRPr="007E17C0">
              <w:rPr>
                <w:rFonts w:ascii="Arial" w:hAnsi="Arial" w:cs="Arial"/>
                <w:color w:val="000000"/>
                <w:sz w:val="19"/>
                <w:szCs w:val="19"/>
              </w:rPr>
              <w:t xml:space="preserve">To recognise and write decimal equivalents to </w:t>
            </w:r>
            <w:r w:rsidRPr="007E17C0">
              <w:rPr>
                <w:rFonts w:ascii="Arial" w:hAnsi="Arial" w:cs="Arial"/>
                <w:color w:val="538135"/>
                <w:sz w:val="19"/>
                <w:szCs w:val="19"/>
              </w:rPr>
              <w:t xml:space="preserve"> </w:t>
            </w:r>
            <w:r w:rsidRPr="007E17C0">
              <w:rPr>
                <w:rFonts w:ascii="Arial" w:hAnsi="Arial" w:cs="Arial"/>
                <w:color w:val="000000" w:themeColor="text1"/>
                <w:sz w:val="19"/>
                <w:szCs w:val="19"/>
              </w:rPr>
              <w:fldChar w:fldCharType="begin"/>
            </w:r>
            <w:r w:rsidRPr="007E17C0">
              <w:rPr>
                <w:rFonts w:ascii="Arial" w:hAnsi="Arial" w:cs="Arial"/>
                <w:color w:val="000000" w:themeColor="text1"/>
                <w:sz w:val="19"/>
                <w:szCs w:val="19"/>
              </w:rPr>
              <w:instrText xml:space="preserve"> QUOTE </w:instrText>
            </w:r>
            <w:r w:rsidRPr="007E17C0">
              <w:rPr>
                <w:rFonts w:ascii="Arial" w:hAnsi="Arial" w:cs="Arial"/>
                <w:noProof/>
                <w:position w:val="-9"/>
                <w:sz w:val="19"/>
                <w:szCs w:val="19"/>
              </w:rPr>
              <w:drawing>
                <wp:inline distT="0" distB="0" distL="0" distR="0" wp14:anchorId="2879A837" wp14:editId="5E371E2B">
                  <wp:extent cx="38100" cy="1752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instrText xml:space="preserve"> </w:instrText>
            </w:r>
            <w:r w:rsidRPr="007E17C0">
              <w:rPr>
                <w:rFonts w:ascii="Arial" w:hAnsi="Arial" w:cs="Arial"/>
                <w:color w:val="000000" w:themeColor="text1"/>
                <w:sz w:val="19"/>
                <w:szCs w:val="19"/>
              </w:rPr>
              <w:fldChar w:fldCharType="separate"/>
            </w:r>
            <w:r w:rsidRPr="007E17C0">
              <w:rPr>
                <w:rFonts w:ascii="Arial" w:hAnsi="Arial" w:cs="Arial"/>
                <w:noProof/>
                <w:position w:val="-9"/>
                <w:sz w:val="19"/>
                <w:szCs w:val="19"/>
              </w:rPr>
              <w:drawing>
                <wp:inline distT="0" distB="0" distL="0" distR="0" wp14:anchorId="038D4FCF" wp14:editId="5F3B7929">
                  <wp:extent cx="3810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fldChar w:fldCharType="end"/>
            </w:r>
            <w:r w:rsidRPr="007E17C0">
              <w:rPr>
                <w:rFonts w:ascii="Arial" w:hAnsi="Arial" w:cs="Arial"/>
                <w:color w:val="000000"/>
                <w:sz w:val="19"/>
                <w:szCs w:val="19"/>
              </w:rPr>
              <w:t xml:space="preserve">, </w:t>
            </w:r>
            <w:r w:rsidRPr="007E17C0">
              <w:rPr>
                <w:rFonts w:ascii="Arial" w:hAnsi="Arial" w:cs="Arial"/>
                <w:color w:val="000000" w:themeColor="text1"/>
                <w:sz w:val="19"/>
                <w:szCs w:val="19"/>
              </w:rPr>
              <w:fldChar w:fldCharType="begin"/>
            </w:r>
            <w:r w:rsidRPr="007E17C0">
              <w:rPr>
                <w:rFonts w:ascii="Arial" w:hAnsi="Arial" w:cs="Arial"/>
                <w:color w:val="000000" w:themeColor="text1"/>
                <w:sz w:val="19"/>
                <w:szCs w:val="19"/>
              </w:rPr>
              <w:instrText xml:space="preserve"> QUOTE </w:instrText>
            </w:r>
            <w:r w:rsidRPr="007E17C0">
              <w:rPr>
                <w:rFonts w:ascii="Arial" w:hAnsi="Arial" w:cs="Arial"/>
                <w:noProof/>
                <w:position w:val="-9"/>
                <w:sz w:val="19"/>
                <w:szCs w:val="19"/>
              </w:rPr>
              <w:drawing>
                <wp:inline distT="0" distB="0" distL="0" distR="0" wp14:anchorId="07A4063F" wp14:editId="3A904507">
                  <wp:extent cx="3810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instrText xml:space="preserve"> </w:instrText>
            </w:r>
            <w:r w:rsidRPr="007E17C0">
              <w:rPr>
                <w:rFonts w:ascii="Arial" w:hAnsi="Arial" w:cs="Arial"/>
                <w:color w:val="000000" w:themeColor="text1"/>
                <w:sz w:val="19"/>
                <w:szCs w:val="19"/>
              </w:rPr>
              <w:fldChar w:fldCharType="separate"/>
            </w:r>
            <w:r w:rsidRPr="007E17C0">
              <w:rPr>
                <w:rFonts w:ascii="Arial" w:hAnsi="Arial" w:cs="Arial"/>
                <w:noProof/>
                <w:position w:val="-9"/>
                <w:sz w:val="19"/>
                <w:szCs w:val="19"/>
              </w:rPr>
              <w:drawing>
                <wp:inline distT="0" distB="0" distL="0" distR="0" wp14:anchorId="4BB4E27A" wp14:editId="7561405A">
                  <wp:extent cx="38100" cy="1752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fldChar w:fldCharType="end"/>
            </w:r>
            <w:r w:rsidRPr="007E17C0">
              <w:rPr>
                <w:rFonts w:ascii="Arial" w:hAnsi="Arial" w:cs="Arial"/>
                <w:color w:val="000000"/>
                <w:sz w:val="19"/>
                <w:szCs w:val="19"/>
              </w:rPr>
              <w:t xml:space="preserve">, </w:t>
            </w:r>
            <w:r w:rsidRPr="007E17C0">
              <w:rPr>
                <w:rFonts w:ascii="Arial" w:hAnsi="Arial" w:cs="Arial"/>
                <w:color w:val="000000" w:themeColor="text1"/>
                <w:sz w:val="19"/>
                <w:szCs w:val="19"/>
              </w:rPr>
              <w:fldChar w:fldCharType="begin"/>
            </w:r>
            <w:r w:rsidRPr="007E17C0">
              <w:rPr>
                <w:rFonts w:ascii="Arial" w:hAnsi="Arial" w:cs="Arial"/>
                <w:color w:val="000000" w:themeColor="text1"/>
                <w:sz w:val="19"/>
                <w:szCs w:val="19"/>
              </w:rPr>
              <w:instrText xml:space="preserve"> QUOTE </w:instrText>
            </w:r>
            <w:r w:rsidRPr="007E17C0">
              <w:rPr>
                <w:rFonts w:ascii="Arial" w:hAnsi="Arial" w:cs="Arial"/>
                <w:noProof/>
                <w:position w:val="-9"/>
                <w:sz w:val="19"/>
                <w:szCs w:val="19"/>
              </w:rPr>
              <w:drawing>
                <wp:inline distT="0" distB="0" distL="0" distR="0" wp14:anchorId="2EEEBB53" wp14:editId="17953818">
                  <wp:extent cx="38100" cy="1752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instrText xml:space="preserve"> </w:instrText>
            </w:r>
            <w:r w:rsidRPr="007E17C0">
              <w:rPr>
                <w:rFonts w:ascii="Arial" w:hAnsi="Arial" w:cs="Arial"/>
                <w:color w:val="000000" w:themeColor="text1"/>
                <w:sz w:val="19"/>
                <w:szCs w:val="19"/>
              </w:rPr>
              <w:fldChar w:fldCharType="separate"/>
            </w:r>
            <w:r w:rsidRPr="007E17C0">
              <w:rPr>
                <w:rFonts w:ascii="Arial" w:hAnsi="Arial" w:cs="Arial"/>
                <w:noProof/>
                <w:position w:val="-9"/>
                <w:sz w:val="19"/>
                <w:szCs w:val="19"/>
              </w:rPr>
              <w:drawing>
                <wp:inline distT="0" distB="0" distL="0" distR="0" wp14:anchorId="5295BB7F" wp14:editId="5546DB9D">
                  <wp:extent cx="3810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7E17C0">
              <w:rPr>
                <w:rFonts w:ascii="Arial" w:hAnsi="Arial" w:cs="Arial"/>
                <w:color w:val="000000" w:themeColor="text1"/>
                <w:sz w:val="19"/>
                <w:szCs w:val="19"/>
              </w:rPr>
              <w:fldChar w:fldCharType="end"/>
            </w:r>
            <w:r w:rsidRPr="007E17C0">
              <w:rPr>
                <w:rFonts w:ascii="Arial" w:hAnsi="Arial" w:cs="Arial"/>
                <w:color w:val="000000"/>
                <w:sz w:val="19"/>
                <w:szCs w:val="19"/>
              </w:rPr>
              <w:t>.</w:t>
            </w:r>
          </w:p>
        </w:tc>
        <w:tc>
          <w:tcPr>
            <w:tcW w:w="1978" w:type="dxa"/>
            <w:shd w:val="clear" w:color="auto" w:fill="auto"/>
          </w:tcPr>
          <w:p w14:paraId="1A640621" w14:textId="77777777" w:rsidR="007E17C0" w:rsidRPr="007E17C0" w:rsidRDefault="007E17C0" w:rsidP="007E17C0">
            <w:pPr>
              <w:rPr>
                <w:rFonts w:ascii="Arial" w:hAnsi="Arial" w:cs="Arial"/>
                <w:color w:val="000000"/>
                <w:sz w:val="19"/>
                <w:szCs w:val="19"/>
              </w:rPr>
            </w:pPr>
            <w:r w:rsidRPr="007E17C0">
              <w:rPr>
                <w:rFonts w:ascii="Arial" w:hAnsi="Arial" w:cs="Arial"/>
                <w:color w:val="000000"/>
                <w:sz w:val="19"/>
                <w:szCs w:val="19"/>
              </w:rPr>
              <w:t>To read and write decimal numbers as fractions.</w:t>
            </w:r>
          </w:p>
          <w:p w14:paraId="0A4BEFA4" w14:textId="77777777" w:rsidR="007E17C0" w:rsidRPr="007E17C0" w:rsidRDefault="007E17C0" w:rsidP="007E17C0">
            <w:pPr>
              <w:rPr>
                <w:rFonts w:ascii="Arial" w:hAnsi="Arial" w:cs="Arial"/>
                <w:color w:val="000000"/>
                <w:sz w:val="19"/>
                <w:szCs w:val="19"/>
              </w:rPr>
            </w:pPr>
          </w:p>
          <w:p w14:paraId="1E351D47" w14:textId="77777777" w:rsidR="007E17C0" w:rsidRPr="007E17C0" w:rsidRDefault="007E17C0" w:rsidP="007E17C0">
            <w:pPr>
              <w:rPr>
                <w:rFonts w:ascii="Arial" w:hAnsi="Arial" w:cs="Arial"/>
                <w:color w:val="000000"/>
                <w:sz w:val="19"/>
                <w:szCs w:val="19"/>
              </w:rPr>
            </w:pPr>
            <w:r w:rsidRPr="007E17C0">
              <w:rPr>
                <w:rFonts w:ascii="Arial" w:hAnsi="Arial" w:cs="Arial"/>
                <w:color w:val="000000"/>
                <w:sz w:val="19"/>
                <w:szCs w:val="19"/>
              </w:rPr>
              <w:t xml:space="preserve">To recognise and use thousandths and relate them to tenths, hundredths, decimal equivalents </w:t>
            </w:r>
            <w:r w:rsidRPr="007E17C0">
              <w:rPr>
                <w:rFonts w:ascii="Arial" w:hAnsi="Arial" w:cs="Arial"/>
                <w:i/>
                <w:color w:val="000000"/>
                <w:sz w:val="19"/>
                <w:szCs w:val="19"/>
              </w:rPr>
              <w:t>and measures</w:t>
            </w:r>
            <w:r w:rsidRPr="007E17C0">
              <w:rPr>
                <w:rFonts w:ascii="Arial" w:hAnsi="Arial" w:cs="Arial"/>
                <w:color w:val="000000"/>
                <w:sz w:val="19"/>
                <w:szCs w:val="19"/>
              </w:rPr>
              <w:t>.</w:t>
            </w:r>
          </w:p>
          <w:p w14:paraId="76B0F732" w14:textId="77777777" w:rsidR="007E17C0" w:rsidRPr="007E17C0" w:rsidRDefault="007E17C0" w:rsidP="007E17C0">
            <w:pPr>
              <w:rPr>
                <w:rFonts w:ascii="Arial" w:hAnsi="Arial" w:cs="Arial"/>
                <w:color w:val="000000"/>
                <w:sz w:val="19"/>
                <w:szCs w:val="19"/>
              </w:rPr>
            </w:pPr>
          </w:p>
          <w:p w14:paraId="3B36E0B0" w14:textId="7E082129" w:rsidR="007E17C0" w:rsidRPr="007E17C0" w:rsidRDefault="007E17C0" w:rsidP="007E17C0">
            <w:pPr>
              <w:rPr>
                <w:rFonts w:ascii="Arial" w:hAnsi="Arial" w:cs="Arial"/>
                <w:i/>
                <w:sz w:val="19"/>
                <w:szCs w:val="19"/>
              </w:rPr>
            </w:pPr>
            <w:r w:rsidRPr="007E17C0">
              <w:rPr>
                <w:rFonts w:ascii="Arial" w:hAnsi="Arial" w:cs="Arial"/>
                <w:color w:val="000000"/>
                <w:sz w:val="19"/>
                <w:szCs w:val="19"/>
              </w:rPr>
              <w:t>To recognise the per cent symbol (%) and understand that per cent relates to ‘number of parts per hundred’, and write percentages as a fraction with denominator 100, and as a decimal.</w:t>
            </w:r>
          </w:p>
        </w:tc>
        <w:tc>
          <w:tcPr>
            <w:tcW w:w="1906" w:type="dxa"/>
            <w:shd w:val="clear" w:color="auto" w:fill="auto"/>
          </w:tcPr>
          <w:p w14:paraId="18ED2698" w14:textId="77777777" w:rsidR="007E17C0" w:rsidRPr="002E340D" w:rsidRDefault="007E17C0" w:rsidP="007E17C0">
            <w:pPr>
              <w:rPr>
                <w:rFonts w:ascii="Arial" w:hAnsi="Arial" w:cs="Arial"/>
                <w:color w:val="000000"/>
                <w:sz w:val="20"/>
                <w:szCs w:val="20"/>
              </w:rPr>
            </w:pPr>
            <w:r w:rsidRPr="002E340D">
              <w:rPr>
                <w:rFonts w:ascii="Arial" w:hAnsi="Arial" w:cs="Arial"/>
                <w:color w:val="000000"/>
                <w:sz w:val="20"/>
                <w:szCs w:val="20"/>
              </w:rPr>
              <w:t>To recall and use equivalences between simple fractions, decimals and percentages, including in different contexts.</w:t>
            </w:r>
          </w:p>
          <w:p w14:paraId="43569D39" w14:textId="5CEE6311" w:rsidR="007E17C0" w:rsidRPr="002E340D" w:rsidRDefault="007E17C0" w:rsidP="007E17C0">
            <w:pPr>
              <w:rPr>
                <w:rFonts w:ascii="Arial" w:hAnsi="Arial" w:cs="Arial"/>
                <w:sz w:val="20"/>
                <w:szCs w:val="20"/>
              </w:rPr>
            </w:pPr>
            <w:r w:rsidRPr="002E340D">
              <w:rPr>
                <w:rFonts w:ascii="Arial" w:hAnsi="Arial" w:cs="Arial"/>
                <w:color w:val="000000"/>
                <w:sz w:val="20"/>
                <w:szCs w:val="20"/>
              </w:rPr>
              <w:t>To use common factors to simplify fractions; use common multiples to express fractions in the same denomination.</w:t>
            </w:r>
          </w:p>
        </w:tc>
      </w:tr>
      <w:tr w:rsidR="002E340D" w:rsidRPr="002E340D" w14:paraId="7CF4BB24" w14:textId="77777777" w:rsidTr="007E17C0">
        <w:trPr>
          <w:trHeight w:val="1084"/>
          <w:jc w:val="center"/>
        </w:trPr>
        <w:tc>
          <w:tcPr>
            <w:tcW w:w="716" w:type="dxa"/>
            <w:vMerge w:val="restart"/>
            <w:textDirection w:val="btLr"/>
            <w:vAlign w:val="center"/>
          </w:tcPr>
          <w:p w14:paraId="10533E2A" w14:textId="77777777" w:rsidR="002E340D" w:rsidRPr="007E17C0" w:rsidRDefault="002E340D" w:rsidP="007E17C0">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E17C0">
              <w:rPr>
                <w:rFonts w:ascii="Arial" w:hAnsi="Arial" w:cs="Arial"/>
                <w:b/>
                <w:bCs/>
                <w:sz w:val="20"/>
                <w:szCs w:val="20"/>
              </w:rPr>
              <w:lastRenderedPageBreak/>
              <w:t>Fractions, Decimals and Percentages</w:t>
            </w:r>
          </w:p>
        </w:tc>
        <w:tc>
          <w:tcPr>
            <w:tcW w:w="2681" w:type="dxa"/>
            <w:vAlign w:val="center"/>
          </w:tcPr>
          <w:p w14:paraId="64847B11" w14:textId="77777777" w:rsidR="002E340D" w:rsidRPr="007E17C0" w:rsidRDefault="002E340D" w:rsidP="002E340D">
            <w:pPr>
              <w:widowControl w:val="0"/>
              <w:autoSpaceDE w:val="0"/>
              <w:autoSpaceDN w:val="0"/>
              <w:adjustRightInd w:val="0"/>
              <w:jc w:val="center"/>
              <w:rPr>
                <w:rFonts w:ascii="Arial" w:hAnsi="Arial" w:cs="Arial"/>
                <w:b/>
                <w:bCs/>
                <w:color w:val="292526"/>
                <w:sz w:val="24"/>
                <w:szCs w:val="24"/>
              </w:rPr>
            </w:pPr>
            <w:r w:rsidRPr="007E17C0">
              <w:rPr>
                <w:rFonts w:ascii="Arial" w:hAnsi="Arial" w:cs="Arial"/>
                <w:b/>
                <w:bCs/>
                <w:color w:val="292526"/>
                <w:sz w:val="24"/>
                <w:szCs w:val="24"/>
              </w:rPr>
              <w:t>EYFS</w:t>
            </w:r>
          </w:p>
          <w:p w14:paraId="497222A7" w14:textId="77777777" w:rsidR="002E340D" w:rsidRPr="007E17C0" w:rsidRDefault="002E340D" w:rsidP="002E340D">
            <w:pPr>
              <w:widowControl w:val="0"/>
              <w:autoSpaceDE w:val="0"/>
              <w:autoSpaceDN w:val="0"/>
              <w:adjustRightInd w:val="0"/>
              <w:jc w:val="center"/>
              <w:rPr>
                <w:rFonts w:ascii="Arial" w:hAnsi="Arial" w:cs="Arial"/>
                <w:bCs/>
                <w:sz w:val="24"/>
                <w:szCs w:val="24"/>
              </w:rPr>
            </w:pPr>
            <w:r w:rsidRPr="007E17C0">
              <w:rPr>
                <w:rFonts w:ascii="Arial" w:hAnsi="Arial" w:cs="Arial"/>
                <w:bCs/>
                <w:color w:val="292526"/>
                <w:sz w:val="24"/>
                <w:szCs w:val="24"/>
              </w:rPr>
              <w:t xml:space="preserve">(30 - 50mths </w:t>
            </w:r>
            <w:r w:rsidRPr="007E17C0">
              <w:rPr>
                <w:rFonts w:ascii="Arial" w:hAnsi="Arial" w:cs="Arial"/>
                <w:bCs/>
                <w:color w:val="292526"/>
                <w:spacing w:val="-8"/>
                <w:sz w:val="24"/>
                <w:szCs w:val="24"/>
              </w:rPr>
              <w:t xml:space="preserve">to </w:t>
            </w:r>
            <w:r w:rsidRPr="007E17C0">
              <w:rPr>
                <w:rFonts w:ascii="Arial" w:hAnsi="Arial" w:cs="Arial"/>
                <w:bCs/>
                <w:color w:val="292526"/>
                <w:sz w:val="24"/>
                <w:szCs w:val="24"/>
              </w:rPr>
              <w:t>ELGs)</w:t>
            </w:r>
          </w:p>
        </w:tc>
        <w:tc>
          <w:tcPr>
            <w:tcW w:w="3976" w:type="dxa"/>
            <w:gridSpan w:val="2"/>
            <w:vAlign w:val="center"/>
          </w:tcPr>
          <w:p w14:paraId="35C5301F" w14:textId="1F00AAF0"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KS1</w:t>
            </w:r>
          </w:p>
        </w:tc>
        <w:tc>
          <w:tcPr>
            <w:tcW w:w="7753" w:type="dxa"/>
            <w:gridSpan w:val="4"/>
            <w:vAlign w:val="center"/>
          </w:tcPr>
          <w:p w14:paraId="17ED12BE" w14:textId="61313AC1"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KS2</w:t>
            </w:r>
          </w:p>
        </w:tc>
      </w:tr>
      <w:tr w:rsidR="002E340D" w:rsidRPr="002E340D" w14:paraId="36D6B407" w14:textId="77777777" w:rsidTr="007E17C0">
        <w:trPr>
          <w:trHeight w:val="945"/>
          <w:jc w:val="center"/>
        </w:trPr>
        <w:tc>
          <w:tcPr>
            <w:tcW w:w="716" w:type="dxa"/>
            <w:vMerge/>
            <w:textDirection w:val="btLr"/>
            <w:vAlign w:val="center"/>
          </w:tcPr>
          <w:p w14:paraId="53BC5627"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7B41FC97"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2D8438AC"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447EF63A"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1</w:t>
            </w:r>
          </w:p>
        </w:tc>
        <w:tc>
          <w:tcPr>
            <w:tcW w:w="2055" w:type="dxa"/>
            <w:vAlign w:val="center"/>
          </w:tcPr>
          <w:p w14:paraId="55B8DD72"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2</w:t>
            </w:r>
          </w:p>
        </w:tc>
        <w:tc>
          <w:tcPr>
            <w:tcW w:w="1935" w:type="dxa"/>
            <w:vAlign w:val="center"/>
          </w:tcPr>
          <w:p w14:paraId="3014381B"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3</w:t>
            </w:r>
          </w:p>
        </w:tc>
        <w:tc>
          <w:tcPr>
            <w:tcW w:w="1934" w:type="dxa"/>
            <w:vAlign w:val="center"/>
          </w:tcPr>
          <w:p w14:paraId="12B9278C"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4</w:t>
            </w:r>
          </w:p>
        </w:tc>
        <w:tc>
          <w:tcPr>
            <w:tcW w:w="1978" w:type="dxa"/>
            <w:vAlign w:val="center"/>
          </w:tcPr>
          <w:p w14:paraId="642EE120"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5</w:t>
            </w:r>
          </w:p>
        </w:tc>
        <w:tc>
          <w:tcPr>
            <w:tcW w:w="1906" w:type="dxa"/>
            <w:vAlign w:val="center"/>
          </w:tcPr>
          <w:p w14:paraId="757F7C76"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6</w:t>
            </w:r>
          </w:p>
        </w:tc>
      </w:tr>
      <w:tr w:rsidR="002E340D" w:rsidRPr="002E340D" w14:paraId="5F5188D8" w14:textId="77777777" w:rsidTr="007E17C0">
        <w:trPr>
          <w:cantSplit/>
          <w:trHeight w:val="5471"/>
          <w:jc w:val="center"/>
        </w:trPr>
        <w:tc>
          <w:tcPr>
            <w:tcW w:w="716" w:type="dxa"/>
            <w:shd w:val="clear" w:color="auto" w:fill="auto"/>
            <w:textDirection w:val="btLr"/>
            <w:vAlign w:val="center"/>
          </w:tcPr>
          <w:p w14:paraId="65C53F71"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Comparing and Ordering Decimals</w:t>
            </w:r>
          </w:p>
        </w:tc>
        <w:tc>
          <w:tcPr>
            <w:tcW w:w="2681" w:type="dxa"/>
            <w:shd w:val="clear" w:color="auto" w:fill="auto"/>
          </w:tcPr>
          <w:p w14:paraId="5B1FB627"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6A9BE9C8"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7A6481E8"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7CD8A2D4"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1DEBA178" w14:textId="77777777" w:rsidR="002E340D" w:rsidRPr="002E340D" w:rsidRDefault="002E340D" w:rsidP="007E17C0">
            <w:pPr>
              <w:keepLines/>
              <w:rPr>
                <w:rFonts w:ascii="Arial" w:hAnsi="Arial" w:cs="Arial"/>
                <w:sz w:val="20"/>
                <w:szCs w:val="20"/>
              </w:rPr>
            </w:pPr>
            <w:r w:rsidRPr="002E340D">
              <w:rPr>
                <w:rFonts w:ascii="Arial" w:hAnsi="Arial" w:cs="Arial"/>
                <w:sz w:val="20"/>
                <w:szCs w:val="20"/>
              </w:rPr>
              <w:t>To learn decimal notation and the language associated with it, including in the context of measurements.</w:t>
            </w:r>
          </w:p>
          <w:p w14:paraId="739E3535" w14:textId="77777777" w:rsidR="002E340D" w:rsidRPr="002E340D" w:rsidRDefault="002E340D" w:rsidP="007E17C0">
            <w:pPr>
              <w:keepLines/>
              <w:rPr>
                <w:rFonts w:ascii="Arial" w:hAnsi="Arial" w:cs="Arial"/>
                <w:sz w:val="20"/>
                <w:szCs w:val="20"/>
              </w:rPr>
            </w:pPr>
          </w:p>
          <w:p w14:paraId="176C3070" w14:textId="77777777" w:rsidR="002E340D" w:rsidRPr="002E340D" w:rsidRDefault="002E340D" w:rsidP="007E17C0">
            <w:pPr>
              <w:keepLines/>
              <w:rPr>
                <w:rFonts w:ascii="Arial" w:hAnsi="Arial" w:cs="Arial"/>
                <w:sz w:val="20"/>
                <w:szCs w:val="20"/>
              </w:rPr>
            </w:pPr>
            <w:r w:rsidRPr="002E340D">
              <w:rPr>
                <w:rFonts w:ascii="Arial" w:hAnsi="Arial" w:cs="Arial"/>
                <w:sz w:val="20"/>
                <w:szCs w:val="20"/>
              </w:rPr>
              <w:t>To represent numbers with one or two decimal places in several ways, such as on number lines.</w:t>
            </w:r>
          </w:p>
          <w:p w14:paraId="2C8AE7AB" w14:textId="77777777" w:rsidR="002E340D" w:rsidRPr="002E340D" w:rsidRDefault="002E340D" w:rsidP="007E17C0">
            <w:pPr>
              <w:keepLines/>
              <w:rPr>
                <w:rFonts w:ascii="Arial" w:hAnsi="Arial" w:cs="Arial"/>
                <w:sz w:val="20"/>
                <w:szCs w:val="20"/>
              </w:rPr>
            </w:pPr>
          </w:p>
          <w:p w14:paraId="67E660B0"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compare numbers, amounts and quantities with the same number of decimal places up to two decimal places.</w:t>
            </w:r>
          </w:p>
        </w:tc>
        <w:tc>
          <w:tcPr>
            <w:tcW w:w="1978" w:type="dxa"/>
            <w:shd w:val="clear" w:color="auto" w:fill="auto"/>
          </w:tcPr>
          <w:p w14:paraId="0C182A6A"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read, </w:t>
            </w:r>
            <w:r w:rsidRPr="002E340D">
              <w:rPr>
                <w:rFonts w:ascii="Arial" w:hAnsi="Arial" w:cs="Arial"/>
                <w:i/>
                <w:sz w:val="20"/>
                <w:szCs w:val="20"/>
              </w:rPr>
              <w:t xml:space="preserve">say, </w:t>
            </w:r>
            <w:r w:rsidRPr="002E340D">
              <w:rPr>
                <w:rFonts w:ascii="Arial" w:hAnsi="Arial" w:cs="Arial"/>
                <w:sz w:val="20"/>
                <w:szCs w:val="20"/>
              </w:rPr>
              <w:t>write, order and compare numbers with up to three decimal places.</w:t>
            </w:r>
          </w:p>
        </w:tc>
        <w:tc>
          <w:tcPr>
            <w:tcW w:w="1906" w:type="dxa"/>
            <w:shd w:val="clear" w:color="auto" w:fill="auto"/>
          </w:tcPr>
          <w:p w14:paraId="161FDC42"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identify the value of each digit in numbers given to three decimal places.</w:t>
            </w:r>
          </w:p>
        </w:tc>
      </w:tr>
      <w:tr w:rsidR="002E340D" w:rsidRPr="002E340D" w14:paraId="4E64822A" w14:textId="77777777" w:rsidTr="007E17C0">
        <w:trPr>
          <w:cantSplit/>
          <w:trHeight w:val="1928"/>
          <w:jc w:val="center"/>
        </w:trPr>
        <w:tc>
          <w:tcPr>
            <w:tcW w:w="716" w:type="dxa"/>
            <w:shd w:val="clear" w:color="auto" w:fill="auto"/>
            <w:textDirection w:val="btLr"/>
            <w:vAlign w:val="center"/>
          </w:tcPr>
          <w:p w14:paraId="55FBC180"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r w:rsidRPr="007E17C0">
              <w:rPr>
                <w:rFonts w:ascii="Arial" w:hAnsi="Arial" w:cs="Arial"/>
                <w:b/>
                <w:bCs/>
                <w:sz w:val="20"/>
                <w:szCs w:val="20"/>
              </w:rPr>
              <w:t>Rounding Decimals</w:t>
            </w:r>
          </w:p>
        </w:tc>
        <w:tc>
          <w:tcPr>
            <w:tcW w:w="2681" w:type="dxa"/>
          </w:tcPr>
          <w:p w14:paraId="363B2F15"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tcPr>
          <w:p w14:paraId="1789FB78"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tcPr>
          <w:p w14:paraId="2380DEF8"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21F6A8A9"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34" w:type="dxa"/>
            <w:shd w:val="clear" w:color="auto" w:fill="auto"/>
          </w:tcPr>
          <w:p w14:paraId="0EB129B3" w14:textId="77777777" w:rsidR="002E340D" w:rsidRPr="002E340D" w:rsidRDefault="002E340D" w:rsidP="007E17C0">
            <w:pPr>
              <w:widowControl w:val="0"/>
              <w:autoSpaceDE w:val="0"/>
              <w:autoSpaceDN w:val="0"/>
              <w:adjustRightInd w:val="0"/>
              <w:rPr>
                <w:rFonts w:ascii="Arial" w:hAnsi="Arial" w:cs="Arial"/>
                <w:b/>
                <w:bCs/>
                <w:sz w:val="20"/>
                <w:szCs w:val="20"/>
              </w:rPr>
            </w:pPr>
            <w:r w:rsidRPr="002E340D">
              <w:rPr>
                <w:rFonts w:ascii="Arial" w:hAnsi="Arial" w:cs="Arial"/>
                <w:sz w:val="20"/>
                <w:szCs w:val="20"/>
              </w:rPr>
              <w:t>To round decimals with one decimal place to the nearest whole number.</w:t>
            </w:r>
          </w:p>
          <w:p w14:paraId="3D996463" w14:textId="77777777" w:rsidR="002E340D" w:rsidRPr="002E340D" w:rsidRDefault="002E340D" w:rsidP="007E17C0">
            <w:pPr>
              <w:widowControl w:val="0"/>
              <w:autoSpaceDE w:val="0"/>
              <w:autoSpaceDN w:val="0"/>
              <w:adjustRightInd w:val="0"/>
              <w:rPr>
                <w:rFonts w:ascii="Arial" w:hAnsi="Arial" w:cs="Arial"/>
                <w:sz w:val="20"/>
                <w:szCs w:val="20"/>
              </w:rPr>
            </w:pPr>
          </w:p>
          <w:p w14:paraId="40ACF1D2" w14:textId="77777777" w:rsidR="002E340D" w:rsidRPr="002E340D" w:rsidRDefault="002E340D" w:rsidP="007E17C0">
            <w:pPr>
              <w:widowControl w:val="0"/>
              <w:autoSpaceDE w:val="0"/>
              <w:autoSpaceDN w:val="0"/>
              <w:adjustRightInd w:val="0"/>
              <w:rPr>
                <w:rFonts w:ascii="Arial" w:hAnsi="Arial" w:cs="Arial"/>
                <w:sz w:val="20"/>
                <w:szCs w:val="20"/>
              </w:rPr>
            </w:pPr>
          </w:p>
          <w:p w14:paraId="45C5E68C" w14:textId="77777777" w:rsidR="002E340D" w:rsidRPr="002E340D" w:rsidRDefault="002E340D" w:rsidP="007E17C0">
            <w:pPr>
              <w:widowControl w:val="0"/>
              <w:autoSpaceDE w:val="0"/>
              <w:autoSpaceDN w:val="0"/>
              <w:adjustRightInd w:val="0"/>
              <w:rPr>
                <w:rFonts w:ascii="Arial" w:hAnsi="Arial" w:cs="Arial"/>
                <w:sz w:val="20"/>
                <w:szCs w:val="20"/>
              </w:rPr>
            </w:pPr>
          </w:p>
          <w:p w14:paraId="542A59DB" w14:textId="77777777" w:rsidR="002E340D" w:rsidRPr="002E340D" w:rsidRDefault="002E340D" w:rsidP="007E17C0">
            <w:pPr>
              <w:widowControl w:val="0"/>
              <w:autoSpaceDE w:val="0"/>
              <w:autoSpaceDN w:val="0"/>
              <w:adjustRightInd w:val="0"/>
              <w:rPr>
                <w:rFonts w:ascii="Arial" w:hAnsi="Arial" w:cs="Arial"/>
                <w:sz w:val="20"/>
                <w:szCs w:val="20"/>
              </w:rPr>
            </w:pPr>
          </w:p>
        </w:tc>
        <w:tc>
          <w:tcPr>
            <w:tcW w:w="1978" w:type="dxa"/>
            <w:shd w:val="clear" w:color="auto" w:fill="auto"/>
          </w:tcPr>
          <w:p w14:paraId="77C60DF5" w14:textId="77777777" w:rsidR="002E340D" w:rsidRPr="002E340D" w:rsidRDefault="002E340D" w:rsidP="007E17C0">
            <w:pPr>
              <w:widowControl w:val="0"/>
              <w:autoSpaceDE w:val="0"/>
              <w:autoSpaceDN w:val="0"/>
              <w:adjustRightInd w:val="0"/>
              <w:rPr>
                <w:rFonts w:ascii="Arial" w:hAnsi="Arial" w:cs="Arial"/>
                <w:sz w:val="20"/>
                <w:szCs w:val="20"/>
              </w:rPr>
            </w:pPr>
            <w:r w:rsidRPr="002E340D">
              <w:rPr>
                <w:rFonts w:ascii="Arial" w:hAnsi="Arial" w:cs="Arial"/>
                <w:sz w:val="20"/>
                <w:szCs w:val="20"/>
              </w:rPr>
              <w:t>To round decimals with two decimal places to the nearest whole number and to one decimal place.</w:t>
            </w:r>
          </w:p>
          <w:p w14:paraId="04126353"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06" w:type="dxa"/>
            <w:shd w:val="clear" w:color="auto" w:fill="auto"/>
          </w:tcPr>
          <w:p w14:paraId="5079093E" w14:textId="77777777" w:rsidR="002E340D" w:rsidRPr="002E340D" w:rsidRDefault="002E340D" w:rsidP="007E17C0">
            <w:pPr>
              <w:widowControl w:val="0"/>
              <w:autoSpaceDE w:val="0"/>
              <w:autoSpaceDN w:val="0"/>
              <w:adjustRightInd w:val="0"/>
              <w:rPr>
                <w:rFonts w:ascii="Arial" w:hAnsi="Arial" w:cs="Arial"/>
                <w:b/>
                <w:bCs/>
                <w:sz w:val="20"/>
                <w:szCs w:val="20"/>
              </w:rPr>
            </w:pPr>
          </w:p>
        </w:tc>
      </w:tr>
      <w:tr w:rsidR="002E340D" w:rsidRPr="002E340D" w14:paraId="68BAD86D" w14:textId="77777777" w:rsidTr="004A53B2">
        <w:trPr>
          <w:trHeight w:val="701"/>
          <w:jc w:val="center"/>
        </w:trPr>
        <w:tc>
          <w:tcPr>
            <w:tcW w:w="716" w:type="dxa"/>
            <w:vMerge w:val="restart"/>
            <w:textDirection w:val="btLr"/>
            <w:vAlign w:val="center"/>
          </w:tcPr>
          <w:p w14:paraId="00E25BA8" w14:textId="77777777" w:rsidR="002E340D" w:rsidRPr="007E17C0" w:rsidRDefault="002E340D" w:rsidP="007E17C0">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7E17C0">
              <w:rPr>
                <w:rFonts w:ascii="Arial" w:hAnsi="Arial" w:cs="Arial"/>
                <w:b/>
                <w:bCs/>
                <w:sz w:val="20"/>
                <w:szCs w:val="20"/>
              </w:rPr>
              <w:lastRenderedPageBreak/>
              <w:t>Fractions, Decimals and Percentages</w:t>
            </w:r>
          </w:p>
        </w:tc>
        <w:tc>
          <w:tcPr>
            <w:tcW w:w="2681" w:type="dxa"/>
            <w:vAlign w:val="center"/>
          </w:tcPr>
          <w:p w14:paraId="06E2D9B5" w14:textId="77777777" w:rsidR="002E340D" w:rsidRPr="002E340D" w:rsidRDefault="002E340D" w:rsidP="002E340D">
            <w:pPr>
              <w:widowControl w:val="0"/>
              <w:autoSpaceDE w:val="0"/>
              <w:autoSpaceDN w:val="0"/>
              <w:adjustRightInd w:val="0"/>
              <w:jc w:val="center"/>
              <w:rPr>
                <w:rFonts w:ascii="Arial" w:hAnsi="Arial" w:cs="Arial"/>
                <w:b/>
                <w:bCs/>
                <w:color w:val="292526"/>
                <w:sz w:val="20"/>
                <w:szCs w:val="20"/>
              </w:rPr>
            </w:pPr>
            <w:r w:rsidRPr="002E340D">
              <w:rPr>
                <w:rFonts w:ascii="Arial" w:hAnsi="Arial" w:cs="Arial"/>
                <w:b/>
                <w:bCs/>
                <w:color w:val="292526"/>
                <w:sz w:val="20"/>
                <w:szCs w:val="20"/>
              </w:rPr>
              <w:t>EYFS</w:t>
            </w:r>
          </w:p>
          <w:p w14:paraId="47C6A589"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color w:val="292526"/>
                <w:sz w:val="20"/>
                <w:szCs w:val="20"/>
              </w:rPr>
              <w:t xml:space="preserve">(30 - 50mths </w:t>
            </w:r>
            <w:r w:rsidRPr="002E340D">
              <w:rPr>
                <w:rFonts w:ascii="Arial" w:hAnsi="Arial" w:cs="Arial"/>
                <w:bCs/>
                <w:color w:val="292526"/>
                <w:spacing w:val="-8"/>
                <w:sz w:val="20"/>
                <w:szCs w:val="20"/>
              </w:rPr>
              <w:t xml:space="preserve">to </w:t>
            </w:r>
            <w:r w:rsidRPr="002E340D">
              <w:rPr>
                <w:rFonts w:ascii="Arial" w:hAnsi="Arial" w:cs="Arial"/>
                <w:bCs/>
                <w:color w:val="292526"/>
                <w:sz w:val="20"/>
                <w:szCs w:val="20"/>
              </w:rPr>
              <w:t>ELGs)</w:t>
            </w:r>
          </w:p>
        </w:tc>
        <w:tc>
          <w:tcPr>
            <w:tcW w:w="3976" w:type="dxa"/>
            <w:gridSpan w:val="2"/>
            <w:vAlign w:val="center"/>
          </w:tcPr>
          <w:p w14:paraId="6893FCC2" w14:textId="21682704"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KS1</w:t>
            </w:r>
          </w:p>
        </w:tc>
        <w:tc>
          <w:tcPr>
            <w:tcW w:w="7753" w:type="dxa"/>
            <w:gridSpan w:val="4"/>
            <w:vAlign w:val="center"/>
          </w:tcPr>
          <w:p w14:paraId="362FF445" w14:textId="232EDC7E" w:rsidR="002E340D" w:rsidRPr="007E17C0" w:rsidRDefault="002E340D" w:rsidP="007E17C0">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KS2</w:t>
            </w:r>
          </w:p>
        </w:tc>
      </w:tr>
      <w:tr w:rsidR="002E340D" w:rsidRPr="002E340D" w14:paraId="1D8FED06" w14:textId="77777777" w:rsidTr="004A53B2">
        <w:trPr>
          <w:trHeight w:val="839"/>
          <w:jc w:val="center"/>
        </w:trPr>
        <w:tc>
          <w:tcPr>
            <w:tcW w:w="716" w:type="dxa"/>
            <w:vMerge/>
            <w:textDirection w:val="btLr"/>
            <w:vAlign w:val="center"/>
          </w:tcPr>
          <w:p w14:paraId="630DB3DF" w14:textId="77777777" w:rsidR="002E340D" w:rsidRPr="007E17C0" w:rsidRDefault="002E340D" w:rsidP="007E17C0">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FBA6FE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4E635DA9"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550D0272"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1</w:t>
            </w:r>
          </w:p>
        </w:tc>
        <w:tc>
          <w:tcPr>
            <w:tcW w:w="2055" w:type="dxa"/>
            <w:vAlign w:val="center"/>
          </w:tcPr>
          <w:p w14:paraId="6F23B863"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2</w:t>
            </w:r>
          </w:p>
        </w:tc>
        <w:tc>
          <w:tcPr>
            <w:tcW w:w="1935" w:type="dxa"/>
            <w:vAlign w:val="center"/>
          </w:tcPr>
          <w:p w14:paraId="48659A29"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3</w:t>
            </w:r>
          </w:p>
        </w:tc>
        <w:tc>
          <w:tcPr>
            <w:tcW w:w="1934" w:type="dxa"/>
            <w:vAlign w:val="center"/>
          </w:tcPr>
          <w:p w14:paraId="7CD7FBD2"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4</w:t>
            </w:r>
          </w:p>
        </w:tc>
        <w:tc>
          <w:tcPr>
            <w:tcW w:w="1978" w:type="dxa"/>
            <w:vAlign w:val="center"/>
          </w:tcPr>
          <w:p w14:paraId="04E49AD5"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5</w:t>
            </w:r>
          </w:p>
        </w:tc>
        <w:tc>
          <w:tcPr>
            <w:tcW w:w="1906" w:type="dxa"/>
            <w:vAlign w:val="center"/>
          </w:tcPr>
          <w:p w14:paraId="51149473" w14:textId="77777777" w:rsidR="002E340D" w:rsidRPr="007E17C0" w:rsidRDefault="002E340D" w:rsidP="002E340D">
            <w:pPr>
              <w:widowControl w:val="0"/>
              <w:autoSpaceDE w:val="0"/>
              <w:autoSpaceDN w:val="0"/>
              <w:adjustRightInd w:val="0"/>
              <w:jc w:val="center"/>
              <w:rPr>
                <w:rFonts w:ascii="Arial" w:hAnsi="Arial" w:cs="Arial"/>
                <w:b/>
                <w:bCs/>
                <w:sz w:val="24"/>
                <w:szCs w:val="24"/>
              </w:rPr>
            </w:pPr>
            <w:r w:rsidRPr="007E17C0">
              <w:rPr>
                <w:rFonts w:ascii="Arial" w:hAnsi="Arial" w:cs="Arial"/>
                <w:b/>
                <w:bCs/>
                <w:sz w:val="24"/>
                <w:szCs w:val="24"/>
              </w:rPr>
              <w:t>Year 6</w:t>
            </w:r>
          </w:p>
        </w:tc>
      </w:tr>
      <w:tr w:rsidR="002E340D" w:rsidRPr="002E340D" w14:paraId="30247690" w14:textId="77777777" w:rsidTr="004A53B2">
        <w:trPr>
          <w:cantSplit/>
          <w:trHeight w:hRule="exact" w:val="2614"/>
          <w:jc w:val="center"/>
        </w:trPr>
        <w:tc>
          <w:tcPr>
            <w:tcW w:w="716" w:type="dxa"/>
            <w:shd w:val="clear" w:color="auto" w:fill="auto"/>
            <w:textDirection w:val="btLr"/>
            <w:vAlign w:val="center"/>
          </w:tcPr>
          <w:p w14:paraId="3584D293" w14:textId="77777777" w:rsidR="002E340D" w:rsidRPr="004A53B2" w:rsidRDefault="002E340D" w:rsidP="007E17C0">
            <w:pPr>
              <w:widowControl w:val="0"/>
              <w:autoSpaceDE w:val="0"/>
              <w:autoSpaceDN w:val="0"/>
              <w:adjustRightInd w:val="0"/>
              <w:ind w:left="113" w:right="113"/>
              <w:jc w:val="center"/>
              <w:rPr>
                <w:rFonts w:ascii="Arial" w:hAnsi="Arial" w:cs="Arial"/>
                <w:b/>
                <w:bCs/>
                <w:sz w:val="20"/>
                <w:szCs w:val="20"/>
              </w:rPr>
            </w:pPr>
            <w:r w:rsidRPr="004A53B2">
              <w:rPr>
                <w:rFonts w:ascii="Arial" w:hAnsi="Arial" w:cs="Arial"/>
                <w:b/>
                <w:bCs/>
                <w:sz w:val="20"/>
                <w:szCs w:val="20"/>
              </w:rPr>
              <w:t>Adding and Subtracting Decimals</w:t>
            </w:r>
          </w:p>
        </w:tc>
        <w:tc>
          <w:tcPr>
            <w:tcW w:w="2681" w:type="dxa"/>
            <w:shd w:val="clear" w:color="auto" w:fill="auto"/>
          </w:tcPr>
          <w:p w14:paraId="438F319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676F1033"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2ACD6F43"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35" w:type="dxa"/>
            <w:shd w:val="clear" w:color="auto" w:fill="auto"/>
          </w:tcPr>
          <w:p w14:paraId="2632250C"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34" w:type="dxa"/>
            <w:shd w:val="clear" w:color="auto" w:fill="auto"/>
          </w:tcPr>
          <w:p w14:paraId="6CC410AD"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78" w:type="dxa"/>
            <w:shd w:val="clear" w:color="auto" w:fill="auto"/>
          </w:tcPr>
          <w:p w14:paraId="38C0BC74" w14:textId="77777777" w:rsidR="002E340D" w:rsidRPr="002E340D" w:rsidRDefault="002E340D" w:rsidP="007E17C0">
            <w:pPr>
              <w:rPr>
                <w:rFonts w:ascii="Arial" w:hAnsi="Arial" w:cs="Arial"/>
                <w:i/>
                <w:sz w:val="20"/>
                <w:szCs w:val="20"/>
              </w:rPr>
            </w:pPr>
            <w:r w:rsidRPr="002E340D">
              <w:rPr>
                <w:rFonts w:ascii="Arial" w:hAnsi="Arial" w:cs="Arial"/>
                <w:i/>
                <w:sz w:val="20"/>
                <w:szCs w:val="20"/>
              </w:rPr>
              <w:t>To mentally add and subtract tenths, and one-digit whole numbers and tenths.</w:t>
            </w:r>
          </w:p>
          <w:p w14:paraId="550A6E81" w14:textId="77777777" w:rsidR="002E340D" w:rsidRPr="002E340D" w:rsidRDefault="002E340D" w:rsidP="007E17C0">
            <w:pPr>
              <w:rPr>
                <w:rFonts w:ascii="Arial" w:hAnsi="Arial" w:cs="Arial"/>
                <w:i/>
                <w:sz w:val="20"/>
                <w:szCs w:val="20"/>
              </w:rPr>
            </w:pPr>
            <w:r w:rsidRPr="002E340D">
              <w:rPr>
                <w:rFonts w:ascii="Arial" w:hAnsi="Arial" w:cs="Arial"/>
                <w:i/>
                <w:sz w:val="20"/>
                <w:szCs w:val="20"/>
              </w:rPr>
              <w:t>To practise adding and subtracting decimals, including a mix of whole numbers and decimals, decimals with different numbers of decimal places, and complements of 1.</w:t>
            </w:r>
          </w:p>
          <w:p w14:paraId="0C3E25D4" w14:textId="77777777" w:rsidR="002E340D" w:rsidRPr="002E340D" w:rsidRDefault="002E340D" w:rsidP="007E17C0">
            <w:pPr>
              <w:widowControl w:val="0"/>
              <w:autoSpaceDE w:val="0"/>
              <w:autoSpaceDN w:val="0"/>
              <w:adjustRightInd w:val="0"/>
              <w:rPr>
                <w:rFonts w:ascii="Arial" w:hAnsi="Arial" w:cs="Arial"/>
                <w:b/>
                <w:bCs/>
                <w:sz w:val="20"/>
                <w:szCs w:val="20"/>
              </w:rPr>
            </w:pPr>
          </w:p>
        </w:tc>
        <w:tc>
          <w:tcPr>
            <w:tcW w:w="1906" w:type="dxa"/>
            <w:shd w:val="clear" w:color="auto" w:fill="auto"/>
          </w:tcPr>
          <w:p w14:paraId="473DFD1F" w14:textId="77777777" w:rsidR="002E340D" w:rsidRPr="002E340D" w:rsidRDefault="002E340D" w:rsidP="007E17C0">
            <w:pPr>
              <w:widowControl w:val="0"/>
              <w:autoSpaceDE w:val="0"/>
              <w:autoSpaceDN w:val="0"/>
              <w:adjustRightInd w:val="0"/>
              <w:rPr>
                <w:rFonts w:ascii="Arial" w:hAnsi="Arial" w:cs="Arial"/>
                <w:b/>
                <w:bCs/>
                <w:sz w:val="20"/>
                <w:szCs w:val="20"/>
              </w:rPr>
            </w:pPr>
          </w:p>
        </w:tc>
      </w:tr>
      <w:tr w:rsidR="002E340D" w:rsidRPr="002E340D" w14:paraId="187D2CCF" w14:textId="77777777" w:rsidTr="004A53B2">
        <w:trPr>
          <w:cantSplit/>
          <w:trHeight w:val="4829"/>
          <w:jc w:val="center"/>
        </w:trPr>
        <w:tc>
          <w:tcPr>
            <w:tcW w:w="716" w:type="dxa"/>
            <w:shd w:val="clear" w:color="auto" w:fill="auto"/>
            <w:textDirection w:val="btLr"/>
            <w:vAlign w:val="center"/>
          </w:tcPr>
          <w:p w14:paraId="01E54629" w14:textId="77777777" w:rsidR="002E340D" w:rsidRPr="004A53B2" w:rsidRDefault="002E340D" w:rsidP="004A53B2">
            <w:pPr>
              <w:widowControl w:val="0"/>
              <w:autoSpaceDE w:val="0"/>
              <w:autoSpaceDN w:val="0"/>
              <w:adjustRightInd w:val="0"/>
              <w:spacing w:line="254" w:lineRule="auto"/>
              <w:ind w:left="113" w:right="113"/>
              <w:jc w:val="center"/>
              <w:rPr>
                <w:rFonts w:ascii="Arial" w:hAnsi="Arial" w:cs="Arial"/>
                <w:b/>
                <w:bCs/>
                <w:sz w:val="20"/>
                <w:szCs w:val="20"/>
              </w:rPr>
            </w:pPr>
            <w:r w:rsidRPr="004A53B2">
              <w:rPr>
                <w:rFonts w:ascii="Arial" w:hAnsi="Arial" w:cs="Arial"/>
                <w:b/>
                <w:bCs/>
                <w:sz w:val="20"/>
                <w:szCs w:val="20"/>
              </w:rPr>
              <w:t>Multiplying and Dividing Decimals</w:t>
            </w:r>
          </w:p>
        </w:tc>
        <w:tc>
          <w:tcPr>
            <w:tcW w:w="2681" w:type="dxa"/>
            <w:shd w:val="clear" w:color="auto" w:fill="auto"/>
          </w:tcPr>
          <w:p w14:paraId="53C1502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3A2E0B3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tcPr>
          <w:p w14:paraId="1372372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1FBA5651" w14:textId="77777777" w:rsidR="002E340D" w:rsidRPr="002E340D" w:rsidRDefault="002E340D" w:rsidP="004A53B2">
            <w:pPr>
              <w:widowControl w:val="0"/>
              <w:autoSpaceDE w:val="0"/>
              <w:autoSpaceDN w:val="0"/>
              <w:adjustRightInd w:val="0"/>
              <w:rPr>
                <w:rFonts w:ascii="Arial" w:hAnsi="Arial" w:cs="Arial"/>
                <w:b/>
                <w:bCs/>
                <w:sz w:val="20"/>
                <w:szCs w:val="20"/>
              </w:rPr>
            </w:pPr>
          </w:p>
        </w:tc>
        <w:tc>
          <w:tcPr>
            <w:tcW w:w="1934" w:type="dxa"/>
            <w:shd w:val="clear" w:color="auto" w:fill="auto"/>
          </w:tcPr>
          <w:p w14:paraId="4A8E2D07"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sz w:val="20"/>
                <w:szCs w:val="20"/>
              </w:rPr>
              <w:t>To find the effect of dividing a one or two-digit number by 10 and 100, identifying the value of the digits in the answer as ones, tenths and hundredths.</w:t>
            </w:r>
          </w:p>
        </w:tc>
        <w:tc>
          <w:tcPr>
            <w:tcW w:w="1978" w:type="dxa"/>
            <w:shd w:val="clear" w:color="auto" w:fill="auto"/>
          </w:tcPr>
          <w:p w14:paraId="4B6249F2" w14:textId="77777777" w:rsidR="002E340D" w:rsidRPr="002E340D" w:rsidRDefault="002E340D" w:rsidP="004A53B2">
            <w:pPr>
              <w:rPr>
                <w:rFonts w:ascii="Arial" w:hAnsi="Arial" w:cs="Arial"/>
                <w:i/>
                <w:sz w:val="20"/>
                <w:szCs w:val="20"/>
              </w:rPr>
            </w:pPr>
          </w:p>
        </w:tc>
        <w:tc>
          <w:tcPr>
            <w:tcW w:w="1906" w:type="dxa"/>
            <w:shd w:val="clear" w:color="auto" w:fill="auto"/>
          </w:tcPr>
          <w:p w14:paraId="14BBB20B" w14:textId="77777777" w:rsidR="002E340D" w:rsidRPr="002E340D" w:rsidRDefault="002E340D" w:rsidP="004A53B2">
            <w:pPr>
              <w:rPr>
                <w:rFonts w:ascii="Arial" w:hAnsi="Arial" w:cs="Arial"/>
                <w:sz w:val="20"/>
                <w:szCs w:val="20"/>
              </w:rPr>
            </w:pPr>
            <w:r w:rsidRPr="002E340D">
              <w:rPr>
                <w:rFonts w:ascii="Arial" w:hAnsi="Arial" w:cs="Arial"/>
                <w:sz w:val="20"/>
                <w:szCs w:val="20"/>
              </w:rPr>
              <w:t>To multiply and divide numbers by 10, 100 and 1000 giving answers up to three decimal places.</w:t>
            </w:r>
          </w:p>
          <w:p w14:paraId="7FA9FD66" w14:textId="77777777" w:rsidR="002E340D" w:rsidRPr="002E340D" w:rsidRDefault="002E340D" w:rsidP="004A53B2">
            <w:pPr>
              <w:rPr>
                <w:rFonts w:ascii="Arial" w:hAnsi="Arial" w:cs="Arial"/>
                <w:sz w:val="20"/>
                <w:szCs w:val="20"/>
              </w:rPr>
            </w:pPr>
          </w:p>
          <w:p w14:paraId="376B351B" w14:textId="77777777" w:rsidR="002E340D" w:rsidRPr="002E340D" w:rsidRDefault="002E340D" w:rsidP="004A53B2">
            <w:pPr>
              <w:rPr>
                <w:rFonts w:ascii="Arial" w:hAnsi="Arial" w:cs="Arial"/>
                <w:sz w:val="20"/>
                <w:szCs w:val="20"/>
              </w:rPr>
            </w:pPr>
            <w:r w:rsidRPr="002E340D">
              <w:rPr>
                <w:rFonts w:ascii="Arial" w:hAnsi="Arial" w:cs="Arial"/>
                <w:sz w:val="20"/>
                <w:szCs w:val="20"/>
              </w:rPr>
              <w:t>To associate a fraction with division and calculate decimal fraction equivalents for a simple fraction.</w:t>
            </w:r>
          </w:p>
          <w:p w14:paraId="26E11AD0" w14:textId="77777777" w:rsidR="002E340D" w:rsidRPr="002E340D" w:rsidRDefault="002E340D" w:rsidP="004A53B2">
            <w:pPr>
              <w:rPr>
                <w:rFonts w:ascii="Arial" w:hAnsi="Arial" w:cs="Arial"/>
                <w:sz w:val="20"/>
                <w:szCs w:val="20"/>
              </w:rPr>
            </w:pPr>
          </w:p>
          <w:p w14:paraId="24CE5469" w14:textId="77777777" w:rsidR="002E340D" w:rsidRPr="002E340D" w:rsidRDefault="002E340D" w:rsidP="004A53B2">
            <w:pPr>
              <w:rPr>
                <w:rFonts w:ascii="Arial" w:hAnsi="Arial" w:cs="Arial"/>
                <w:sz w:val="20"/>
                <w:szCs w:val="20"/>
              </w:rPr>
            </w:pPr>
            <w:r w:rsidRPr="002E340D">
              <w:rPr>
                <w:rFonts w:ascii="Arial" w:hAnsi="Arial" w:cs="Arial"/>
                <w:sz w:val="20"/>
                <w:szCs w:val="20"/>
              </w:rPr>
              <w:t xml:space="preserve">To multiply one-digit numbers with up to two decimal places by whole numbers </w:t>
            </w:r>
            <w:r w:rsidRPr="002E340D">
              <w:rPr>
                <w:rFonts w:ascii="Arial" w:hAnsi="Arial" w:cs="Arial"/>
                <w:i/>
                <w:sz w:val="20"/>
                <w:szCs w:val="20"/>
              </w:rPr>
              <w:t>in practical contexts, such as measures and money</w:t>
            </w:r>
            <w:r w:rsidRPr="002E340D">
              <w:rPr>
                <w:rFonts w:ascii="Arial" w:hAnsi="Arial" w:cs="Arial"/>
                <w:sz w:val="20"/>
                <w:szCs w:val="20"/>
              </w:rPr>
              <w:t>.</w:t>
            </w:r>
          </w:p>
          <w:p w14:paraId="1A89187D" w14:textId="77777777" w:rsidR="002E340D" w:rsidRPr="002E340D" w:rsidRDefault="002E340D" w:rsidP="004A53B2">
            <w:pPr>
              <w:widowControl w:val="0"/>
              <w:autoSpaceDE w:val="0"/>
              <w:autoSpaceDN w:val="0"/>
              <w:adjustRightInd w:val="0"/>
              <w:rPr>
                <w:rFonts w:ascii="Arial" w:hAnsi="Arial" w:cs="Arial"/>
                <w:b/>
                <w:bCs/>
                <w:sz w:val="20"/>
                <w:szCs w:val="20"/>
              </w:rPr>
            </w:pPr>
          </w:p>
        </w:tc>
      </w:tr>
      <w:tr w:rsidR="002E340D" w:rsidRPr="002E340D" w14:paraId="5E94E9E8" w14:textId="77777777" w:rsidTr="004A53B2">
        <w:trPr>
          <w:trHeight w:val="1084"/>
          <w:jc w:val="center"/>
        </w:trPr>
        <w:tc>
          <w:tcPr>
            <w:tcW w:w="716" w:type="dxa"/>
            <w:vMerge w:val="restart"/>
            <w:textDirection w:val="btLr"/>
            <w:vAlign w:val="center"/>
          </w:tcPr>
          <w:p w14:paraId="152CB9EC" w14:textId="77777777" w:rsidR="002E340D" w:rsidRPr="004A53B2" w:rsidRDefault="002E340D" w:rsidP="004A53B2">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4A53B2">
              <w:rPr>
                <w:rFonts w:ascii="Arial" w:hAnsi="Arial" w:cs="Arial"/>
                <w:b/>
                <w:bCs/>
                <w:sz w:val="20"/>
                <w:szCs w:val="20"/>
              </w:rPr>
              <w:lastRenderedPageBreak/>
              <w:t>Fractions, Decimals and Percentages</w:t>
            </w:r>
          </w:p>
        </w:tc>
        <w:tc>
          <w:tcPr>
            <w:tcW w:w="2681" w:type="dxa"/>
            <w:vAlign w:val="center"/>
          </w:tcPr>
          <w:p w14:paraId="6FE55977" w14:textId="77777777" w:rsidR="002E340D" w:rsidRPr="002E340D" w:rsidRDefault="002E340D" w:rsidP="002E340D">
            <w:pPr>
              <w:widowControl w:val="0"/>
              <w:autoSpaceDE w:val="0"/>
              <w:autoSpaceDN w:val="0"/>
              <w:adjustRightInd w:val="0"/>
              <w:jc w:val="center"/>
              <w:rPr>
                <w:rFonts w:ascii="Arial" w:hAnsi="Arial" w:cs="Arial"/>
                <w:b/>
                <w:bCs/>
                <w:color w:val="292526"/>
                <w:sz w:val="20"/>
                <w:szCs w:val="20"/>
              </w:rPr>
            </w:pPr>
            <w:r w:rsidRPr="002E340D">
              <w:rPr>
                <w:rFonts w:ascii="Arial" w:hAnsi="Arial" w:cs="Arial"/>
                <w:b/>
                <w:bCs/>
                <w:color w:val="292526"/>
                <w:sz w:val="20"/>
                <w:szCs w:val="20"/>
              </w:rPr>
              <w:t>EYFS</w:t>
            </w:r>
          </w:p>
          <w:p w14:paraId="4CA6160D"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color w:val="292526"/>
                <w:sz w:val="20"/>
                <w:szCs w:val="20"/>
              </w:rPr>
              <w:t xml:space="preserve">(30 - 50mths </w:t>
            </w:r>
            <w:r w:rsidRPr="002E340D">
              <w:rPr>
                <w:rFonts w:ascii="Arial" w:hAnsi="Arial" w:cs="Arial"/>
                <w:bCs/>
                <w:color w:val="292526"/>
                <w:spacing w:val="-8"/>
                <w:sz w:val="20"/>
                <w:szCs w:val="20"/>
              </w:rPr>
              <w:t xml:space="preserve">to </w:t>
            </w:r>
            <w:r w:rsidRPr="002E340D">
              <w:rPr>
                <w:rFonts w:ascii="Arial" w:hAnsi="Arial" w:cs="Arial"/>
                <w:bCs/>
                <w:color w:val="292526"/>
                <w:sz w:val="20"/>
                <w:szCs w:val="20"/>
              </w:rPr>
              <w:t>ELGs)</w:t>
            </w:r>
          </w:p>
        </w:tc>
        <w:tc>
          <w:tcPr>
            <w:tcW w:w="3976" w:type="dxa"/>
            <w:gridSpan w:val="2"/>
            <w:vAlign w:val="center"/>
          </w:tcPr>
          <w:p w14:paraId="74D71827" w14:textId="0335FC46" w:rsidR="002E340D" w:rsidRPr="004A53B2" w:rsidRDefault="002E340D" w:rsidP="004A53B2">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KS1</w:t>
            </w:r>
          </w:p>
        </w:tc>
        <w:tc>
          <w:tcPr>
            <w:tcW w:w="7753" w:type="dxa"/>
            <w:gridSpan w:val="4"/>
            <w:vAlign w:val="center"/>
          </w:tcPr>
          <w:p w14:paraId="2399CE88" w14:textId="46CC31BC" w:rsidR="002E340D" w:rsidRPr="004A53B2" w:rsidRDefault="002E340D" w:rsidP="004A53B2">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KS2</w:t>
            </w:r>
          </w:p>
        </w:tc>
      </w:tr>
      <w:tr w:rsidR="002E340D" w:rsidRPr="002E340D" w14:paraId="0940A275" w14:textId="77777777" w:rsidTr="004A53B2">
        <w:trPr>
          <w:trHeight w:val="945"/>
          <w:jc w:val="center"/>
        </w:trPr>
        <w:tc>
          <w:tcPr>
            <w:tcW w:w="716" w:type="dxa"/>
            <w:vMerge/>
            <w:textDirection w:val="btLr"/>
            <w:vAlign w:val="center"/>
          </w:tcPr>
          <w:p w14:paraId="11DE5375" w14:textId="77777777" w:rsidR="002E340D" w:rsidRPr="004A53B2" w:rsidRDefault="002E340D" w:rsidP="004A53B2">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93471BE"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0BFC4F62"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697E0F68"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1</w:t>
            </w:r>
          </w:p>
        </w:tc>
        <w:tc>
          <w:tcPr>
            <w:tcW w:w="2055" w:type="dxa"/>
            <w:vAlign w:val="center"/>
          </w:tcPr>
          <w:p w14:paraId="2421FA73"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2</w:t>
            </w:r>
          </w:p>
        </w:tc>
        <w:tc>
          <w:tcPr>
            <w:tcW w:w="1935" w:type="dxa"/>
            <w:vAlign w:val="center"/>
          </w:tcPr>
          <w:p w14:paraId="4691D64F"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3</w:t>
            </w:r>
          </w:p>
        </w:tc>
        <w:tc>
          <w:tcPr>
            <w:tcW w:w="1934" w:type="dxa"/>
            <w:vAlign w:val="center"/>
          </w:tcPr>
          <w:p w14:paraId="63D767F1"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4</w:t>
            </w:r>
          </w:p>
        </w:tc>
        <w:tc>
          <w:tcPr>
            <w:tcW w:w="1978" w:type="dxa"/>
            <w:vAlign w:val="center"/>
          </w:tcPr>
          <w:p w14:paraId="59BB812F"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5</w:t>
            </w:r>
          </w:p>
        </w:tc>
        <w:tc>
          <w:tcPr>
            <w:tcW w:w="1906" w:type="dxa"/>
            <w:vAlign w:val="center"/>
          </w:tcPr>
          <w:p w14:paraId="0957D2DA"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6</w:t>
            </w:r>
          </w:p>
        </w:tc>
      </w:tr>
      <w:tr w:rsidR="002E340D" w:rsidRPr="002E340D" w14:paraId="447192D1" w14:textId="77777777" w:rsidTr="004A53B2">
        <w:trPr>
          <w:cantSplit/>
          <w:trHeight w:val="3486"/>
          <w:jc w:val="center"/>
        </w:trPr>
        <w:tc>
          <w:tcPr>
            <w:tcW w:w="716" w:type="dxa"/>
            <w:shd w:val="clear" w:color="auto" w:fill="auto"/>
            <w:textDirection w:val="btLr"/>
            <w:vAlign w:val="center"/>
          </w:tcPr>
          <w:p w14:paraId="0FA50AE5" w14:textId="77777777" w:rsidR="002E340D" w:rsidRPr="004A53B2" w:rsidRDefault="002E340D" w:rsidP="004A53B2">
            <w:pPr>
              <w:widowControl w:val="0"/>
              <w:autoSpaceDE w:val="0"/>
              <w:autoSpaceDN w:val="0"/>
              <w:adjustRightInd w:val="0"/>
              <w:spacing w:line="254" w:lineRule="auto"/>
              <w:ind w:left="113" w:right="113"/>
              <w:jc w:val="center"/>
              <w:rPr>
                <w:rFonts w:ascii="Arial" w:hAnsi="Arial" w:cs="Arial"/>
                <w:b/>
                <w:bCs/>
                <w:sz w:val="20"/>
                <w:szCs w:val="20"/>
              </w:rPr>
            </w:pPr>
            <w:r w:rsidRPr="004A53B2">
              <w:rPr>
                <w:rFonts w:ascii="Arial" w:hAnsi="Arial" w:cs="Arial"/>
                <w:b/>
                <w:bCs/>
                <w:sz w:val="20"/>
                <w:szCs w:val="20"/>
              </w:rPr>
              <w:t>Multiplying and Dividing Decimals</w:t>
            </w:r>
          </w:p>
        </w:tc>
        <w:tc>
          <w:tcPr>
            <w:tcW w:w="2681" w:type="dxa"/>
            <w:shd w:val="clear" w:color="auto" w:fill="auto"/>
          </w:tcPr>
          <w:p w14:paraId="499FA2F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0C3CE622"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1755637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41D6BB0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65D0F438"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78" w:type="dxa"/>
            <w:shd w:val="clear" w:color="auto" w:fill="auto"/>
          </w:tcPr>
          <w:p w14:paraId="1C3606E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06" w:type="dxa"/>
            <w:shd w:val="clear" w:color="auto" w:fill="auto"/>
          </w:tcPr>
          <w:p w14:paraId="5FB37760" w14:textId="77777777" w:rsidR="002E340D" w:rsidRPr="002E340D" w:rsidRDefault="002E340D" w:rsidP="004A53B2">
            <w:pPr>
              <w:spacing w:line="256" w:lineRule="auto"/>
              <w:rPr>
                <w:rFonts w:ascii="Arial" w:hAnsi="Arial" w:cs="Arial"/>
                <w:i/>
                <w:sz w:val="20"/>
                <w:szCs w:val="20"/>
              </w:rPr>
            </w:pPr>
            <w:r w:rsidRPr="002E340D">
              <w:rPr>
                <w:rFonts w:ascii="Arial" w:hAnsi="Arial" w:cs="Arial"/>
                <w:i/>
                <w:sz w:val="20"/>
                <w:szCs w:val="20"/>
              </w:rPr>
              <w:t>To multiply and divide numbers with up to two decimal places by one-digit and two-digit whole numbers in practical contexts involving measures and money.</w:t>
            </w:r>
          </w:p>
          <w:p w14:paraId="02F78535" w14:textId="77777777" w:rsidR="002E340D" w:rsidRPr="002E340D" w:rsidRDefault="002E340D" w:rsidP="004A53B2">
            <w:pPr>
              <w:spacing w:line="256" w:lineRule="auto"/>
              <w:rPr>
                <w:rFonts w:ascii="Arial" w:hAnsi="Arial" w:cs="Arial"/>
                <w:sz w:val="20"/>
                <w:szCs w:val="20"/>
              </w:rPr>
            </w:pPr>
          </w:p>
          <w:p w14:paraId="6CBDE1DF" w14:textId="77777777" w:rsidR="002E340D" w:rsidRPr="002E340D" w:rsidRDefault="002E340D" w:rsidP="004A53B2">
            <w:pPr>
              <w:spacing w:line="256" w:lineRule="auto"/>
              <w:rPr>
                <w:rFonts w:ascii="Arial" w:hAnsi="Arial" w:cs="Arial"/>
                <w:sz w:val="20"/>
                <w:szCs w:val="20"/>
              </w:rPr>
            </w:pPr>
            <w:r w:rsidRPr="002E340D">
              <w:rPr>
                <w:rFonts w:ascii="Arial" w:hAnsi="Arial" w:cs="Arial"/>
                <w:sz w:val="20"/>
                <w:szCs w:val="20"/>
              </w:rPr>
              <w:t>To use written division methods in cases where the answer has up to two decimal places.</w:t>
            </w:r>
          </w:p>
          <w:p w14:paraId="4B8F1AE1" w14:textId="77777777" w:rsidR="002E340D" w:rsidRPr="002E340D" w:rsidRDefault="002E340D" w:rsidP="004A53B2">
            <w:pPr>
              <w:spacing w:line="256" w:lineRule="auto"/>
              <w:rPr>
                <w:rFonts w:ascii="Arial" w:hAnsi="Arial" w:cs="Arial"/>
                <w:sz w:val="20"/>
                <w:szCs w:val="20"/>
              </w:rPr>
            </w:pPr>
          </w:p>
          <w:p w14:paraId="2312A19A" w14:textId="77777777" w:rsidR="002E340D" w:rsidRDefault="002E340D" w:rsidP="004A53B2">
            <w:pPr>
              <w:widowControl w:val="0"/>
              <w:autoSpaceDE w:val="0"/>
              <w:autoSpaceDN w:val="0"/>
              <w:adjustRightInd w:val="0"/>
              <w:rPr>
                <w:rFonts w:ascii="Arial" w:hAnsi="Arial" w:cs="Arial"/>
                <w:i/>
                <w:sz w:val="20"/>
                <w:szCs w:val="20"/>
              </w:rPr>
            </w:pPr>
            <w:r w:rsidRPr="002E340D">
              <w:rPr>
                <w:rFonts w:ascii="Arial" w:hAnsi="Arial" w:cs="Arial"/>
                <w:i/>
                <w:sz w:val="20"/>
                <w:szCs w:val="20"/>
              </w:rPr>
              <w:t>To</w:t>
            </w:r>
            <w:r w:rsidRPr="002E340D">
              <w:rPr>
                <w:rFonts w:ascii="Arial" w:hAnsi="Arial" w:cs="Arial"/>
                <w:sz w:val="20"/>
                <w:szCs w:val="20"/>
              </w:rPr>
              <w:t xml:space="preserve"> </w:t>
            </w:r>
            <w:r w:rsidRPr="002E340D">
              <w:rPr>
                <w:rFonts w:ascii="Arial" w:hAnsi="Arial" w:cs="Arial"/>
                <w:i/>
                <w:sz w:val="20"/>
                <w:szCs w:val="20"/>
              </w:rPr>
              <w:t>recognise division calculations as the inverse of multiplication.</w:t>
            </w:r>
          </w:p>
          <w:p w14:paraId="4C0705AD" w14:textId="42AA873A" w:rsidR="004A53B2" w:rsidRPr="002E340D" w:rsidRDefault="004A53B2" w:rsidP="004A53B2">
            <w:pPr>
              <w:widowControl w:val="0"/>
              <w:autoSpaceDE w:val="0"/>
              <w:autoSpaceDN w:val="0"/>
              <w:adjustRightInd w:val="0"/>
              <w:rPr>
                <w:rFonts w:ascii="Arial" w:hAnsi="Arial" w:cs="Arial"/>
                <w:b/>
                <w:bCs/>
                <w:sz w:val="20"/>
                <w:szCs w:val="20"/>
              </w:rPr>
            </w:pPr>
          </w:p>
        </w:tc>
      </w:tr>
      <w:tr w:rsidR="002E340D" w:rsidRPr="002E340D" w14:paraId="18F671F0" w14:textId="77777777" w:rsidTr="004A53B2">
        <w:trPr>
          <w:cantSplit/>
          <w:trHeight w:val="3905"/>
          <w:jc w:val="center"/>
        </w:trPr>
        <w:tc>
          <w:tcPr>
            <w:tcW w:w="716" w:type="dxa"/>
            <w:shd w:val="clear" w:color="auto" w:fill="auto"/>
            <w:textDirection w:val="btLr"/>
            <w:vAlign w:val="center"/>
          </w:tcPr>
          <w:p w14:paraId="541A3504" w14:textId="77777777" w:rsidR="002E340D" w:rsidRPr="004A53B2" w:rsidRDefault="002E340D" w:rsidP="004A53B2">
            <w:pPr>
              <w:widowControl w:val="0"/>
              <w:autoSpaceDE w:val="0"/>
              <w:autoSpaceDN w:val="0"/>
              <w:adjustRightInd w:val="0"/>
              <w:spacing w:line="254" w:lineRule="auto"/>
              <w:ind w:left="113" w:right="113"/>
              <w:jc w:val="center"/>
              <w:rPr>
                <w:rFonts w:ascii="Arial" w:hAnsi="Arial" w:cs="Arial"/>
                <w:b/>
                <w:bCs/>
                <w:sz w:val="20"/>
                <w:szCs w:val="20"/>
              </w:rPr>
            </w:pPr>
            <w:r w:rsidRPr="004A53B2">
              <w:rPr>
                <w:rFonts w:ascii="Arial" w:hAnsi="Arial" w:cs="Arial"/>
                <w:b/>
                <w:bCs/>
                <w:sz w:val="20"/>
                <w:szCs w:val="20"/>
              </w:rPr>
              <w:lastRenderedPageBreak/>
              <w:t>Solve Problems</w:t>
            </w:r>
          </w:p>
        </w:tc>
        <w:tc>
          <w:tcPr>
            <w:tcW w:w="2681" w:type="dxa"/>
            <w:shd w:val="clear" w:color="auto" w:fill="auto"/>
          </w:tcPr>
          <w:p w14:paraId="0C70B32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5A9654DB"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5442466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0D93A607"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sz w:val="20"/>
                <w:szCs w:val="20"/>
              </w:rPr>
              <w:t>To solve problems that involve all of the above.</w:t>
            </w:r>
          </w:p>
        </w:tc>
        <w:tc>
          <w:tcPr>
            <w:tcW w:w="1934" w:type="dxa"/>
            <w:shd w:val="clear" w:color="auto" w:fill="auto"/>
          </w:tcPr>
          <w:p w14:paraId="74550E64" w14:textId="77777777" w:rsidR="002E340D" w:rsidRPr="002E340D" w:rsidRDefault="002E340D" w:rsidP="004A53B2">
            <w:pPr>
              <w:spacing w:line="256" w:lineRule="auto"/>
              <w:rPr>
                <w:rFonts w:ascii="Arial" w:hAnsi="Arial" w:cs="Arial"/>
                <w:sz w:val="20"/>
                <w:szCs w:val="20"/>
              </w:rPr>
            </w:pPr>
            <w:r w:rsidRPr="002E340D">
              <w:rPr>
                <w:rFonts w:ascii="Arial" w:hAnsi="Arial" w:cs="Arial"/>
                <w:sz w:val="20"/>
                <w:szCs w:val="20"/>
              </w:rPr>
              <w:t>To solve problems involving increasingly harder fractions to calculate quantities, and fractions to divide quantities, including non-unit fractions where the answer is a whole number.</w:t>
            </w:r>
          </w:p>
          <w:p w14:paraId="27569F1E" w14:textId="77777777" w:rsidR="002E340D" w:rsidRDefault="002E340D" w:rsidP="004A53B2">
            <w:pPr>
              <w:widowControl w:val="0"/>
              <w:autoSpaceDE w:val="0"/>
              <w:autoSpaceDN w:val="0"/>
              <w:adjustRightInd w:val="0"/>
              <w:rPr>
                <w:rFonts w:ascii="Arial" w:hAnsi="Arial" w:cs="Arial"/>
                <w:sz w:val="20"/>
                <w:szCs w:val="20"/>
              </w:rPr>
            </w:pPr>
            <w:r w:rsidRPr="002E340D">
              <w:rPr>
                <w:rFonts w:ascii="Arial" w:hAnsi="Arial" w:cs="Arial"/>
                <w:sz w:val="20"/>
                <w:szCs w:val="20"/>
              </w:rPr>
              <w:t>To solve simple measure and money problems involving fractions and decimals to two decimal places.</w:t>
            </w:r>
          </w:p>
          <w:p w14:paraId="79C6C085" w14:textId="77777777" w:rsidR="004A53B2" w:rsidRDefault="004A53B2" w:rsidP="004A53B2">
            <w:pPr>
              <w:widowControl w:val="0"/>
              <w:autoSpaceDE w:val="0"/>
              <w:autoSpaceDN w:val="0"/>
              <w:adjustRightInd w:val="0"/>
              <w:rPr>
                <w:rFonts w:ascii="Arial" w:hAnsi="Arial" w:cs="Arial"/>
                <w:sz w:val="20"/>
                <w:szCs w:val="20"/>
              </w:rPr>
            </w:pPr>
          </w:p>
          <w:p w14:paraId="71E779AE" w14:textId="77777777" w:rsidR="004A53B2" w:rsidRDefault="004A53B2" w:rsidP="004A53B2">
            <w:pPr>
              <w:widowControl w:val="0"/>
              <w:autoSpaceDE w:val="0"/>
              <w:autoSpaceDN w:val="0"/>
              <w:adjustRightInd w:val="0"/>
              <w:rPr>
                <w:rFonts w:ascii="Arial" w:hAnsi="Arial" w:cs="Arial"/>
                <w:sz w:val="20"/>
                <w:szCs w:val="20"/>
              </w:rPr>
            </w:pPr>
          </w:p>
          <w:p w14:paraId="6039308F" w14:textId="77777777" w:rsidR="004A53B2" w:rsidRDefault="004A53B2" w:rsidP="004A53B2">
            <w:pPr>
              <w:widowControl w:val="0"/>
              <w:autoSpaceDE w:val="0"/>
              <w:autoSpaceDN w:val="0"/>
              <w:adjustRightInd w:val="0"/>
              <w:rPr>
                <w:rFonts w:ascii="Arial" w:hAnsi="Arial" w:cs="Arial"/>
                <w:sz w:val="20"/>
                <w:szCs w:val="20"/>
              </w:rPr>
            </w:pPr>
          </w:p>
          <w:p w14:paraId="25CF8BE8" w14:textId="77777777" w:rsidR="004A53B2" w:rsidRDefault="004A53B2" w:rsidP="004A53B2">
            <w:pPr>
              <w:widowControl w:val="0"/>
              <w:autoSpaceDE w:val="0"/>
              <w:autoSpaceDN w:val="0"/>
              <w:adjustRightInd w:val="0"/>
              <w:rPr>
                <w:rFonts w:ascii="Arial" w:hAnsi="Arial" w:cs="Arial"/>
                <w:sz w:val="20"/>
                <w:szCs w:val="20"/>
              </w:rPr>
            </w:pPr>
          </w:p>
          <w:p w14:paraId="275D0E5D" w14:textId="77777777" w:rsidR="004A53B2" w:rsidRDefault="004A53B2" w:rsidP="004A53B2">
            <w:pPr>
              <w:widowControl w:val="0"/>
              <w:autoSpaceDE w:val="0"/>
              <w:autoSpaceDN w:val="0"/>
              <w:adjustRightInd w:val="0"/>
              <w:rPr>
                <w:rFonts w:ascii="Arial" w:hAnsi="Arial" w:cs="Arial"/>
                <w:sz w:val="20"/>
                <w:szCs w:val="20"/>
              </w:rPr>
            </w:pPr>
          </w:p>
          <w:p w14:paraId="78898C69" w14:textId="77777777" w:rsidR="004A53B2" w:rsidRDefault="004A53B2" w:rsidP="004A53B2">
            <w:pPr>
              <w:widowControl w:val="0"/>
              <w:autoSpaceDE w:val="0"/>
              <w:autoSpaceDN w:val="0"/>
              <w:adjustRightInd w:val="0"/>
              <w:rPr>
                <w:rFonts w:ascii="Arial" w:hAnsi="Arial" w:cs="Arial"/>
                <w:sz w:val="20"/>
                <w:szCs w:val="20"/>
              </w:rPr>
            </w:pPr>
          </w:p>
          <w:p w14:paraId="5A6EDB4A" w14:textId="77777777" w:rsidR="004A53B2" w:rsidRDefault="004A53B2" w:rsidP="004A53B2">
            <w:pPr>
              <w:widowControl w:val="0"/>
              <w:autoSpaceDE w:val="0"/>
              <w:autoSpaceDN w:val="0"/>
              <w:adjustRightInd w:val="0"/>
              <w:rPr>
                <w:rFonts w:ascii="Arial" w:hAnsi="Arial" w:cs="Arial"/>
                <w:sz w:val="20"/>
                <w:szCs w:val="20"/>
              </w:rPr>
            </w:pPr>
          </w:p>
          <w:p w14:paraId="41F6A28E" w14:textId="77777777" w:rsidR="004A53B2" w:rsidRDefault="004A53B2" w:rsidP="004A53B2">
            <w:pPr>
              <w:widowControl w:val="0"/>
              <w:autoSpaceDE w:val="0"/>
              <w:autoSpaceDN w:val="0"/>
              <w:adjustRightInd w:val="0"/>
              <w:rPr>
                <w:rFonts w:ascii="Arial" w:hAnsi="Arial" w:cs="Arial"/>
                <w:sz w:val="20"/>
                <w:szCs w:val="20"/>
              </w:rPr>
            </w:pPr>
          </w:p>
          <w:p w14:paraId="45AB3624" w14:textId="77777777" w:rsidR="004A53B2" w:rsidRDefault="004A53B2" w:rsidP="004A53B2">
            <w:pPr>
              <w:widowControl w:val="0"/>
              <w:autoSpaceDE w:val="0"/>
              <w:autoSpaceDN w:val="0"/>
              <w:adjustRightInd w:val="0"/>
              <w:rPr>
                <w:rFonts w:ascii="Arial" w:hAnsi="Arial" w:cs="Arial"/>
                <w:sz w:val="20"/>
                <w:szCs w:val="20"/>
              </w:rPr>
            </w:pPr>
          </w:p>
          <w:p w14:paraId="09A09CEF" w14:textId="77777777" w:rsidR="004A53B2" w:rsidRDefault="004A53B2" w:rsidP="004A53B2">
            <w:pPr>
              <w:widowControl w:val="0"/>
              <w:autoSpaceDE w:val="0"/>
              <w:autoSpaceDN w:val="0"/>
              <w:adjustRightInd w:val="0"/>
              <w:rPr>
                <w:rFonts w:ascii="Arial" w:hAnsi="Arial" w:cs="Arial"/>
                <w:sz w:val="20"/>
                <w:szCs w:val="20"/>
              </w:rPr>
            </w:pPr>
          </w:p>
          <w:p w14:paraId="38B307D2" w14:textId="77777777" w:rsidR="004A53B2" w:rsidRDefault="004A53B2" w:rsidP="004A53B2">
            <w:pPr>
              <w:widowControl w:val="0"/>
              <w:autoSpaceDE w:val="0"/>
              <w:autoSpaceDN w:val="0"/>
              <w:adjustRightInd w:val="0"/>
              <w:rPr>
                <w:rFonts w:ascii="Arial" w:hAnsi="Arial" w:cs="Arial"/>
                <w:sz w:val="20"/>
                <w:szCs w:val="20"/>
              </w:rPr>
            </w:pPr>
          </w:p>
          <w:p w14:paraId="796BFD23" w14:textId="77777777" w:rsidR="004A53B2" w:rsidRDefault="004A53B2" w:rsidP="004A53B2">
            <w:pPr>
              <w:widowControl w:val="0"/>
              <w:autoSpaceDE w:val="0"/>
              <w:autoSpaceDN w:val="0"/>
              <w:adjustRightInd w:val="0"/>
              <w:rPr>
                <w:rFonts w:ascii="Arial" w:hAnsi="Arial" w:cs="Arial"/>
                <w:sz w:val="20"/>
                <w:szCs w:val="20"/>
              </w:rPr>
            </w:pPr>
          </w:p>
          <w:p w14:paraId="7926EDA6" w14:textId="77777777" w:rsidR="004A53B2" w:rsidRDefault="004A53B2" w:rsidP="004A53B2">
            <w:pPr>
              <w:widowControl w:val="0"/>
              <w:autoSpaceDE w:val="0"/>
              <w:autoSpaceDN w:val="0"/>
              <w:adjustRightInd w:val="0"/>
              <w:rPr>
                <w:rFonts w:ascii="Arial" w:hAnsi="Arial" w:cs="Arial"/>
                <w:sz w:val="20"/>
                <w:szCs w:val="20"/>
              </w:rPr>
            </w:pPr>
          </w:p>
          <w:p w14:paraId="4583AF38" w14:textId="77777777" w:rsidR="004A53B2" w:rsidRDefault="004A53B2" w:rsidP="004A53B2">
            <w:pPr>
              <w:widowControl w:val="0"/>
              <w:autoSpaceDE w:val="0"/>
              <w:autoSpaceDN w:val="0"/>
              <w:adjustRightInd w:val="0"/>
              <w:rPr>
                <w:rFonts w:ascii="Arial" w:hAnsi="Arial" w:cs="Arial"/>
                <w:sz w:val="20"/>
                <w:szCs w:val="20"/>
              </w:rPr>
            </w:pPr>
          </w:p>
          <w:p w14:paraId="76E46640" w14:textId="77777777" w:rsidR="004A53B2" w:rsidRDefault="004A53B2" w:rsidP="004A53B2">
            <w:pPr>
              <w:widowControl w:val="0"/>
              <w:autoSpaceDE w:val="0"/>
              <w:autoSpaceDN w:val="0"/>
              <w:adjustRightInd w:val="0"/>
              <w:rPr>
                <w:rFonts w:ascii="Arial" w:hAnsi="Arial" w:cs="Arial"/>
                <w:sz w:val="20"/>
                <w:szCs w:val="20"/>
              </w:rPr>
            </w:pPr>
          </w:p>
          <w:p w14:paraId="5FE07EFE" w14:textId="77777777" w:rsidR="004A53B2" w:rsidRDefault="004A53B2" w:rsidP="004A53B2">
            <w:pPr>
              <w:widowControl w:val="0"/>
              <w:autoSpaceDE w:val="0"/>
              <w:autoSpaceDN w:val="0"/>
              <w:adjustRightInd w:val="0"/>
              <w:rPr>
                <w:rFonts w:ascii="Arial" w:hAnsi="Arial" w:cs="Arial"/>
                <w:sz w:val="20"/>
                <w:szCs w:val="20"/>
              </w:rPr>
            </w:pPr>
          </w:p>
          <w:p w14:paraId="12782FFE" w14:textId="77777777" w:rsidR="004A53B2" w:rsidRDefault="004A53B2" w:rsidP="004A53B2">
            <w:pPr>
              <w:widowControl w:val="0"/>
              <w:autoSpaceDE w:val="0"/>
              <w:autoSpaceDN w:val="0"/>
              <w:adjustRightInd w:val="0"/>
              <w:rPr>
                <w:rFonts w:ascii="Arial" w:hAnsi="Arial" w:cs="Arial"/>
                <w:sz w:val="20"/>
                <w:szCs w:val="20"/>
              </w:rPr>
            </w:pPr>
          </w:p>
          <w:p w14:paraId="547F142F" w14:textId="77777777" w:rsidR="004A53B2" w:rsidRDefault="004A53B2" w:rsidP="004A53B2">
            <w:pPr>
              <w:widowControl w:val="0"/>
              <w:autoSpaceDE w:val="0"/>
              <w:autoSpaceDN w:val="0"/>
              <w:adjustRightInd w:val="0"/>
              <w:rPr>
                <w:rFonts w:ascii="Arial" w:hAnsi="Arial" w:cs="Arial"/>
                <w:sz w:val="20"/>
                <w:szCs w:val="20"/>
              </w:rPr>
            </w:pPr>
          </w:p>
          <w:p w14:paraId="7E1606D7" w14:textId="27D5EA02" w:rsidR="004A53B2" w:rsidRPr="002E340D" w:rsidRDefault="004A53B2" w:rsidP="004A53B2">
            <w:pPr>
              <w:widowControl w:val="0"/>
              <w:autoSpaceDE w:val="0"/>
              <w:autoSpaceDN w:val="0"/>
              <w:adjustRightInd w:val="0"/>
              <w:rPr>
                <w:rFonts w:ascii="Arial" w:hAnsi="Arial" w:cs="Arial"/>
                <w:b/>
                <w:bCs/>
                <w:sz w:val="20"/>
                <w:szCs w:val="20"/>
              </w:rPr>
            </w:pPr>
          </w:p>
        </w:tc>
        <w:tc>
          <w:tcPr>
            <w:tcW w:w="1978" w:type="dxa"/>
            <w:shd w:val="clear" w:color="auto" w:fill="auto"/>
          </w:tcPr>
          <w:p w14:paraId="2E115154" w14:textId="77777777" w:rsidR="002E340D" w:rsidRPr="002E340D" w:rsidRDefault="002E340D" w:rsidP="004A53B2">
            <w:pPr>
              <w:spacing w:line="256" w:lineRule="auto"/>
              <w:rPr>
                <w:rFonts w:ascii="Arial" w:hAnsi="Arial" w:cs="Arial"/>
                <w:sz w:val="20"/>
                <w:szCs w:val="20"/>
              </w:rPr>
            </w:pPr>
            <w:r w:rsidRPr="002E340D">
              <w:rPr>
                <w:rFonts w:ascii="Arial" w:hAnsi="Arial" w:cs="Arial"/>
                <w:sz w:val="20"/>
                <w:szCs w:val="20"/>
              </w:rPr>
              <w:t>To solve problems involving numbers up to three decimal places.</w:t>
            </w:r>
          </w:p>
          <w:p w14:paraId="3A1359B5" w14:textId="1CCE4925" w:rsidR="002E340D" w:rsidRPr="004A53B2" w:rsidRDefault="002E340D" w:rsidP="004A53B2">
            <w:pPr>
              <w:widowControl w:val="0"/>
              <w:autoSpaceDE w:val="0"/>
              <w:autoSpaceDN w:val="0"/>
              <w:adjustRightInd w:val="0"/>
              <w:rPr>
                <w:rFonts w:ascii="Arial" w:hAnsi="Arial" w:cs="Arial"/>
                <w:b/>
                <w:bCs/>
                <w:sz w:val="20"/>
                <w:szCs w:val="20"/>
              </w:rPr>
            </w:pPr>
            <w:r w:rsidRPr="002E340D">
              <w:rPr>
                <w:rFonts w:ascii="Arial" w:hAnsi="Arial" w:cs="Arial"/>
                <w:sz w:val="20"/>
                <w:szCs w:val="20"/>
              </w:rPr>
              <w:t xml:space="preserve">To </w:t>
            </w:r>
            <w:r w:rsidRPr="002E340D">
              <w:rPr>
                <w:rFonts w:ascii="Arial" w:hAnsi="Arial" w:cs="Arial"/>
                <w:i/>
                <w:sz w:val="20"/>
                <w:szCs w:val="20"/>
              </w:rPr>
              <w:t>make connections between percentages, fractions and decimals and relate this to finding ‘fractions of’ to solve</w:t>
            </w:r>
            <w:r w:rsidRPr="002E340D">
              <w:rPr>
                <w:rFonts w:ascii="Arial" w:hAnsi="Arial" w:cs="Arial"/>
                <w:sz w:val="20"/>
                <w:szCs w:val="20"/>
              </w:rPr>
              <w:t xml:space="preserve"> problems which require knowing percentage and de</w:t>
            </w:r>
            <w:r w:rsidRPr="002E340D">
              <w:rPr>
                <w:rFonts w:ascii="Arial" w:hAnsi="Arial" w:cs="Arial"/>
                <w:color w:val="000000"/>
                <w:sz w:val="20"/>
                <w:szCs w:val="20"/>
              </w:rPr>
              <w:t xml:space="preserve">cimal equivalents of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72A81A9D" wp14:editId="6F771F90">
                  <wp:extent cx="381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3611E8C1" wp14:editId="6180E563">
                  <wp:extent cx="3810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681B075B" wp14:editId="1A82137E">
                  <wp:extent cx="38100" cy="1752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6FF626B1" wp14:editId="6531DB23">
                  <wp:extent cx="3810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51373F13" wp14:editId="3D7056F9">
                  <wp:extent cx="381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4F7B8F99" wp14:editId="76779256">
                  <wp:extent cx="38100" cy="1752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5240B64D" wp14:editId="3771CDC3">
                  <wp:extent cx="381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179E7A06" wp14:editId="51AA81BD">
                  <wp:extent cx="3810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w:t>
            </w:r>
            <w:r w:rsidRPr="002E340D">
              <w:rPr>
                <w:rFonts w:ascii="Arial" w:hAnsi="Arial" w:cs="Arial"/>
                <w:color w:val="000000" w:themeColor="text1"/>
                <w:sz w:val="20"/>
                <w:szCs w:val="20"/>
              </w:rPr>
              <w:fldChar w:fldCharType="begin"/>
            </w:r>
            <w:r w:rsidRPr="002E340D">
              <w:rPr>
                <w:rFonts w:ascii="Arial" w:hAnsi="Arial" w:cs="Arial"/>
                <w:color w:val="000000" w:themeColor="text1"/>
                <w:sz w:val="20"/>
                <w:szCs w:val="20"/>
              </w:rPr>
              <w:instrText xml:space="preserve"> QUOTE </w:instrText>
            </w:r>
            <w:r w:rsidRPr="002E340D">
              <w:rPr>
                <w:rFonts w:ascii="Arial" w:hAnsi="Arial" w:cs="Arial"/>
                <w:noProof/>
                <w:position w:val="-9"/>
                <w:sz w:val="20"/>
                <w:szCs w:val="20"/>
              </w:rPr>
              <w:drawing>
                <wp:inline distT="0" distB="0" distL="0" distR="0" wp14:anchorId="35BBE7AF" wp14:editId="66262F47">
                  <wp:extent cx="381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instrText xml:space="preserve"> </w:instrText>
            </w:r>
            <w:r w:rsidRPr="002E340D">
              <w:rPr>
                <w:rFonts w:ascii="Arial" w:hAnsi="Arial" w:cs="Arial"/>
                <w:color w:val="000000" w:themeColor="text1"/>
                <w:sz w:val="20"/>
                <w:szCs w:val="20"/>
              </w:rPr>
              <w:fldChar w:fldCharType="separate"/>
            </w:r>
            <w:r w:rsidRPr="002E340D">
              <w:rPr>
                <w:rFonts w:ascii="Arial" w:hAnsi="Arial" w:cs="Arial"/>
                <w:noProof/>
                <w:position w:val="-9"/>
                <w:sz w:val="20"/>
                <w:szCs w:val="20"/>
              </w:rPr>
              <w:drawing>
                <wp:inline distT="0" distB="0" distL="0" distR="0" wp14:anchorId="04B40490" wp14:editId="61A7697D">
                  <wp:extent cx="381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75260"/>
                          </a:xfrm>
                          <a:prstGeom prst="rect">
                            <a:avLst/>
                          </a:prstGeom>
                          <a:noFill/>
                          <a:ln>
                            <a:noFill/>
                          </a:ln>
                        </pic:spPr>
                      </pic:pic>
                    </a:graphicData>
                  </a:graphic>
                </wp:inline>
              </w:drawing>
            </w:r>
            <w:r w:rsidRPr="002E340D">
              <w:rPr>
                <w:rFonts w:ascii="Arial" w:hAnsi="Arial" w:cs="Arial"/>
                <w:color w:val="000000" w:themeColor="text1"/>
                <w:sz w:val="20"/>
                <w:szCs w:val="20"/>
              </w:rPr>
              <w:fldChar w:fldCharType="end"/>
            </w:r>
            <w:r w:rsidRPr="002E340D">
              <w:rPr>
                <w:rFonts w:ascii="Arial" w:hAnsi="Arial" w:cs="Arial"/>
                <w:color w:val="000000"/>
                <w:sz w:val="20"/>
                <w:szCs w:val="20"/>
              </w:rPr>
              <w:t xml:space="preserve"> and those </w:t>
            </w:r>
            <w:r w:rsidRPr="002E340D">
              <w:rPr>
                <w:rFonts w:ascii="Arial" w:hAnsi="Arial" w:cs="Arial"/>
                <w:sz w:val="20"/>
                <w:szCs w:val="20"/>
              </w:rPr>
              <w:t>fractions with a denominator of a multiple of 10 or 25.</w:t>
            </w:r>
          </w:p>
          <w:p w14:paraId="13654D9F" w14:textId="77777777" w:rsidR="002E340D" w:rsidRPr="002E340D" w:rsidRDefault="002E340D" w:rsidP="004A53B2">
            <w:pPr>
              <w:widowControl w:val="0"/>
              <w:autoSpaceDE w:val="0"/>
              <w:autoSpaceDN w:val="0"/>
              <w:adjustRightInd w:val="0"/>
              <w:rPr>
                <w:rFonts w:ascii="Arial" w:hAnsi="Arial" w:cs="Arial"/>
                <w:sz w:val="20"/>
                <w:szCs w:val="20"/>
              </w:rPr>
            </w:pPr>
          </w:p>
        </w:tc>
        <w:tc>
          <w:tcPr>
            <w:tcW w:w="1906" w:type="dxa"/>
            <w:shd w:val="clear" w:color="auto" w:fill="auto"/>
          </w:tcPr>
          <w:p w14:paraId="305F9093" w14:textId="77777777" w:rsidR="002E340D" w:rsidRPr="002E340D" w:rsidRDefault="002E340D" w:rsidP="004A53B2">
            <w:pPr>
              <w:spacing w:line="256" w:lineRule="auto"/>
              <w:rPr>
                <w:rFonts w:ascii="Arial" w:hAnsi="Arial" w:cs="Arial"/>
                <w:sz w:val="20"/>
                <w:szCs w:val="20"/>
              </w:rPr>
            </w:pPr>
            <w:r w:rsidRPr="002E340D">
              <w:rPr>
                <w:rFonts w:ascii="Arial" w:hAnsi="Arial" w:cs="Arial"/>
                <w:sz w:val="20"/>
                <w:szCs w:val="20"/>
              </w:rPr>
              <w:t xml:space="preserve">To solve problems which require answers to be rounded to specified degrees of accuracy </w:t>
            </w:r>
            <w:r w:rsidRPr="002E340D">
              <w:rPr>
                <w:rFonts w:ascii="Arial" w:hAnsi="Arial" w:cs="Arial"/>
                <w:i/>
                <w:sz w:val="20"/>
                <w:szCs w:val="20"/>
              </w:rPr>
              <w:t>and checking the reasonableness of their answers</w:t>
            </w:r>
            <w:r w:rsidRPr="002E340D">
              <w:rPr>
                <w:rFonts w:ascii="Arial" w:hAnsi="Arial" w:cs="Arial"/>
                <w:sz w:val="20"/>
                <w:szCs w:val="20"/>
              </w:rPr>
              <w:t>.</w:t>
            </w:r>
          </w:p>
          <w:p w14:paraId="5D3A19A3" w14:textId="77777777" w:rsidR="002E340D" w:rsidRPr="002E340D" w:rsidRDefault="002E340D" w:rsidP="004A53B2">
            <w:pPr>
              <w:widowControl w:val="0"/>
              <w:autoSpaceDE w:val="0"/>
              <w:autoSpaceDN w:val="0"/>
              <w:adjustRightInd w:val="0"/>
              <w:rPr>
                <w:rFonts w:ascii="Arial" w:hAnsi="Arial" w:cs="Arial"/>
                <w:b/>
                <w:bCs/>
                <w:sz w:val="20"/>
                <w:szCs w:val="20"/>
              </w:rPr>
            </w:pPr>
          </w:p>
        </w:tc>
      </w:tr>
      <w:tr w:rsidR="002E340D" w:rsidRPr="002E340D" w14:paraId="00A5CBC3" w14:textId="77777777" w:rsidTr="007B55C6">
        <w:trPr>
          <w:trHeight w:val="985"/>
          <w:jc w:val="center"/>
        </w:trPr>
        <w:tc>
          <w:tcPr>
            <w:tcW w:w="716" w:type="dxa"/>
            <w:vMerge w:val="restart"/>
            <w:textDirection w:val="btLr"/>
            <w:vAlign w:val="center"/>
          </w:tcPr>
          <w:p w14:paraId="417DB0FF" w14:textId="77777777" w:rsidR="002E340D" w:rsidRPr="004A53B2" w:rsidRDefault="002E340D" w:rsidP="004A53B2">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4A53B2">
              <w:rPr>
                <w:rFonts w:ascii="Arial" w:hAnsi="Arial" w:cs="Arial"/>
                <w:b/>
                <w:bCs/>
                <w:sz w:val="20"/>
                <w:szCs w:val="20"/>
              </w:rPr>
              <w:lastRenderedPageBreak/>
              <w:t>Algebra</w:t>
            </w:r>
          </w:p>
        </w:tc>
        <w:tc>
          <w:tcPr>
            <w:tcW w:w="2681" w:type="dxa"/>
            <w:vAlign w:val="center"/>
          </w:tcPr>
          <w:p w14:paraId="0DFBF1F1" w14:textId="77777777" w:rsidR="002E340D" w:rsidRPr="002E340D" w:rsidRDefault="002E340D" w:rsidP="002E340D">
            <w:pPr>
              <w:widowControl w:val="0"/>
              <w:autoSpaceDE w:val="0"/>
              <w:autoSpaceDN w:val="0"/>
              <w:adjustRightInd w:val="0"/>
              <w:jc w:val="center"/>
              <w:rPr>
                <w:rFonts w:ascii="Arial" w:hAnsi="Arial" w:cs="Arial"/>
                <w:b/>
                <w:bCs/>
                <w:color w:val="292526"/>
                <w:sz w:val="20"/>
                <w:szCs w:val="20"/>
              </w:rPr>
            </w:pPr>
            <w:r w:rsidRPr="002E340D">
              <w:rPr>
                <w:rFonts w:ascii="Arial" w:hAnsi="Arial" w:cs="Arial"/>
                <w:b/>
                <w:bCs/>
                <w:color w:val="292526"/>
                <w:sz w:val="20"/>
                <w:szCs w:val="20"/>
              </w:rPr>
              <w:t>EYFS</w:t>
            </w:r>
          </w:p>
          <w:p w14:paraId="157D7316"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color w:val="292526"/>
                <w:sz w:val="20"/>
                <w:szCs w:val="20"/>
              </w:rPr>
              <w:t xml:space="preserve">(30 - 50mths </w:t>
            </w:r>
            <w:r w:rsidRPr="002E340D">
              <w:rPr>
                <w:rFonts w:ascii="Arial" w:hAnsi="Arial" w:cs="Arial"/>
                <w:bCs/>
                <w:color w:val="292526"/>
                <w:spacing w:val="-8"/>
                <w:sz w:val="20"/>
                <w:szCs w:val="20"/>
              </w:rPr>
              <w:t xml:space="preserve">to </w:t>
            </w:r>
            <w:r w:rsidRPr="002E340D">
              <w:rPr>
                <w:rFonts w:ascii="Arial" w:hAnsi="Arial" w:cs="Arial"/>
                <w:bCs/>
                <w:color w:val="292526"/>
                <w:sz w:val="20"/>
                <w:szCs w:val="20"/>
              </w:rPr>
              <w:t>ELGs)</w:t>
            </w:r>
          </w:p>
        </w:tc>
        <w:tc>
          <w:tcPr>
            <w:tcW w:w="3976" w:type="dxa"/>
            <w:gridSpan w:val="2"/>
            <w:vAlign w:val="center"/>
          </w:tcPr>
          <w:p w14:paraId="4F6F4A1A" w14:textId="7CFCF175" w:rsidR="002E340D" w:rsidRPr="004A53B2" w:rsidRDefault="002E340D" w:rsidP="004A53B2">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KS1</w:t>
            </w:r>
          </w:p>
        </w:tc>
        <w:tc>
          <w:tcPr>
            <w:tcW w:w="7753" w:type="dxa"/>
            <w:gridSpan w:val="4"/>
            <w:vAlign w:val="center"/>
          </w:tcPr>
          <w:p w14:paraId="53F1DC85" w14:textId="2D31EFB6" w:rsidR="002E340D" w:rsidRPr="004A53B2" w:rsidRDefault="002E340D" w:rsidP="004A53B2">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KS2</w:t>
            </w:r>
          </w:p>
        </w:tc>
      </w:tr>
      <w:tr w:rsidR="002E340D" w:rsidRPr="002E340D" w14:paraId="5DF8B255" w14:textId="77777777" w:rsidTr="004A53B2">
        <w:trPr>
          <w:trHeight w:val="945"/>
          <w:jc w:val="center"/>
        </w:trPr>
        <w:tc>
          <w:tcPr>
            <w:tcW w:w="716" w:type="dxa"/>
            <w:vMerge/>
            <w:textDirection w:val="btLr"/>
            <w:vAlign w:val="center"/>
          </w:tcPr>
          <w:p w14:paraId="7386AB76" w14:textId="77777777" w:rsidR="002E340D" w:rsidRPr="004A53B2" w:rsidRDefault="002E340D" w:rsidP="004A53B2">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06CD3D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3A07BBCB"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55BC28AC"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1</w:t>
            </w:r>
          </w:p>
        </w:tc>
        <w:tc>
          <w:tcPr>
            <w:tcW w:w="2055" w:type="dxa"/>
            <w:vAlign w:val="center"/>
          </w:tcPr>
          <w:p w14:paraId="2E7124BA"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2</w:t>
            </w:r>
          </w:p>
        </w:tc>
        <w:tc>
          <w:tcPr>
            <w:tcW w:w="1935" w:type="dxa"/>
            <w:vAlign w:val="center"/>
          </w:tcPr>
          <w:p w14:paraId="459AD008"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3</w:t>
            </w:r>
          </w:p>
        </w:tc>
        <w:tc>
          <w:tcPr>
            <w:tcW w:w="1934" w:type="dxa"/>
            <w:vAlign w:val="center"/>
          </w:tcPr>
          <w:p w14:paraId="5F2BA24A"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4</w:t>
            </w:r>
          </w:p>
        </w:tc>
        <w:tc>
          <w:tcPr>
            <w:tcW w:w="1978" w:type="dxa"/>
            <w:vAlign w:val="center"/>
          </w:tcPr>
          <w:p w14:paraId="27FDD37E"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5</w:t>
            </w:r>
          </w:p>
        </w:tc>
        <w:tc>
          <w:tcPr>
            <w:tcW w:w="1906" w:type="dxa"/>
            <w:vAlign w:val="center"/>
          </w:tcPr>
          <w:p w14:paraId="4FA73DBF"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6</w:t>
            </w:r>
          </w:p>
        </w:tc>
      </w:tr>
      <w:tr w:rsidR="002E340D" w:rsidRPr="002E340D" w14:paraId="1FAEF871" w14:textId="77777777" w:rsidTr="004A53B2">
        <w:trPr>
          <w:cantSplit/>
          <w:trHeight w:val="7456"/>
          <w:jc w:val="center"/>
        </w:trPr>
        <w:tc>
          <w:tcPr>
            <w:tcW w:w="716" w:type="dxa"/>
            <w:shd w:val="clear" w:color="auto" w:fill="auto"/>
            <w:textDirection w:val="btLr"/>
            <w:vAlign w:val="center"/>
          </w:tcPr>
          <w:p w14:paraId="28DE60F0" w14:textId="77777777" w:rsidR="002E340D" w:rsidRPr="004A53B2" w:rsidRDefault="002E340D" w:rsidP="004A53B2">
            <w:pPr>
              <w:widowControl w:val="0"/>
              <w:autoSpaceDE w:val="0"/>
              <w:autoSpaceDN w:val="0"/>
              <w:adjustRightInd w:val="0"/>
              <w:ind w:left="113" w:right="113"/>
              <w:jc w:val="center"/>
              <w:rPr>
                <w:rFonts w:ascii="Arial" w:hAnsi="Arial" w:cs="Arial"/>
                <w:b/>
                <w:bCs/>
                <w:sz w:val="20"/>
                <w:szCs w:val="20"/>
              </w:rPr>
            </w:pPr>
            <w:r w:rsidRPr="004A53B2">
              <w:rPr>
                <w:rFonts w:ascii="Arial" w:hAnsi="Arial" w:cs="Arial"/>
                <w:b/>
                <w:bCs/>
                <w:sz w:val="20"/>
                <w:szCs w:val="20"/>
              </w:rPr>
              <w:t>Algebra</w:t>
            </w:r>
          </w:p>
        </w:tc>
        <w:tc>
          <w:tcPr>
            <w:tcW w:w="2681" w:type="dxa"/>
            <w:shd w:val="clear" w:color="auto" w:fill="auto"/>
          </w:tcPr>
          <w:p w14:paraId="7639ACE7"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1DAB1255"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46EAF675"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3EFDCD75"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29BFCB03" w14:textId="77777777" w:rsidR="002E340D" w:rsidRPr="002E340D" w:rsidRDefault="002E340D" w:rsidP="004A53B2">
            <w:pPr>
              <w:widowControl w:val="0"/>
              <w:autoSpaceDE w:val="0"/>
              <w:autoSpaceDN w:val="0"/>
              <w:adjustRightInd w:val="0"/>
              <w:rPr>
                <w:rFonts w:ascii="Arial" w:hAnsi="Arial" w:cs="Arial"/>
                <w:b/>
                <w:bCs/>
                <w:sz w:val="20"/>
                <w:szCs w:val="20"/>
              </w:rPr>
            </w:pPr>
          </w:p>
        </w:tc>
        <w:tc>
          <w:tcPr>
            <w:tcW w:w="1978" w:type="dxa"/>
            <w:shd w:val="clear" w:color="auto" w:fill="auto"/>
          </w:tcPr>
          <w:p w14:paraId="3DDBECD6" w14:textId="77777777" w:rsidR="002E340D" w:rsidRPr="002E340D" w:rsidRDefault="002E340D" w:rsidP="004A53B2">
            <w:pPr>
              <w:widowControl w:val="0"/>
              <w:autoSpaceDE w:val="0"/>
              <w:autoSpaceDN w:val="0"/>
              <w:adjustRightInd w:val="0"/>
              <w:rPr>
                <w:rFonts w:ascii="Arial" w:hAnsi="Arial" w:cs="Arial"/>
                <w:b/>
                <w:bCs/>
                <w:sz w:val="20"/>
                <w:szCs w:val="20"/>
              </w:rPr>
            </w:pPr>
          </w:p>
        </w:tc>
        <w:tc>
          <w:tcPr>
            <w:tcW w:w="1906" w:type="dxa"/>
            <w:shd w:val="clear" w:color="auto" w:fill="auto"/>
          </w:tcPr>
          <w:p w14:paraId="391990CE"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introduce the language of algebra as a means for solving a variety of problems.</w:t>
            </w:r>
          </w:p>
          <w:p w14:paraId="24D4F81E" w14:textId="77777777" w:rsidR="002E340D" w:rsidRPr="004A53B2" w:rsidRDefault="002E340D" w:rsidP="004A53B2">
            <w:pPr>
              <w:widowControl w:val="0"/>
              <w:autoSpaceDE w:val="0"/>
              <w:autoSpaceDN w:val="0"/>
              <w:adjustRightInd w:val="0"/>
              <w:rPr>
                <w:rFonts w:ascii="Arial" w:hAnsi="Arial" w:cs="Arial"/>
                <w:bCs/>
                <w:sz w:val="18"/>
                <w:szCs w:val="18"/>
              </w:rPr>
            </w:pPr>
          </w:p>
          <w:p w14:paraId="193F631A"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introduce the use of symbols and letters to represent variables and unknowns in mathematical familiar situations, such as: missing numbers, lengths, coordinates and angles.</w:t>
            </w:r>
          </w:p>
          <w:p w14:paraId="2FC9ABDF" w14:textId="77777777" w:rsidR="002E340D" w:rsidRPr="004A53B2" w:rsidRDefault="002E340D" w:rsidP="004A53B2">
            <w:pPr>
              <w:widowControl w:val="0"/>
              <w:autoSpaceDE w:val="0"/>
              <w:autoSpaceDN w:val="0"/>
              <w:adjustRightInd w:val="0"/>
              <w:rPr>
                <w:rFonts w:ascii="Arial" w:hAnsi="Arial" w:cs="Arial"/>
                <w:bCs/>
                <w:sz w:val="18"/>
                <w:szCs w:val="18"/>
              </w:rPr>
            </w:pPr>
          </w:p>
          <w:p w14:paraId="66D3522A"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use simple formulae.</w:t>
            </w:r>
          </w:p>
          <w:p w14:paraId="54041263" w14:textId="77777777" w:rsidR="002E340D" w:rsidRPr="004A53B2" w:rsidRDefault="002E340D" w:rsidP="004A53B2">
            <w:pPr>
              <w:widowControl w:val="0"/>
              <w:autoSpaceDE w:val="0"/>
              <w:autoSpaceDN w:val="0"/>
              <w:adjustRightInd w:val="0"/>
              <w:rPr>
                <w:rFonts w:ascii="Arial" w:hAnsi="Arial" w:cs="Arial"/>
                <w:bCs/>
                <w:sz w:val="18"/>
                <w:szCs w:val="18"/>
              </w:rPr>
            </w:pPr>
          </w:p>
          <w:p w14:paraId="3B4246D8"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generate and describe linear number sequences.</w:t>
            </w:r>
          </w:p>
          <w:p w14:paraId="78A48F00"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express missing number problems algebraically.</w:t>
            </w:r>
          </w:p>
          <w:p w14:paraId="5C0EFE97" w14:textId="77777777" w:rsidR="002E340D" w:rsidRPr="004A53B2" w:rsidRDefault="002E340D" w:rsidP="004A53B2">
            <w:pPr>
              <w:widowControl w:val="0"/>
              <w:autoSpaceDE w:val="0"/>
              <w:autoSpaceDN w:val="0"/>
              <w:adjustRightInd w:val="0"/>
              <w:rPr>
                <w:rFonts w:ascii="Arial" w:hAnsi="Arial" w:cs="Arial"/>
                <w:bCs/>
                <w:sz w:val="18"/>
                <w:szCs w:val="18"/>
              </w:rPr>
            </w:pPr>
          </w:p>
          <w:p w14:paraId="4649CFFB" w14:textId="77777777" w:rsidR="002E340D" w:rsidRPr="004A53B2" w:rsidRDefault="002E340D" w:rsidP="004A53B2">
            <w:pPr>
              <w:widowControl w:val="0"/>
              <w:autoSpaceDE w:val="0"/>
              <w:autoSpaceDN w:val="0"/>
              <w:adjustRightInd w:val="0"/>
              <w:rPr>
                <w:rFonts w:ascii="Arial" w:hAnsi="Arial" w:cs="Arial"/>
                <w:bCs/>
                <w:sz w:val="18"/>
                <w:szCs w:val="18"/>
              </w:rPr>
            </w:pPr>
            <w:r w:rsidRPr="004A53B2">
              <w:rPr>
                <w:rFonts w:ascii="Arial" w:hAnsi="Arial" w:cs="Arial"/>
                <w:bCs/>
                <w:sz w:val="18"/>
                <w:szCs w:val="18"/>
              </w:rPr>
              <w:t>To find pairs of numbers that satisfy an equation with two unknowns.</w:t>
            </w:r>
          </w:p>
          <w:p w14:paraId="18BCA3F5" w14:textId="77777777" w:rsidR="002E340D" w:rsidRPr="004A53B2" w:rsidRDefault="002E340D" w:rsidP="004A53B2">
            <w:pPr>
              <w:widowControl w:val="0"/>
              <w:autoSpaceDE w:val="0"/>
              <w:autoSpaceDN w:val="0"/>
              <w:adjustRightInd w:val="0"/>
              <w:rPr>
                <w:rFonts w:ascii="Arial" w:hAnsi="Arial" w:cs="Arial"/>
                <w:bCs/>
                <w:sz w:val="18"/>
                <w:szCs w:val="18"/>
              </w:rPr>
            </w:pPr>
          </w:p>
          <w:p w14:paraId="17EAA454" w14:textId="77777777" w:rsidR="002E340D" w:rsidRPr="004A53B2" w:rsidRDefault="002E340D" w:rsidP="004A53B2">
            <w:pPr>
              <w:widowControl w:val="0"/>
              <w:autoSpaceDE w:val="0"/>
              <w:autoSpaceDN w:val="0"/>
              <w:adjustRightInd w:val="0"/>
              <w:rPr>
                <w:rFonts w:ascii="Arial" w:hAnsi="Arial" w:cs="Arial"/>
                <w:b/>
                <w:bCs/>
                <w:sz w:val="18"/>
                <w:szCs w:val="18"/>
              </w:rPr>
            </w:pPr>
            <w:r w:rsidRPr="004A53B2">
              <w:rPr>
                <w:rFonts w:ascii="Arial" w:hAnsi="Arial" w:cs="Arial"/>
                <w:bCs/>
                <w:sz w:val="18"/>
                <w:szCs w:val="18"/>
              </w:rPr>
              <w:t>To enumerate possibilities of combinations of two</w:t>
            </w:r>
            <w:r w:rsidRPr="004A53B2">
              <w:rPr>
                <w:rFonts w:ascii="Arial" w:hAnsi="Arial" w:cs="Arial"/>
                <w:b/>
                <w:bCs/>
                <w:sz w:val="18"/>
                <w:szCs w:val="18"/>
              </w:rPr>
              <w:t xml:space="preserve"> variables.</w:t>
            </w:r>
          </w:p>
        </w:tc>
      </w:tr>
      <w:tr w:rsidR="002E340D" w:rsidRPr="002E340D" w14:paraId="02A39102" w14:textId="77777777" w:rsidTr="004A53B2">
        <w:trPr>
          <w:trHeight w:val="843"/>
          <w:jc w:val="center"/>
        </w:trPr>
        <w:tc>
          <w:tcPr>
            <w:tcW w:w="716" w:type="dxa"/>
            <w:vMerge w:val="restart"/>
            <w:textDirection w:val="btLr"/>
            <w:vAlign w:val="center"/>
          </w:tcPr>
          <w:p w14:paraId="167DDD4C" w14:textId="77777777" w:rsidR="002E340D" w:rsidRPr="004A53B2" w:rsidRDefault="002E340D" w:rsidP="004A53B2">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4A53B2">
              <w:rPr>
                <w:rFonts w:ascii="Arial" w:hAnsi="Arial" w:cs="Arial"/>
                <w:b/>
                <w:bCs/>
                <w:sz w:val="20"/>
                <w:szCs w:val="20"/>
              </w:rPr>
              <w:lastRenderedPageBreak/>
              <w:t>Measurement</w:t>
            </w:r>
          </w:p>
        </w:tc>
        <w:tc>
          <w:tcPr>
            <w:tcW w:w="2681" w:type="dxa"/>
            <w:vAlign w:val="center"/>
          </w:tcPr>
          <w:p w14:paraId="759F62B4"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7E9A9922"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08F9F132" w14:textId="52224FD7" w:rsidR="002E340D" w:rsidRPr="007B55C6" w:rsidRDefault="002E340D" w:rsidP="004A53B2">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0A2D3053" w14:textId="6FA96EF1" w:rsidR="002E340D" w:rsidRPr="007B55C6" w:rsidRDefault="002E340D" w:rsidP="004A53B2">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39F7D419" w14:textId="77777777" w:rsidTr="004A53B2">
        <w:trPr>
          <w:trHeight w:val="768"/>
          <w:jc w:val="center"/>
        </w:trPr>
        <w:tc>
          <w:tcPr>
            <w:tcW w:w="716" w:type="dxa"/>
            <w:vMerge/>
            <w:textDirection w:val="btLr"/>
            <w:vAlign w:val="center"/>
          </w:tcPr>
          <w:p w14:paraId="57FEBDAF" w14:textId="77777777" w:rsidR="002E340D" w:rsidRPr="004A53B2" w:rsidRDefault="002E340D" w:rsidP="004A53B2">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62BFD91C"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74F905A6"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105AA286"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0019B3D8"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75150BAE"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436E047A"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6EAEA3F2"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3CD45CC5"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0A6C64D4" w14:textId="77777777" w:rsidTr="004A53B2">
        <w:trPr>
          <w:cantSplit/>
          <w:trHeight w:val="7456"/>
          <w:jc w:val="center"/>
        </w:trPr>
        <w:tc>
          <w:tcPr>
            <w:tcW w:w="716" w:type="dxa"/>
            <w:shd w:val="clear" w:color="auto" w:fill="auto"/>
            <w:textDirection w:val="btLr"/>
            <w:vAlign w:val="center"/>
          </w:tcPr>
          <w:p w14:paraId="73909773" w14:textId="77777777" w:rsidR="002E340D" w:rsidRPr="004A53B2" w:rsidRDefault="002E340D" w:rsidP="004A53B2">
            <w:pPr>
              <w:widowControl w:val="0"/>
              <w:autoSpaceDE w:val="0"/>
              <w:autoSpaceDN w:val="0"/>
              <w:adjustRightInd w:val="0"/>
              <w:ind w:left="113" w:right="113"/>
              <w:jc w:val="center"/>
              <w:rPr>
                <w:rFonts w:ascii="Arial" w:hAnsi="Arial" w:cs="Arial"/>
                <w:b/>
                <w:bCs/>
                <w:sz w:val="20"/>
                <w:szCs w:val="20"/>
              </w:rPr>
            </w:pPr>
            <w:r w:rsidRPr="004A53B2">
              <w:rPr>
                <w:rFonts w:ascii="Arial" w:hAnsi="Arial" w:cs="Arial"/>
                <w:b/>
                <w:bCs/>
                <w:sz w:val="20"/>
                <w:szCs w:val="20"/>
              </w:rPr>
              <w:t>Describe, Measure, Compare and Solve (All Strands)</w:t>
            </w:r>
          </w:p>
        </w:tc>
        <w:tc>
          <w:tcPr>
            <w:tcW w:w="2681" w:type="dxa"/>
            <w:shd w:val="clear" w:color="auto" w:fill="auto"/>
          </w:tcPr>
          <w:p w14:paraId="0D0F04DA" w14:textId="77777777" w:rsidR="002E340D" w:rsidRPr="004A53B2" w:rsidRDefault="002E340D" w:rsidP="002E340D">
            <w:pPr>
              <w:widowControl w:val="0"/>
              <w:autoSpaceDE w:val="0"/>
              <w:autoSpaceDN w:val="0"/>
              <w:adjustRightInd w:val="0"/>
              <w:rPr>
                <w:rFonts w:ascii="Arial" w:hAnsi="Arial" w:cs="Arial"/>
                <w:b/>
                <w:bCs/>
                <w:color w:val="ED7D31" w:themeColor="accent2"/>
                <w:sz w:val="20"/>
                <w:szCs w:val="20"/>
              </w:rPr>
            </w:pPr>
            <w:r w:rsidRPr="004A53B2">
              <w:rPr>
                <w:rFonts w:ascii="Arial" w:hAnsi="Arial" w:cs="Arial"/>
                <w:b/>
                <w:bCs/>
                <w:color w:val="ED7D31" w:themeColor="accent2"/>
                <w:sz w:val="20"/>
                <w:szCs w:val="20"/>
              </w:rPr>
              <w:t xml:space="preserve">Make comparisons between objects relating to size, length, weight and capacity. </w:t>
            </w:r>
          </w:p>
          <w:p w14:paraId="1439CC3B" w14:textId="77777777" w:rsidR="002E340D" w:rsidRPr="004A53B2" w:rsidRDefault="002E340D" w:rsidP="002E340D">
            <w:pPr>
              <w:widowControl w:val="0"/>
              <w:autoSpaceDE w:val="0"/>
              <w:autoSpaceDN w:val="0"/>
              <w:adjustRightInd w:val="0"/>
              <w:rPr>
                <w:rFonts w:ascii="Arial" w:hAnsi="Arial" w:cs="Arial"/>
                <w:b/>
                <w:bCs/>
                <w:sz w:val="20"/>
                <w:szCs w:val="20"/>
              </w:rPr>
            </w:pPr>
          </w:p>
          <w:p w14:paraId="085CAD48" w14:textId="77777777" w:rsidR="002E340D" w:rsidRPr="004A53B2" w:rsidRDefault="002E340D" w:rsidP="002E340D">
            <w:pPr>
              <w:widowControl w:val="0"/>
              <w:autoSpaceDE w:val="0"/>
              <w:autoSpaceDN w:val="0"/>
              <w:adjustRightInd w:val="0"/>
              <w:rPr>
                <w:rFonts w:ascii="Arial" w:hAnsi="Arial" w:cs="Arial"/>
                <w:b/>
                <w:bCs/>
                <w:color w:val="4472C4" w:themeColor="accent1"/>
                <w:sz w:val="20"/>
                <w:szCs w:val="20"/>
              </w:rPr>
            </w:pPr>
            <w:r w:rsidRPr="004A53B2">
              <w:rPr>
                <w:rFonts w:ascii="Arial" w:hAnsi="Arial" w:cs="Arial"/>
                <w:b/>
                <w:bCs/>
                <w:color w:val="4472C4" w:themeColor="accent1"/>
                <w:sz w:val="20"/>
                <w:szCs w:val="20"/>
              </w:rPr>
              <w:t xml:space="preserve">Compare length, weight </w:t>
            </w:r>
            <w:r w:rsidRPr="004A53B2">
              <w:rPr>
                <w:rFonts w:ascii="Arial" w:hAnsi="Arial" w:cs="Arial"/>
                <w:b/>
                <w:bCs/>
                <w:color w:val="4472C4" w:themeColor="accent1"/>
                <w:sz w:val="20"/>
                <w:szCs w:val="20"/>
              </w:rPr>
              <w:br/>
              <w:t xml:space="preserve">and capacity. </w:t>
            </w:r>
          </w:p>
          <w:p w14:paraId="66705F52"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0005C787" w14:textId="77777777" w:rsidR="002E340D" w:rsidRPr="004A53B2" w:rsidRDefault="002E340D" w:rsidP="004A53B2">
            <w:pPr>
              <w:rPr>
                <w:rFonts w:ascii="Arial" w:hAnsi="Arial" w:cs="Arial"/>
                <w:color w:val="000000"/>
                <w:sz w:val="19"/>
                <w:szCs w:val="19"/>
              </w:rPr>
            </w:pPr>
            <w:r w:rsidRPr="004A53B2">
              <w:rPr>
                <w:rFonts w:ascii="Arial" w:hAnsi="Arial" w:cs="Arial"/>
                <w:color w:val="000000"/>
                <w:sz w:val="19"/>
                <w:szCs w:val="19"/>
              </w:rPr>
              <w:t>To compare, describe and solve practical problems for: lengths and heights, mass/weight, capacity and volume, time.</w:t>
            </w:r>
          </w:p>
          <w:p w14:paraId="78C42762" w14:textId="77777777" w:rsidR="002E340D" w:rsidRPr="004A53B2" w:rsidRDefault="002E340D" w:rsidP="004A53B2">
            <w:pPr>
              <w:rPr>
                <w:rFonts w:ascii="Arial" w:hAnsi="Arial" w:cs="Arial"/>
                <w:color w:val="000000"/>
                <w:sz w:val="19"/>
                <w:szCs w:val="19"/>
              </w:rPr>
            </w:pPr>
          </w:p>
          <w:p w14:paraId="1827D44A" w14:textId="77777777" w:rsidR="002E340D" w:rsidRPr="004A53B2" w:rsidRDefault="002E340D" w:rsidP="004A53B2">
            <w:pPr>
              <w:rPr>
                <w:rFonts w:ascii="Arial" w:hAnsi="Arial" w:cs="Arial"/>
                <w:color w:val="000000"/>
                <w:sz w:val="19"/>
                <w:szCs w:val="19"/>
              </w:rPr>
            </w:pPr>
            <w:r w:rsidRPr="004A53B2">
              <w:rPr>
                <w:rFonts w:ascii="Arial" w:hAnsi="Arial" w:cs="Arial"/>
                <w:color w:val="000000"/>
                <w:sz w:val="19"/>
                <w:szCs w:val="19"/>
              </w:rPr>
              <w:t>To measure and begin to record the following: lengths and heights, mass/weight, capacity and volume, time.</w:t>
            </w:r>
          </w:p>
          <w:p w14:paraId="4B07DBB2" w14:textId="77777777" w:rsidR="002E340D" w:rsidRPr="004A53B2" w:rsidRDefault="002E340D" w:rsidP="004A53B2">
            <w:pPr>
              <w:rPr>
                <w:rFonts w:ascii="Arial" w:hAnsi="Arial" w:cs="Arial"/>
                <w:color w:val="000000"/>
                <w:sz w:val="19"/>
                <w:szCs w:val="19"/>
              </w:rPr>
            </w:pPr>
          </w:p>
          <w:p w14:paraId="07841A14" w14:textId="77777777" w:rsidR="002E340D" w:rsidRPr="004A53B2" w:rsidRDefault="002E340D" w:rsidP="004A53B2">
            <w:pPr>
              <w:widowControl w:val="0"/>
              <w:autoSpaceDE w:val="0"/>
              <w:autoSpaceDN w:val="0"/>
              <w:adjustRightInd w:val="0"/>
              <w:rPr>
                <w:rFonts w:ascii="Arial" w:hAnsi="Arial" w:cs="Arial"/>
                <w:b/>
                <w:bCs/>
                <w:sz w:val="19"/>
                <w:szCs w:val="19"/>
              </w:rPr>
            </w:pPr>
            <w:r w:rsidRPr="004A53B2">
              <w:rPr>
                <w:rFonts w:ascii="Arial" w:hAnsi="Arial" w:cs="Arial"/>
                <w:i/>
                <w:color w:val="000000"/>
                <w:sz w:val="19"/>
                <w:szCs w:val="19"/>
              </w:rPr>
              <w:t>To move from using and comparing different types of quantities and measures using non-standard units, including discrete (for example, counting) and continuous (for example, liquid) measurement, to using manageable common standard units using measuring tools, such as a ruler, weighing scales and containers.</w:t>
            </w:r>
          </w:p>
        </w:tc>
        <w:tc>
          <w:tcPr>
            <w:tcW w:w="2055" w:type="dxa"/>
            <w:shd w:val="clear" w:color="auto" w:fill="auto"/>
          </w:tcPr>
          <w:p w14:paraId="71E91FA5" w14:textId="77777777" w:rsidR="002E340D" w:rsidRPr="004A53B2" w:rsidRDefault="002E340D" w:rsidP="004A53B2">
            <w:pPr>
              <w:rPr>
                <w:rFonts w:ascii="Arial" w:hAnsi="Arial" w:cs="Arial"/>
                <w:color w:val="000000"/>
                <w:sz w:val="19"/>
                <w:szCs w:val="19"/>
              </w:rPr>
            </w:pPr>
            <w:r w:rsidRPr="004A53B2">
              <w:rPr>
                <w:rFonts w:ascii="Arial" w:hAnsi="Arial" w:cs="Arial"/>
                <w:color w:val="000000"/>
                <w:sz w:val="19"/>
                <w:szCs w:val="19"/>
              </w:rPr>
              <w:t xml:space="preserve">To choose and use appropriate standard units </w:t>
            </w:r>
            <w:r w:rsidRPr="004A53B2">
              <w:rPr>
                <w:rFonts w:ascii="Arial" w:hAnsi="Arial" w:cs="Arial"/>
                <w:i/>
                <w:color w:val="000000"/>
                <w:sz w:val="19"/>
                <w:szCs w:val="19"/>
              </w:rPr>
              <w:t>with increasing accurac</w:t>
            </w:r>
            <w:r w:rsidRPr="004A53B2">
              <w:rPr>
                <w:rFonts w:ascii="Arial" w:hAnsi="Arial" w:cs="Arial"/>
                <w:color w:val="000000"/>
                <w:sz w:val="19"/>
                <w:szCs w:val="19"/>
              </w:rPr>
              <w:t xml:space="preserve">y </w:t>
            </w:r>
            <w:r w:rsidRPr="004A53B2">
              <w:rPr>
                <w:rFonts w:ascii="Arial" w:hAnsi="Arial" w:cs="Arial"/>
                <w:i/>
                <w:color w:val="000000"/>
                <w:sz w:val="19"/>
                <w:szCs w:val="19"/>
              </w:rPr>
              <w:t>using their knowledge of the number system</w:t>
            </w:r>
            <w:r w:rsidRPr="004A53B2">
              <w:rPr>
                <w:rFonts w:ascii="Arial" w:hAnsi="Arial" w:cs="Arial"/>
                <w:color w:val="000000"/>
                <w:sz w:val="19"/>
                <w:szCs w:val="19"/>
              </w:rPr>
              <w:t xml:space="preserve"> to estimate and measure length/height in any direction (m/cm); mass (kg/g); temperature (°C); capacity (litres/ml) to the nearest appropriate unit, using rulers, scales, thermometers and measuring vessels.</w:t>
            </w:r>
          </w:p>
          <w:p w14:paraId="176FE77E" w14:textId="77777777" w:rsidR="002E340D" w:rsidRPr="004A53B2" w:rsidRDefault="002E340D" w:rsidP="004A53B2">
            <w:pPr>
              <w:rPr>
                <w:rFonts w:ascii="Arial" w:hAnsi="Arial" w:cs="Arial"/>
                <w:color w:val="000000"/>
                <w:sz w:val="19"/>
                <w:szCs w:val="19"/>
              </w:rPr>
            </w:pPr>
          </w:p>
          <w:p w14:paraId="3B108BA4" w14:textId="77777777" w:rsidR="002E340D" w:rsidRPr="004A53B2" w:rsidRDefault="002E340D" w:rsidP="004A53B2">
            <w:pPr>
              <w:rPr>
                <w:rFonts w:ascii="Arial" w:hAnsi="Arial" w:cs="Arial"/>
                <w:i/>
                <w:color w:val="000000"/>
                <w:sz w:val="19"/>
                <w:szCs w:val="19"/>
              </w:rPr>
            </w:pPr>
            <w:r w:rsidRPr="004A53B2">
              <w:rPr>
                <w:rFonts w:ascii="Arial" w:hAnsi="Arial" w:cs="Arial"/>
                <w:i/>
                <w:color w:val="000000"/>
                <w:sz w:val="19"/>
                <w:szCs w:val="19"/>
              </w:rPr>
              <w:t>To use the appropriate language and record using standard abbreviations.</w:t>
            </w:r>
          </w:p>
          <w:p w14:paraId="04C9D545" w14:textId="77777777" w:rsidR="002E340D" w:rsidRPr="004A53B2" w:rsidRDefault="002E340D" w:rsidP="004A53B2">
            <w:pPr>
              <w:rPr>
                <w:rFonts w:ascii="Arial" w:hAnsi="Arial" w:cs="Arial"/>
                <w:color w:val="000000"/>
                <w:sz w:val="19"/>
                <w:szCs w:val="19"/>
              </w:rPr>
            </w:pPr>
          </w:p>
          <w:p w14:paraId="4E075E81" w14:textId="77777777" w:rsidR="002E340D" w:rsidRPr="004A53B2" w:rsidRDefault="002E340D" w:rsidP="004A53B2">
            <w:pPr>
              <w:rPr>
                <w:rFonts w:ascii="Arial" w:hAnsi="Arial" w:cs="Arial"/>
                <w:color w:val="000000"/>
                <w:sz w:val="19"/>
                <w:szCs w:val="19"/>
              </w:rPr>
            </w:pPr>
            <w:r w:rsidRPr="004A53B2">
              <w:rPr>
                <w:rFonts w:ascii="Arial" w:hAnsi="Arial" w:cs="Arial"/>
                <w:color w:val="000000"/>
                <w:sz w:val="19"/>
                <w:szCs w:val="19"/>
              </w:rPr>
              <w:t>To</w:t>
            </w:r>
            <w:r w:rsidRPr="004A53B2">
              <w:rPr>
                <w:rFonts w:ascii="Arial" w:hAnsi="Arial" w:cs="Arial"/>
                <w:i/>
                <w:color w:val="000000"/>
                <w:sz w:val="19"/>
                <w:szCs w:val="19"/>
              </w:rPr>
              <w:t xml:space="preserve"> </w:t>
            </w:r>
            <w:r w:rsidRPr="004A53B2">
              <w:rPr>
                <w:rFonts w:ascii="Arial" w:hAnsi="Arial" w:cs="Arial"/>
                <w:color w:val="000000"/>
                <w:sz w:val="19"/>
                <w:szCs w:val="19"/>
              </w:rPr>
              <w:t>compare and order lengths, mass, volume/capacity and record the results using &gt;, &lt; and =.</w:t>
            </w:r>
          </w:p>
          <w:p w14:paraId="0BC15BAD" w14:textId="77777777" w:rsidR="002E340D" w:rsidRPr="004A53B2" w:rsidRDefault="002E340D" w:rsidP="004A53B2">
            <w:pPr>
              <w:rPr>
                <w:rFonts w:ascii="Arial" w:hAnsi="Arial" w:cs="Arial"/>
                <w:color w:val="000000"/>
                <w:sz w:val="19"/>
                <w:szCs w:val="19"/>
              </w:rPr>
            </w:pPr>
          </w:p>
          <w:p w14:paraId="13E6A30A" w14:textId="77777777" w:rsidR="002E340D" w:rsidRPr="004A53B2" w:rsidRDefault="002E340D" w:rsidP="004A53B2">
            <w:pPr>
              <w:widowControl w:val="0"/>
              <w:autoSpaceDE w:val="0"/>
              <w:autoSpaceDN w:val="0"/>
              <w:adjustRightInd w:val="0"/>
              <w:rPr>
                <w:rFonts w:ascii="Arial" w:hAnsi="Arial" w:cs="Arial"/>
                <w:b/>
                <w:bCs/>
                <w:sz w:val="19"/>
                <w:szCs w:val="19"/>
              </w:rPr>
            </w:pPr>
            <w:r w:rsidRPr="004A53B2">
              <w:rPr>
                <w:rFonts w:ascii="Arial" w:hAnsi="Arial" w:cs="Arial"/>
                <w:i/>
                <w:color w:val="000000"/>
                <w:sz w:val="19"/>
                <w:szCs w:val="19"/>
              </w:rPr>
              <w:t>To compare measures including simple multiples such as ‘half as high’; ‘twice as wide’.</w:t>
            </w:r>
          </w:p>
        </w:tc>
        <w:tc>
          <w:tcPr>
            <w:tcW w:w="1935" w:type="dxa"/>
            <w:shd w:val="clear" w:color="auto" w:fill="auto"/>
          </w:tcPr>
          <w:p w14:paraId="12096A09"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measure </w:t>
            </w:r>
            <w:r w:rsidRPr="002E340D">
              <w:rPr>
                <w:rFonts w:ascii="Arial" w:hAnsi="Arial" w:cs="Arial"/>
                <w:i/>
                <w:color w:val="000000"/>
                <w:sz w:val="20"/>
                <w:szCs w:val="20"/>
              </w:rPr>
              <w:t>using the appropriate tools and units</w:t>
            </w:r>
            <w:r w:rsidRPr="002E340D">
              <w:rPr>
                <w:rFonts w:ascii="Arial" w:hAnsi="Arial" w:cs="Arial"/>
                <w:color w:val="000000"/>
                <w:sz w:val="20"/>
                <w:szCs w:val="20"/>
              </w:rPr>
              <w:t>, compare (</w:t>
            </w:r>
            <w:r w:rsidRPr="002E340D">
              <w:rPr>
                <w:rFonts w:ascii="Arial" w:hAnsi="Arial" w:cs="Arial"/>
                <w:i/>
                <w:color w:val="000000"/>
                <w:sz w:val="20"/>
                <w:szCs w:val="20"/>
              </w:rPr>
              <w:t xml:space="preserve">including simple scaling by integers) </w:t>
            </w:r>
            <w:r w:rsidRPr="002E340D">
              <w:rPr>
                <w:rFonts w:ascii="Arial" w:hAnsi="Arial" w:cs="Arial"/>
                <w:color w:val="000000"/>
                <w:sz w:val="20"/>
                <w:szCs w:val="20"/>
              </w:rPr>
              <w:t xml:space="preserve">add and subtract </w:t>
            </w:r>
            <w:r w:rsidRPr="002E340D">
              <w:rPr>
                <w:rFonts w:ascii="Arial" w:hAnsi="Arial" w:cs="Arial"/>
                <w:i/>
                <w:color w:val="000000"/>
                <w:sz w:val="20"/>
                <w:szCs w:val="20"/>
              </w:rPr>
              <w:t>using mixed units</w:t>
            </w:r>
            <w:r w:rsidRPr="002E340D">
              <w:rPr>
                <w:rFonts w:ascii="Arial" w:hAnsi="Arial" w:cs="Arial"/>
                <w:color w:val="000000"/>
                <w:sz w:val="20"/>
                <w:szCs w:val="20"/>
              </w:rPr>
              <w:t>: lengths (m/cm/mm); mass (kg/g); volume/capacity (l/ml).</w:t>
            </w:r>
          </w:p>
        </w:tc>
        <w:tc>
          <w:tcPr>
            <w:tcW w:w="1934" w:type="dxa"/>
            <w:shd w:val="clear" w:color="auto" w:fill="auto"/>
          </w:tcPr>
          <w:p w14:paraId="0E35A5FA"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estimate, compare and calculate different measures, including money in pounds and pence.</w:t>
            </w:r>
          </w:p>
        </w:tc>
        <w:tc>
          <w:tcPr>
            <w:tcW w:w="1978" w:type="dxa"/>
            <w:shd w:val="clear" w:color="auto" w:fill="auto"/>
          </w:tcPr>
          <w:p w14:paraId="3B2D1EF8"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use all four operations to solve problems involving measure using decimal notation, including scaling </w:t>
            </w:r>
            <w:r w:rsidRPr="002E340D">
              <w:rPr>
                <w:rFonts w:ascii="Arial" w:hAnsi="Arial" w:cs="Arial"/>
                <w:i/>
                <w:color w:val="000000"/>
                <w:sz w:val="20"/>
                <w:szCs w:val="20"/>
              </w:rPr>
              <w:t>and conversions</w:t>
            </w:r>
            <w:r w:rsidRPr="002E340D">
              <w:rPr>
                <w:rFonts w:ascii="Arial" w:hAnsi="Arial" w:cs="Arial"/>
                <w:color w:val="000000"/>
                <w:sz w:val="20"/>
                <w:szCs w:val="20"/>
              </w:rPr>
              <w:t>.</w:t>
            </w:r>
          </w:p>
        </w:tc>
        <w:tc>
          <w:tcPr>
            <w:tcW w:w="1906" w:type="dxa"/>
            <w:shd w:val="clear" w:color="auto" w:fill="auto"/>
          </w:tcPr>
          <w:p w14:paraId="4D09DDF2" w14:textId="77777777" w:rsidR="002E340D" w:rsidRPr="002E340D" w:rsidRDefault="002E340D" w:rsidP="004A53B2">
            <w:pPr>
              <w:rPr>
                <w:rFonts w:ascii="Arial" w:hAnsi="Arial" w:cs="Arial"/>
                <w:i/>
                <w:color w:val="000000"/>
                <w:sz w:val="20"/>
                <w:szCs w:val="20"/>
              </w:rPr>
            </w:pPr>
            <w:r w:rsidRPr="002E340D">
              <w:rPr>
                <w:rFonts w:ascii="Arial" w:hAnsi="Arial" w:cs="Arial"/>
                <w:i/>
                <w:color w:val="000000"/>
                <w:sz w:val="20"/>
                <w:szCs w:val="20"/>
              </w:rPr>
              <w:t>To use a number line, to add and subtract positive and negative integers for measures such as temperature.</w:t>
            </w:r>
          </w:p>
          <w:p w14:paraId="0E945C31" w14:textId="77777777" w:rsidR="002E340D" w:rsidRPr="002E340D" w:rsidRDefault="002E340D" w:rsidP="004A53B2">
            <w:pPr>
              <w:rPr>
                <w:rFonts w:ascii="Arial" w:hAnsi="Arial" w:cs="Arial"/>
                <w:color w:val="000000"/>
                <w:sz w:val="20"/>
                <w:szCs w:val="20"/>
              </w:rPr>
            </w:pPr>
          </w:p>
          <w:p w14:paraId="6CA17E05"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solve problems involving the calculation and conversion of units of measure, using decimal notation up to three decimal places where appropriate.</w:t>
            </w:r>
          </w:p>
        </w:tc>
      </w:tr>
      <w:tr w:rsidR="002E340D" w:rsidRPr="002E340D" w14:paraId="7185951E" w14:textId="77777777" w:rsidTr="004A53B2">
        <w:trPr>
          <w:trHeight w:val="843"/>
          <w:jc w:val="center"/>
        </w:trPr>
        <w:tc>
          <w:tcPr>
            <w:tcW w:w="716" w:type="dxa"/>
            <w:vMerge w:val="restart"/>
            <w:textDirection w:val="btLr"/>
            <w:vAlign w:val="center"/>
          </w:tcPr>
          <w:p w14:paraId="7B64D8C7" w14:textId="77777777" w:rsidR="002E340D" w:rsidRPr="002E340D" w:rsidRDefault="002E340D" w:rsidP="004A53B2">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Measurement</w:t>
            </w:r>
          </w:p>
        </w:tc>
        <w:tc>
          <w:tcPr>
            <w:tcW w:w="2681" w:type="dxa"/>
            <w:vAlign w:val="center"/>
          </w:tcPr>
          <w:p w14:paraId="66DD3A3C"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500FF805"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2AD4289F" w14:textId="12B402E7" w:rsidR="002E340D" w:rsidRPr="007B55C6" w:rsidRDefault="002E340D" w:rsidP="004A53B2">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0C995604" w14:textId="163E5B0E" w:rsidR="002E340D" w:rsidRPr="007B55C6" w:rsidRDefault="002E340D" w:rsidP="004A53B2">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36C04A12" w14:textId="77777777" w:rsidTr="004A53B2">
        <w:trPr>
          <w:trHeight w:val="945"/>
          <w:jc w:val="center"/>
        </w:trPr>
        <w:tc>
          <w:tcPr>
            <w:tcW w:w="716" w:type="dxa"/>
            <w:vMerge/>
            <w:textDirection w:val="btLr"/>
            <w:vAlign w:val="center"/>
          </w:tcPr>
          <w:p w14:paraId="2CB6980C" w14:textId="77777777" w:rsidR="002E340D" w:rsidRPr="002E340D" w:rsidRDefault="002E340D" w:rsidP="004A53B2">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73F3D50E"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6C416BF9"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24D83342"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1</w:t>
            </w:r>
          </w:p>
        </w:tc>
        <w:tc>
          <w:tcPr>
            <w:tcW w:w="2055" w:type="dxa"/>
            <w:vAlign w:val="center"/>
          </w:tcPr>
          <w:p w14:paraId="153331F0"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2</w:t>
            </w:r>
          </w:p>
        </w:tc>
        <w:tc>
          <w:tcPr>
            <w:tcW w:w="1935" w:type="dxa"/>
            <w:vAlign w:val="center"/>
          </w:tcPr>
          <w:p w14:paraId="680F7830"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3</w:t>
            </w:r>
          </w:p>
        </w:tc>
        <w:tc>
          <w:tcPr>
            <w:tcW w:w="1934" w:type="dxa"/>
            <w:vAlign w:val="center"/>
          </w:tcPr>
          <w:p w14:paraId="3482A587"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4</w:t>
            </w:r>
          </w:p>
        </w:tc>
        <w:tc>
          <w:tcPr>
            <w:tcW w:w="1978" w:type="dxa"/>
            <w:vAlign w:val="center"/>
          </w:tcPr>
          <w:p w14:paraId="1314E897"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5</w:t>
            </w:r>
          </w:p>
        </w:tc>
        <w:tc>
          <w:tcPr>
            <w:tcW w:w="1906" w:type="dxa"/>
            <w:vAlign w:val="center"/>
          </w:tcPr>
          <w:p w14:paraId="242B9358" w14:textId="77777777" w:rsidR="002E340D" w:rsidRPr="004A53B2" w:rsidRDefault="002E340D" w:rsidP="002E340D">
            <w:pPr>
              <w:widowControl w:val="0"/>
              <w:autoSpaceDE w:val="0"/>
              <w:autoSpaceDN w:val="0"/>
              <w:adjustRightInd w:val="0"/>
              <w:jc w:val="center"/>
              <w:rPr>
                <w:rFonts w:ascii="Arial" w:hAnsi="Arial" w:cs="Arial"/>
                <w:b/>
                <w:bCs/>
                <w:sz w:val="24"/>
                <w:szCs w:val="24"/>
              </w:rPr>
            </w:pPr>
            <w:r w:rsidRPr="004A53B2">
              <w:rPr>
                <w:rFonts w:ascii="Arial" w:hAnsi="Arial" w:cs="Arial"/>
                <w:b/>
                <w:bCs/>
                <w:sz w:val="24"/>
                <w:szCs w:val="24"/>
              </w:rPr>
              <w:t>Year 6</w:t>
            </w:r>
          </w:p>
        </w:tc>
      </w:tr>
      <w:tr w:rsidR="002E340D" w:rsidRPr="002E340D" w14:paraId="3B1AE908" w14:textId="77777777" w:rsidTr="004A53B2">
        <w:trPr>
          <w:cantSplit/>
          <w:trHeight w:val="2635"/>
          <w:jc w:val="center"/>
        </w:trPr>
        <w:tc>
          <w:tcPr>
            <w:tcW w:w="716" w:type="dxa"/>
            <w:shd w:val="clear" w:color="auto" w:fill="auto"/>
            <w:textDirection w:val="btLr"/>
            <w:vAlign w:val="center"/>
          </w:tcPr>
          <w:p w14:paraId="09E669BC" w14:textId="61A8D545" w:rsidR="002E340D" w:rsidRPr="002E340D" w:rsidRDefault="004A53B2" w:rsidP="004A53B2">
            <w:pPr>
              <w:widowControl w:val="0"/>
              <w:autoSpaceDE w:val="0"/>
              <w:autoSpaceDN w:val="0"/>
              <w:adjustRightInd w:val="0"/>
              <w:ind w:left="113" w:right="113"/>
              <w:jc w:val="center"/>
              <w:rPr>
                <w:rFonts w:ascii="Arial" w:hAnsi="Arial" w:cs="Arial"/>
                <w:b/>
                <w:bCs/>
                <w:sz w:val="20"/>
                <w:szCs w:val="20"/>
              </w:rPr>
            </w:pPr>
            <w:r>
              <w:rPr>
                <w:rFonts w:ascii="Arial" w:hAnsi="Arial" w:cs="Arial"/>
                <w:b/>
                <w:bCs/>
                <w:sz w:val="20"/>
                <w:szCs w:val="20"/>
              </w:rPr>
              <w:t>Measurement</w:t>
            </w:r>
          </w:p>
        </w:tc>
        <w:tc>
          <w:tcPr>
            <w:tcW w:w="2681" w:type="dxa"/>
            <w:shd w:val="clear" w:color="auto" w:fill="auto"/>
          </w:tcPr>
          <w:p w14:paraId="677318ED"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45902ED0"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4760BEE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65894A02"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5EE92C9B"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use multiplication to convert from larger to smaller units.</w:t>
            </w:r>
          </w:p>
          <w:p w14:paraId="32611625" w14:textId="77777777" w:rsidR="002E340D" w:rsidRPr="002E340D" w:rsidRDefault="002E340D" w:rsidP="002E340D">
            <w:pPr>
              <w:widowControl w:val="0"/>
              <w:autoSpaceDE w:val="0"/>
              <w:autoSpaceDN w:val="0"/>
              <w:adjustRightInd w:val="0"/>
              <w:jc w:val="center"/>
              <w:rPr>
                <w:rFonts w:ascii="Arial" w:hAnsi="Arial" w:cs="Arial"/>
                <w:bCs/>
                <w:sz w:val="20"/>
                <w:szCs w:val="20"/>
              </w:rPr>
            </w:pPr>
          </w:p>
          <w:p w14:paraId="519B4921"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convert between different units of measure and build on their understanding of place value and decimal notation to record metric measures, including money.</w:t>
            </w:r>
          </w:p>
        </w:tc>
        <w:tc>
          <w:tcPr>
            <w:tcW w:w="1978" w:type="dxa"/>
            <w:shd w:val="clear" w:color="auto" w:fill="auto"/>
          </w:tcPr>
          <w:p w14:paraId="4D515FF6"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use the knowledge of place value and multiplication and division to convert between standard units.</w:t>
            </w:r>
          </w:p>
          <w:p w14:paraId="45DB4C90" w14:textId="77777777" w:rsidR="002E340D" w:rsidRPr="002E340D" w:rsidRDefault="002E340D" w:rsidP="002E340D">
            <w:pPr>
              <w:widowControl w:val="0"/>
              <w:autoSpaceDE w:val="0"/>
              <w:autoSpaceDN w:val="0"/>
              <w:adjustRightInd w:val="0"/>
              <w:jc w:val="center"/>
              <w:rPr>
                <w:rFonts w:ascii="Arial" w:hAnsi="Arial" w:cs="Arial"/>
                <w:bCs/>
                <w:sz w:val="20"/>
                <w:szCs w:val="20"/>
              </w:rPr>
            </w:pPr>
          </w:p>
          <w:p w14:paraId="0915153F"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convert between different units of metric measure.</w:t>
            </w:r>
          </w:p>
          <w:p w14:paraId="08DCB8B4" w14:textId="77777777" w:rsidR="002E340D" w:rsidRPr="002E340D" w:rsidRDefault="002E340D" w:rsidP="002E340D">
            <w:pPr>
              <w:widowControl w:val="0"/>
              <w:autoSpaceDE w:val="0"/>
              <w:autoSpaceDN w:val="0"/>
              <w:adjustRightInd w:val="0"/>
              <w:jc w:val="center"/>
              <w:rPr>
                <w:rFonts w:ascii="Arial" w:hAnsi="Arial" w:cs="Arial"/>
                <w:bCs/>
                <w:sz w:val="20"/>
                <w:szCs w:val="20"/>
              </w:rPr>
            </w:pPr>
          </w:p>
          <w:p w14:paraId="16A68851"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understand and use approximate equivalences between metric units and common imperial units.</w:t>
            </w:r>
          </w:p>
        </w:tc>
        <w:tc>
          <w:tcPr>
            <w:tcW w:w="1906" w:type="dxa"/>
            <w:shd w:val="clear" w:color="auto" w:fill="auto"/>
          </w:tcPr>
          <w:p w14:paraId="0DC84460"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use, read, write and convert between standard units, converting measurements of length, mass, volume and time from a smaller unit of measure to a larger unit, and vice versa, using decimal notation to up to three decimal places.</w:t>
            </w:r>
          </w:p>
          <w:p w14:paraId="56F3CC26" w14:textId="77777777" w:rsidR="002E340D" w:rsidRPr="002E340D" w:rsidRDefault="002E340D" w:rsidP="002E340D">
            <w:pPr>
              <w:widowControl w:val="0"/>
              <w:autoSpaceDE w:val="0"/>
              <w:autoSpaceDN w:val="0"/>
              <w:adjustRightInd w:val="0"/>
              <w:jc w:val="center"/>
              <w:rPr>
                <w:rFonts w:ascii="Arial" w:hAnsi="Arial" w:cs="Arial"/>
                <w:bCs/>
                <w:sz w:val="20"/>
                <w:szCs w:val="20"/>
              </w:rPr>
            </w:pPr>
          </w:p>
          <w:p w14:paraId="61EBAD43"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convert between miles and kilometres.</w:t>
            </w:r>
          </w:p>
          <w:p w14:paraId="2962CCEA" w14:textId="77777777" w:rsidR="002E340D" w:rsidRPr="002E340D" w:rsidRDefault="002E340D" w:rsidP="002E340D">
            <w:pPr>
              <w:widowControl w:val="0"/>
              <w:autoSpaceDE w:val="0"/>
              <w:autoSpaceDN w:val="0"/>
              <w:adjustRightInd w:val="0"/>
              <w:jc w:val="center"/>
              <w:rPr>
                <w:rFonts w:ascii="Arial" w:hAnsi="Arial" w:cs="Arial"/>
                <w:bCs/>
                <w:sz w:val="20"/>
                <w:szCs w:val="20"/>
              </w:rPr>
            </w:pPr>
          </w:p>
          <w:p w14:paraId="4E5C0439" w14:textId="77777777" w:rsidR="002E340D" w:rsidRPr="002E340D" w:rsidRDefault="002E340D" w:rsidP="002E340D">
            <w:pPr>
              <w:widowControl w:val="0"/>
              <w:autoSpaceDE w:val="0"/>
              <w:autoSpaceDN w:val="0"/>
              <w:adjustRightInd w:val="0"/>
              <w:jc w:val="center"/>
              <w:rPr>
                <w:rFonts w:ascii="Arial" w:hAnsi="Arial" w:cs="Arial"/>
                <w:bCs/>
                <w:sz w:val="20"/>
                <w:szCs w:val="20"/>
              </w:rPr>
            </w:pPr>
            <w:r w:rsidRPr="002E340D">
              <w:rPr>
                <w:rFonts w:ascii="Arial" w:hAnsi="Arial" w:cs="Arial"/>
                <w:bCs/>
                <w:sz w:val="20"/>
                <w:szCs w:val="20"/>
              </w:rPr>
              <w:t>To know approximate conversions to tell if an answer is sensible.</w:t>
            </w:r>
          </w:p>
        </w:tc>
      </w:tr>
      <w:tr w:rsidR="002E340D" w:rsidRPr="002E340D" w14:paraId="63648EF0" w14:textId="77777777" w:rsidTr="004A53B2">
        <w:trPr>
          <w:cantSplit/>
          <w:trHeight w:val="7456"/>
          <w:jc w:val="center"/>
        </w:trPr>
        <w:tc>
          <w:tcPr>
            <w:tcW w:w="716" w:type="dxa"/>
            <w:shd w:val="clear" w:color="auto" w:fill="auto"/>
            <w:textDirection w:val="btLr"/>
            <w:vAlign w:val="center"/>
          </w:tcPr>
          <w:p w14:paraId="16C5DE31" w14:textId="77777777" w:rsidR="002E340D" w:rsidRPr="002E340D" w:rsidRDefault="002E340D" w:rsidP="004A53B2">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lastRenderedPageBreak/>
              <w:t>Telling the Time</w:t>
            </w:r>
          </w:p>
        </w:tc>
        <w:tc>
          <w:tcPr>
            <w:tcW w:w="2681" w:type="dxa"/>
            <w:shd w:val="clear" w:color="auto" w:fill="auto"/>
          </w:tcPr>
          <w:p w14:paraId="3FE9A956" w14:textId="77777777" w:rsidR="002E340D" w:rsidRPr="004A53B2" w:rsidRDefault="002E340D" w:rsidP="004A53B2">
            <w:pPr>
              <w:spacing w:before="100" w:beforeAutospacing="1" w:after="100" w:afterAutospacing="1"/>
              <w:rPr>
                <w:rFonts w:ascii="Arial" w:hAnsi="Arial" w:cs="Arial"/>
                <w:b/>
                <w:bCs/>
                <w:color w:val="ED7D31"/>
                <w:sz w:val="20"/>
                <w:szCs w:val="20"/>
              </w:rPr>
            </w:pPr>
            <w:r w:rsidRPr="004A53B2">
              <w:rPr>
                <w:rFonts w:ascii="Arial" w:hAnsi="Arial" w:cs="Arial"/>
                <w:b/>
                <w:bCs/>
                <w:color w:val="ED7D31"/>
                <w:sz w:val="20"/>
                <w:szCs w:val="20"/>
              </w:rPr>
              <w:t>Begin to describe a sequence of events, real or fictional, using words, such as ‘first’, ‘then...’</w:t>
            </w:r>
          </w:p>
          <w:p w14:paraId="0212102D" w14:textId="77777777" w:rsidR="002E340D" w:rsidRPr="002E340D" w:rsidRDefault="002E340D" w:rsidP="002E340D">
            <w:pPr>
              <w:widowControl w:val="0"/>
              <w:autoSpaceDE w:val="0"/>
              <w:autoSpaceDN w:val="0"/>
              <w:adjustRightInd w:val="0"/>
              <w:rPr>
                <w:rFonts w:ascii="Arial" w:hAnsi="Arial" w:cs="Arial"/>
                <w:b/>
                <w:bCs/>
                <w:sz w:val="20"/>
                <w:szCs w:val="20"/>
              </w:rPr>
            </w:pPr>
          </w:p>
        </w:tc>
        <w:tc>
          <w:tcPr>
            <w:tcW w:w="1921" w:type="dxa"/>
            <w:shd w:val="clear" w:color="auto" w:fill="auto"/>
          </w:tcPr>
          <w:p w14:paraId="0A035037"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sequence events in chronological order using language.</w:t>
            </w:r>
          </w:p>
          <w:p w14:paraId="3C28F47F" w14:textId="77777777" w:rsidR="002E340D" w:rsidRPr="002E340D" w:rsidRDefault="002E340D" w:rsidP="004A53B2">
            <w:pPr>
              <w:widowControl w:val="0"/>
              <w:autoSpaceDE w:val="0"/>
              <w:autoSpaceDN w:val="0"/>
              <w:adjustRightInd w:val="0"/>
              <w:rPr>
                <w:rFonts w:ascii="Arial" w:hAnsi="Arial" w:cs="Arial"/>
                <w:bCs/>
                <w:sz w:val="20"/>
                <w:szCs w:val="20"/>
              </w:rPr>
            </w:pPr>
          </w:p>
          <w:p w14:paraId="0A38848C"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and use language relating to dates, including days of the week, weeks, months and years.</w:t>
            </w:r>
          </w:p>
          <w:p w14:paraId="35419FF0" w14:textId="77777777" w:rsidR="002E340D" w:rsidRPr="002E340D" w:rsidRDefault="002E340D" w:rsidP="004A53B2">
            <w:pPr>
              <w:widowControl w:val="0"/>
              <w:autoSpaceDE w:val="0"/>
              <w:autoSpaceDN w:val="0"/>
              <w:adjustRightInd w:val="0"/>
              <w:rPr>
                <w:rFonts w:ascii="Arial" w:hAnsi="Arial" w:cs="Arial"/>
                <w:bCs/>
                <w:sz w:val="20"/>
                <w:szCs w:val="20"/>
              </w:rPr>
            </w:pPr>
          </w:p>
          <w:p w14:paraId="31A1930E"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tell the time to the hour and half past the hour and draw the hands on a clock face to show these times.</w:t>
            </w:r>
          </w:p>
        </w:tc>
        <w:tc>
          <w:tcPr>
            <w:tcW w:w="2055" w:type="dxa"/>
            <w:shd w:val="clear" w:color="auto" w:fill="auto"/>
          </w:tcPr>
          <w:p w14:paraId="1E9343E6"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w:t>
            </w:r>
            <w:r w:rsidRPr="002E340D">
              <w:rPr>
                <w:rFonts w:ascii="Arial" w:hAnsi="Arial" w:cs="Arial"/>
                <w:bCs/>
                <w:color w:val="7030A0"/>
                <w:sz w:val="20"/>
                <w:szCs w:val="20"/>
              </w:rPr>
              <w:t>read</w:t>
            </w:r>
            <w:r w:rsidRPr="002E340D">
              <w:rPr>
                <w:rFonts w:ascii="Arial" w:hAnsi="Arial" w:cs="Arial"/>
                <w:bCs/>
                <w:sz w:val="20"/>
                <w:szCs w:val="20"/>
              </w:rPr>
              <w:t xml:space="preserve">, tell and write the time to five minutes, </w:t>
            </w:r>
            <w:r w:rsidRPr="002E340D">
              <w:rPr>
                <w:rFonts w:ascii="Arial" w:hAnsi="Arial" w:cs="Arial"/>
                <w:bCs/>
                <w:color w:val="7030A0"/>
                <w:sz w:val="20"/>
                <w:szCs w:val="20"/>
              </w:rPr>
              <w:t>including quarter past/to the hour/half hour</w:t>
            </w:r>
            <w:r w:rsidRPr="002E340D">
              <w:rPr>
                <w:rFonts w:ascii="Arial" w:hAnsi="Arial" w:cs="Arial"/>
                <w:bCs/>
                <w:sz w:val="20"/>
                <w:szCs w:val="20"/>
              </w:rPr>
              <w:t xml:space="preserve"> and draw the hands on a clock face to show these times.</w:t>
            </w:r>
          </w:p>
          <w:p w14:paraId="12A090CB" w14:textId="77777777" w:rsidR="002E340D" w:rsidRPr="002E340D" w:rsidRDefault="002E340D" w:rsidP="004A53B2">
            <w:pPr>
              <w:widowControl w:val="0"/>
              <w:autoSpaceDE w:val="0"/>
              <w:autoSpaceDN w:val="0"/>
              <w:adjustRightInd w:val="0"/>
              <w:rPr>
                <w:rFonts w:ascii="Arial" w:hAnsi="Arial" w:cs="Arial"/>
                <w:bCs/>
                <w:sz w:val="20"/>
                <w:szCs w:val="20"/>
              </w:rPr>
            </w:pPr>
          </w:p>
          <w:p w14:paraId="34DF851A"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become fluent in telling the time on analogue clocks and recording it.</w:t>
            </w:r>
          </w:p>
          <w:p w14:paraId="7E02099D" w14:textId="77777777" w:rsidR="002E340D" w:rsidRPr="002E340D" w:rsidRDefault="002E340D" w:rsidP="004A53B2">
            <w:pPr>
              <w:widowControl w:val="0"/>
              <w:autoSpaceDE w:val="0"/>
              <w:autoSpaceDN w:val="0"/>
              <w:adjustRightInd w:val="0"/>
              <w:rPr>
                <w:rFonts w:ascii="Arial" w:hAnsi="Arial" w:cs="Arial"/>
                <w:bCs/>
                <w:sz w:val="20"/>
                <w:szCs w:val="20"/>
              </w:rPr>
            </w:pPr>
          </w:p>
          <w:p w14:paraId="2F37BDB4"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know the number of minutes in an hour and the number of hours in a day.</w:t>
            </w:r>
          </w:p>
          <w:p w14:paraId="08756B00" w14:textId="77777777" w:rsidR="002E340D" w:rsidRPr="002E340D" w:rsidRDefault="002E340D" w:rsidP="004A53B2">
            <w:pPr>
              <w:widowControl w:val="0"/>
              <w:autoSpaceDE w:val="0"/>
              <w:autoSpaceDN w:val="0"/>
              <w:adjustRightInd w:val="0"/>
              <w:rPr>
                <w:rFonts w:ascii="Arial" w:hAnsi="Arial" w:cs="Arial"/>
                <w:bCs/>
                <w:sz w:val="20"/>
                <w:szCs w:val="20"/>
              </w:rPr>
            </w:pPr>
          </w:p>
          <w:p w14:paraId="1B9692DA"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compare and sequence intervals </w:t>
            </w:r>
            <w:r w:rsidRPr="002E340D">
              <w:rPr>
                <w:rFonts w:ascii="Arial" w:hAnsi="Arial" w:cs="Arial"/>
                <w:bCs/>
                <w:sz w:val="20"/>
                <w:szCs w:val="20"/>
              </w:rPr>
              <w:br/>
              <w:t>of time.</w:t>
            </w:r>
          </w:p>
        </w:tc>
        <w:tc>
          <w:tcPr>
            <w:tcW w:w="1935" w:type="dxa"/>
            <w:shd w:val="clear" w:color="auto" w:fill="auto"/>
          </w:tcPr>
          <w:p w14:paraId="7A8C8358"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 xml:space="preserve">To tell and write the time from an analogue clock, including using Roman numerals from I to XII, and 12-hour and </w:t>
            </w:r>
          </w:p>
          <w:p w14:paraId="7B97B21D"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24-hour clocks.</w:t>
            </w:r>
          </w:p>
          <w:p w14:paraId="0598F927" w14:textId="77777777" w:rsidR="002E340D" w:rsidRPr="004A53B2" w:rsidRDefault="002E340D" w:rsidP="004A53B2">
            <w:pPr>
              <w:widowControl w:val="0"/>
              <w:autoSpaceDE w:val="0"/>
              <w:autoSpaceDN w:val="0"/>
              <w:adjustRightInd w:val="0"/>
              <w:rPr>
                <w:rFonts w:ascii="Arial" w:hAnsi="Arial" w:cs="Arial"/>
                <w:bCs/>
                <w:sz w:val="19"/>
                <w:szCs w:val="19"/>
              </w:rPr>
            </w:pPr>
          </w:p>
          <w:p w14:paraId="589AEEF6"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To begin to use digital 12-hour clocks and record their times in preparation for using digital 24-hour clocks in year 4.</w:t>
            </w:r>
          </w:p>
          <w:p w14:paraId="4ACE2A22" w14:textId="77777777" w:rsidR="002E340D" w:rsidRPr="004A53B2" w:rsidRDefault="002E340D" w:rsidP="004A53B2">
            <w:pPr>
              <w:widowControl w:val="0"/>
              <w:autoSpaceDE w:val="0"/>
              <w:autoSpaceDN w:val="0"/>
              <w:adjustRightInd w:val="0"/>
              <w:rPr>
                <w:rFonts w:ascii="Arial" w:hAnsi="Arial" w:cs="Arial"/>
                <w:bCs/>
                <w:sz w:val="19"/>
                <w:szCs w:val="19"/>
              </w:rPr>
            </w:pPr>
          </w:p>
          <w:p w14:paraId="6233413A"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 xml:space="preserve">To estimate and read time with increasing accuracy to the nearest minute; record and compare time in terms of seconds, minutes </w:t>
            </w:r>
            <w:r w:rsidRPr="004A53B2">
              <w:rPr>
                <w:rFonts w:ascii="Arial" w:hAnsi="Arial" w:cs="Arial"/>
                <w:bCs/>
                <w:sz w:val="19"/>
                <w:szCs w:val="19"/>
              </w:rPr>
              <w:br/>
              <w:t>and hours.</w:t>
            </w:r>
          </w:p>
          <w:p w14:paraId="635A36F8" w14:textId="77777777" w:rsidR="002E340D" w:rsidRPr="004A53B2" w:rsidRDefault="002E340D" w:rsidP="004A53B2">
            <w:pPr>
              <w:widowControl w:val="0"/>
              <w:autoSpaceDE w:val="0"/>
              <w:autoSpaceDN w:val="0"/>
              <w:adjustRightInd w:val="0"/>
              <w:rPr>
                <w:rFonts w:ascii="Arial" w:hAnsi="Arial" w:cs="Arial"/>
                <w:bCs/>
                <w:sz w:val="19"/>
                <w:szCs w:val="19"/>
              </w:rPr>
            </w:pPr>
          </w:p>
          <w:p w14:paraId="16FBAD53"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To use vocabulary such as o’clock, a.m./p.m., morning, afternoon, noon and midnight.</w:t>
            </w:r>
          </w:p>
          <w:p w14:paraId="50350BD6" w14:textId="77777777" w:rsidR="002E340D" w:rsidRPr="004A53B2" w:rsidRDefault="002E340D" w:rsidP="004A53B2">
            <w:pPr>
              <w:widowControl w:val="0"/>
              <w:autoSpaceDE w:val="0"/>
              <w:autoSpaceDN w:val="0"/>
              <w:adjustRightInd w:val="0"/>
              <w:rPr>
                <w:rFonts w:ascii="Arial" w:hAnsi="Arial" w:cs="Arial"/>
                <w:bCs/>
                <w:sz w:val="19"/>
                <w:szCs w:val="19"/>
              </w:rPr>
            </w:pPr>
          </w:p>
          <w:p w14:paraId="1E1403E9" w14:textId="77777777"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To know the number of seconds in a minute and the number of days in each month, year and leap year.</w:t>
            </w:r>
          </w:p>
          <w:p w14:paraId="00E6BC18" w14:textId="77777777" w:rsidR="002E340D" w:rsidRPr="004A53B2" w:rsidRDefault="002E340D" w:rsidP="004A53B2">
            <w:pPr>
              <w:widowControl w:val="0"/>
              <w:autoSpaceDE w:val="0"/>
              <w:autoSpaceDN w:val="0"/>
              <w:adjustRightInd w:val="0"/>
              <w:rPr>
                <w:rFonts w:ascii="Arial" w:hAnsi="Arial" w:cs="Arial"/>
                <w:bCs/>
                <w:sz w:val="19"/>
                <w:szCs w:val="19"/>
              </w:rPr>
            </w:pPr>
          </w:p>
          <w:p w14:paraId="2ECA8BE8" w14:textId="7D7C45BC" w:rsidR="002E340D" w:rsidRPr="004A53B2" w:rsidRDefault="002E340D" w:rsidP="004A53B2">
            <w:pPr>
              <w:widowControl w:val="0"/>
              <w:autoSpaceDE w:val="0"/>
              <w:autoSpaceDN w:val="0"/>
              <w:adjustRightInd w:val="0"/>
              <w:rPr>
                <w:rFonts w:ascii="Arial" w:hAnsi="Arial" w:cs="Arial"/>
                <w:bCs/>
                <w:sz w:val="19"/>
                <w:szCs w:val="19"/>
              </w:rPr>
            </w:pPr>
            <w:r w:rsidRPr="004A53B2">
              <w:rPr>
                <w:rFonts w:ascii="Arial" w:hAnsi="Arial" w:cs="Arial"/>
                <w:bCs/>
                <w:sz w:val="19"/>
                <w:szCs w:val="19"/>
              </w:rPr>
              <w:t>To compare durations of event</w:t>
            </w:r>
            <w:r w:rsidR="004A53B2">
              <w:rPr>
                <w:rFonts w:ascii="Arial" w:hAnsi="Arial" w:cs="Arial"/>
                <w:bCs/>
                <w:sz w:val="19"/>
                <w:szCs w:val="19"/>
              </w:rPr>
              <w:t>s.</w:t>
            </w:r>
          </w:p>
        </w:tc>
        <w:tc>
          <w:tcPr>
            <w:tcW w:w="1934" w:type="dxa"/>
            <w:shd w:val="clear" w:color="auto" w:fill="auto"/>
          </w:tcPr>
          <w:p w14:paraId="2B661D0C"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read, write and convert time between analogue and digital 12- and </w:t>
            </w:r>
            <w:r w:rsidRPr="002E340D">
              <w:rPr>
                <w:rFonts w:ascii="Arial" w:hAnsi="Arial" w:cs="Arial"/>
                <w:bCs/>
                <w:sz w:val="20"/>
                <w:szCs w:val="20"/>
              </w:rPr>
              <w:br/>
              <w:t>24-hour clocks.</w:t>
            </w:r>
          </w:p>
          <w:p w14:paraId="07752B91" w14:textId="77777777" w:rsidR="002E340D" w:rsidRPr="002E340D" w:rsidRDefault="002E340D" w:rsidP="004A53B2">
            <w:pPr>
              <w:widowControl w:val="0"/>
              <w:autoSpaceDE w:val="0"/>
              <w:autoSpaceDN w:val="0"/>
              <w:adjustRightInd w:val="0"/>
              <w:rPr>
                <w:rFonts w:ascii="Arial" w:hAnsi="Arial" w:cs="Arial"/>
                <w:bCs/>
                <w:sz w:val="20"/>
                <w:szCs w:val="20"/>
              </w:rPr>
            </w:pPr>
          </w:p>
          <w:p w14:paraId="35151F79"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solve problems involving converting from hours to minutes; minutes to seconds; years to months; weeks </w:t>
            </w:r>
            <w:r w:rsidRPr="002E340D">
              <w:rPr>
                <w:rFonts w:ascii="Arial" w:hAnsi="Arial" w:cs="Arial"/>
                <w:bCs/>
                <w:sz w:val="20"/>
                <w:szCs w:val="20"/>
              </w:rPr>
              <w:br/>
              <w:t>to days.</w:t>
            </w:r>
          </w:p>
        </w:tc>
        <w:tc>
          <w:tcPr>
            <w:tcW w:w="1978" w:type="dxa"/>
            <w:shd w:val="clear" w:color="auto" w:fill="auto"/>
          </w:tcPr>
          <w:p w14:paraId="06653339"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solve problems involving converting between units of time.</w:t>
            </w:r>
          </w:p>
        </w:tc>
        <w:tc>
          <w:tcPr>
            <w:tcW w:w="1906" w:type="dxa"/>
            <w:shd w:val="clear" w:color="auto" w:fill="auto"/>
          </w:tcPr>
          <w:p w14:paraId="736ACDC2" w14:textId="77777777" w:rsidR="002E340D" w:rsidRPr="002E340D" w:rsidRDefault="002E340D" w:rsidP="004A53B2">
            <w:pPr>
              <w:widowControl w:val="0"/>
              <w:autoSpaceDE w:val="0"/>
              <w:autoSpaceDN w:val="0"/>
              <w:adjustRightInd w:val="0"/>
              <w:rPr>
                <w:rFonts w:ascii="Arial" w:hAnsi="Arial" w:cs="Arial"/>
                <w:b/>
                <w:bCs/>
                <w:sz w:val="20"/>
                <w:szCs w:val="20"/>
              </w:rPr>
            </w:pPr>
          </w:p>
        </w:tc>
      </w:tr>
      <w:tr w:rsidR="002E340D" w:rsidRPr="002E340D" w14:paraId="1410A412" w14:textId="77777777" w:rsidTr="004A53B2">
        <w:trPr>
          <w:cantSplit/>
          <w:trHeight w:val="7066"/>
          <w:jc w:val="center"/>
        </w:trPr>
        <w:tc>
          <w:tcPr>
            <w:tcW w:w="716" w:type="dxa"/>
            <w:shd w:val="clear" w:color="auto" w:fill="auto"/>
            <w:textDirection w:val="btLr"/>
            <w:vAlign w:val="center"/>
          </w:tcPr>
          <w:p w14:paraId="23B47DBC" w14:textId="77777777" w:rsidR="002E340D" w:rsidRPr="002E340D" w:rsidRDefault="002E340D" w:rsidP="004A53B2">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lastRenderedPageBreak/>
              <w:t>Perimeter, Area and Volume</w:t>
            </w:r>
          </w:p>
        </w:tc>
        <w:tc>
          <w:tcPr>
            <w:tcW w:w="2681" w:type="dxa"/>
            <w:shd w:val="clear" w:color="auto" w:fill="auto"/>
          </w:tcPr>
          <w:p w14:paraId="5E485CDA"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191F02F2" w14:textId="77777777" w:rsidR="002E340D" w:rsidRPr="002E340D" w:rsidRDefault="002E340D" w:rsidP="002E340D">
            <w:pPr>
              <w:widowControl w:val="0"/>
              <w:autoSpaceDE w:val="0"/>
              <w:autoSpaceDN w:val="0"/>
              <w:adjustRightInd w:val="0"/>
              <w:jc w:val="center"/>
              <w:rPr>
                <w:rFonts w:ascii="Arial" w:hAnsi="Arial" w:cs="Arial"/>
                <w:bCs/>
                <w:sz w:val="20"/>
                <w:szCs w:val="20"/>
              </w:rPr>
            </w:pPr>
          </w:p>
        </w:tc>
        <w:tc>
          <w:tcPr>
            <w:tcW w:w="2055" w:type="dxa"/>
            <w:shd w:val="clear" w:color="auto" w:fill="auto"/>
          </w:tcPr>
          <w:p w14:paraId="55C0B908" w14:textId="77777777" w:rsidR="002E340D" w:rsidRPr="002E340D" w:rsidRDefault="002E340D" w:rsidP="002E340D">
            <w:pPr>
              <w:widowControl w:val="0"/>
              <w:autoSpaceDE w:val="0"/>
              <w:autoSpaceDN w:val="0"/>
              <w:adjustRightInd w:val="0"/>
              <w:jc w:val="center"/>
              <w:rPr>
                <w:rFonts w:ascii="Arial" w:hAnsi="Arial" w:cs="Arial"/>
                <w:bCs/>
                <w:sz w:val="20"/>
                <w:szCs w:val="20"/>
              </w:rPr>
            </w:pPr>
          </w:p>
        </w:tc>
        <w:tc>
          <w:tcPr>
            <w:tcW w:w="1935" w:type="dxa"/>
            <w:shd w:val="clear" w:color="auto" w:fill="auto"/>
          </w:tcPr>
          <w:p w14:paraId="5D874DCF"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measure the perimeter of simple 2D shapes.</w:t>
            </w:r>
          </w:p>
        </w:tc>
        <w:tc>
          <w:tcPr>
            <w:tcW w:w="1934" w:type="dxa"/>
            <w:shd w:val="clear" w:color="auto" w:fill="auto"/>
          </w:tcPr>
          <w:p w14:paraId="2AC0D93D"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measure and calculate the perimeter of a rectilinear figure (including squares) in centimetres and metres.</w:t>
            </w:r>
          </w:p>
          <w:p w14:paraId="435AC73C" w14:textId="77777777" w:rsidR="002E340D" w:rsidRPr="002E340D" w:rsidRDefault="002E340D" w:rsidP="004A53B2">
            <w:pPr>
              <w:widowControl w:val="0"/>
              <w:autoSpaceDE w:val="0"/>
              <w:autoSpaceDN w:val="0"/>
              <w:adjustRightInd w:val="0"/>
              <w:rPr>
                <w:rFonts w:ascii="Arial" w:hAnsi="Arial" w:cs="Arial"/>
                <w:bCs/>
                <w:sz w:val="20"/>
                <w:szCs w:val="20"/>
              </w:rPr>
            </w:pPr>
          </w:p>
          <w:p w14:paraId="0C9A2CFB"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know perimeter can be expressed algebraically as 2(a + b) where a and b are the dimensions in the same unit.</w:t>
            </w:r>
          </w:p>
          <w:p w14:paraId="11BC470B" w14:textId="77777777" w:rsidR="002E340D" w:rsidRPr="002E340D" w:rsidRDefault="002E340D" w:rsidP="004A53B2">
            <w:pPr>
              <w:widowControl w:val="0"/>
              <w:autoSpaceDE w:val="0"/>
              <w:autoSpaceDN w:val="0"/>
              <w:adjustRightInd w:val="0"/>
              <w:rPr>
                <w:rFonts w:ascii="Arial" w:hAnsi="Arial" w:cs="Arial"/>
                <w:bCs/>
                <w:sz w:val="20"/>
                <w:szCs w:val="20"/>
              </w:rPr>
            </w:pPr>
          </w:p>
          <w:p w14:paraId="7EFE2AC3"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find the area of rectilinear shapes by counting squares.</w:t>
            </w:r>
          </w:p>
          <w:p w14:paraId="77BB7CC3"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bCs/>
                <w:sz w:val="20"/>
                <w:szCs w:val="20"/>
              </w:rPr>
              <w:t>To relate area to arrays and multiplication.</w:t>
            </w:r>
          </w:p>
        </w:tc>
        <w:tc>
          <w:tcPr>
            <w:tcW w:w="1978" w:type="dxa"/>
            <w:shd w:val="clear" w:color="auto" w:fill="auto"/>
          </w:tcPr>
          <w:p w14:paraId="6EAE43D7"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measure and calculate the perimeter of composite rectilinear shapes in centimetres and metres including using the relations of perimeter. Note: Missing measures questions can be expressed algebraically.</w:t>
            </w:r>
          </w:p>
          <w:p w14:paraId="2E6D8AD0" w14:textId="77777777" w:rsidR="002E340D" w:rsidRPr="002E340D" w:rsidRDefault="002E340D" w:rsidP="004A53B2">
            <w:pPr>
              <w:widowControl w:val="0"/>
              <w:autoSpaceDE w:val="0"/>
              <w:autoSpaceDN w:val="0"/>
              <w:adjustRightInd w:val="0"/>
              <w:rPr>
                <w:rFonts w:ascii="Arial" w:hAnsi="Arial" w:cs="Arial"/>
                <w:bCs/>
                <w:sz w:val="20"/>
                <w:szCs w:val="20"/>
              </w:rPr>
            </w:pPr>
          </w:p>
          <w:p w14:paraId="3B732335"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calculate and compare the area of rectangles (including squares), and including using standard units, square centimetres (cm²) and square metres (m²), use the area of rectangles to find unknown lengths and estimate the area of irregular shapes. Note: Missing measures questions can be expressed algebraically.</w:t>
            </w:r>
          </w:p>
          <w:p w14:paraId="4B1A7355" w14:textId="77777777" w:rsidR="002E340D" w:rsidRPr="002E340D" w:rsidRDefault="002E340D" w:rsidP="004A53B2">
            <w:pPr>
              <w:widowControl w:val="0"/>
              <w:autoSpaceDE w:val="0"/>
              <w:autoSpaceDN w:val="0"/>
              <w:adjustRightInd w:val="0"/>
              <w:rPr>
                <w:rFonts w:ascii="Arial" w:hAnsi="Arial" w:cs="Arial"/>
                <w:bCs/>
                <w:sz w:val="20"/>
                <w:szCs w:val="20"/>
              </w:rPr>
            </w:pPr>
          </w:p>
          <w:p w14:paraId="50C75DDE"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calculate the area from scale drawings using given measurements.</w:t>
            </w:r>
          </w:p>
          <w:p w14:paraId="0B68ED43" w14:textId="77777777" w:rsidR="002E340D" w:rsidRPr="002E340D" w:rsidRDefault="002E340D" w:rsidP="004A53B2">
            <w:pPr>
              <w:widowControl w:val="0"/>
              <w:autoSpaceDE w:val="0"/>
              <w:autoSpaceDN w:val="0"/>
              <w:adjustRightInd w:val="0"/>
              <w:rPr>
                <w:rFonts w:ascii="Arial" w:hAnsi="Arial" w:cs="Arial"/>
                <w:bCs/>
                <w:sz w:val="20"/>
                <w:szCs w:val="20"/>
              </w:rPr>
            </w:pPr>
          </w:p>
          <w:p w14:paraId="5362CE1F"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bCs/>
                <w:sz w:val="20"/>
                <w:szCs w:val="20"/>
              </w:rPr>
              <w:t>To estimate volume.</w:t>
            </w:r>
          </w:p>
        </w:tc>
        <w:tc>
          <w:tcPr>
            <w:tcW w:w="1906" w:type="dxa"/>
            <w:shd w:val="clear" w:color="auto" w:fill="auto"/>
          </w:tcPr>
          <w:p w14:paraId="108A709A"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that shapes with the same areas can have different perimeters and vice versa.</w:t>
            </w:r>
          </w:p>
          <w:p w14:paraId="2A0E88A8" w14:textId="77777777" w:rsidR="002E340D" w:rsidRPr="002E340D" w:rsidRDefault="002E340D" w:rsidP="004A53B2">
            <w:pPr>
              <w:widowControl w:val="0"/>
              <w:autoSpaceDE w:val="0"/>
              <w:autoSpaceDN w:val="0"/>
              <w:adjustRightInd w:val="0"/>
              <w:rPr>
                <w:rFonts w:ascii="Arial" w:hAnsi="Arial" w:cs="Arial"/>
                <w:bCs/>
                <w:sz w:val="20"/>
                <w:szCs w:val="20"/>
              </w:rPr>
            </w:pPr>
          </w:p>
          <w:p w14:paraId="0A9D5E2A"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when it is possible to use formulae for area and volume of shapes.</w:t>
            </w:r>
          </w:p>
          <w:p w14:paraId="52322F86" w14:textId="77777777" w:rsidR="002E340D" w:rsidRPr="002E340D" w:rsidRDefault="002E340D" w:rsidP="004A53B2">
            <w:pPr>
              <w:widowControl w:val="0"/>
              <w:autoSpaceDE w:val="0"/>
              <w:autoSpaceDN w:val="0"/>
              <w:adjustRightInd w:val="0"/>
              <w:rPr>
                <w:rFonts w:ascii="Arial" w:hAnsi="Arial" w:cs="Arial"/>
                <w:bCs/>
                <w:sz w:val="20"/>
                <w:szCs w:val="20"/>
              </w:rPr>
            </w:pPr>
          </w:p>
          <w:p w14:paraId="6A55FF58"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relate the area of rectangles to parallelograms and triangles and calculate their areas, understanding and using the formulae (in words or symbols) to do this.</w:t>
            </w:r>
          </w:p>
          <w:p w14:paraId="0031C0BE" w14:textId="77777777" w:rsidR="002E340D" w:rsidRPr="004A53B2" w:rsidRDefault="002E340D" w:rsidP="004A53B2">
            <w:pPr>
              <w:widowControl w:val="0"/>
              <w:autoSpaceDE w:val="0"/>
              <w:autoSpaceDN w:val="0"/>
              <w:adjustRightInd w:val="0"/>
              <w:rPr>
                <w:rFonts w:ascii="Arial" w:hAnsi="Arial" w:cs="Arial"/>
                <w:bCs/>
                <w:sz w:val="8"/>
                <w:szCs w:val="8"/>
              </w:rPr>
            </w:pPr>
          </w:p>
          <w:p w14:paraId="0FBBF079" w14:textId="77777777" w:rsidR="002E340D" w:rsidRPr="002E340D" w:rsidRDefault="002E340D" w:rsidP="004A53B2">
            <w:pPr>
              <w:widowControl w:val="0"/>
              <w:autoSpaceDE w:val="0"/>
              <w:autoSpaceDN w:val="0"/>
              <w:adjustRightInd w:val="0"/>
              <w:rPr>
                <w:rFonts w:ascii="Arial" w:hAnsi="Arial" w:cs="Arial"/>
                <w:bCs/>
                <w:sz w:val="20"/>
                <w:szCs w:val="20"/>
              </w:rPr>
            </w:pPr>
            <w:r w:rsidRPr="002E340D">
              <w:rPr>
                <w:rFonts w:ascii="Arial" w:hAnsi="Arial" w:cs="Arial"/>
                <w:bCs/>
                <w:sz w:val="20"/>
                <w:szCs w:val="20"/>
              </w:rPr>
              <w:t>To calculate the area of parallelograms and triangles.</w:t>
            </w:r>
          </w:p>
          <w:p w14:paraId="38051552" w14:textId="77777777" w:rsidR="002E340D" w:rsidRPr="004A53B2" w:rsidRDefault="002E340D" w:rsidP="004A53B2">
            <w:pPr>
              <w:widowControl w:val="0"/>
              <w:autoSpaceDE w:val="0"/>
              <w:autoSpaceDN w:val="0"/>
              <w:adjustRightInd w:val="0"/>
              <w:rPr>
                <w:rFonts w:ascii="Arial" w:hAnsi="Arial" w:cs="Arial"/>
                <w:bCs/>
                <w:sz w:val="8"/>
                <w:szCs w:val="8"/>
              </w:rPr>
            </w:pPr>
          </w:p>
          <w:p w14:paraId="360FB7F3" w14:textId="77777777" w:rsidR="002E340D" w:rsidRPr="002E340D" w:rsidRDefault="002E340D" w:rsidP="004A53B2">
            <w:pPr>
              <w:widowControl w:val="0"/>
              <w:autoSpaceDE w:val="0"/>
              <w:autoSpaceDN w:val="0"/>
              <w:adjustRightInd w:val="0"/>
              <w:rPr>
                <w:rFonts w:ascii="Arial" w:hAnsi="Arial" w:cs="Arial"/>
                <w:b/>
                <w:bCs/>
                <w:sz w:val="20"/>
                <w:szCs w:val="20"/>
              </w:rPr>
            </w:pPr>
            <w:r w:rsidRPr="002E340D">
              <w:rPr>
                <w:rFonts w:ascii="Arial" w:hAnsi="Arial" w:cs="Arial"/>
                <w:bCs/>
                <w:sz w:val="20"/>
                <w:szCs w:val="20"/>
              </w:rPr>
              <w:t>To calculate, estimate and compare volume of cubes and cuboids using standard units, including cubic centimetres (cm³) and cubic metres (m³), and extending to other units (for example, mm³ and km³).</w:t>
            </w:r>
          </w:p>
        </w:tc>
      </w:tr>
      <w:tr w:rsidR="002E340D" w:rsidRPr="002E340D" w14:paraId="7A8DE126" w14:textId="77777777" w:rsidTr="007B55C6">
        <w:trPr>
          <w:trHeight w:val="985"/>
          <w:jc w:val="center"/>
        </w:trPr>
        <w:tc>
          <w:tcPr>
            <w:tcW w:w="716" w:type="dxa"/>
            <w:vMerge w:val="restart"/>
            <w:textDirection w:val="btLr"/>
            <w:vAlign w:val="center"/>
          </w:tcPr>
          <w:p w14:paraId="5D730241" w14:textId="77777777" w:rsidR="002E340D" w:rsidRPr="002E340D" w:rsidRDefault="002E340D" w:rsidP="007B55C6">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Properties of Shapes</w:t>
            </w:r>
          </w:p>
        </w:tc>
        <w:tc>
          <w:tcPr>
            <w:tcW w:w="2681" w:type="dxa"/>
            <w:vAlign w:val="center"/>
          </w:tcPr>
          <w:p w14:paraId="202A6EE7"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16ED4DFD"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2E2F43A1" w14:textId="2D9751BB"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2152A4ED" w14:textId="7994124D"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77CE4EDC" w14:textId="77777777" w:rsidTr="007B55C6">
        <w:trPr>
          <w:trHeight w:val="1052"/>
          <w:jc w:val="center"/>
        </w:trPr>
        <w:tc>
          <w:tcPr>
            <w:tcW w:w="716" w:type="dxa"/>
            <w:vMerge/>
            <w:textDirection w:val="btLr"/>
            <w:vAlign w:val="center"/>
          </w:tcPr>
          <w:p w14:paraId="300372D4" w14:textId="77777777" w:rsidR="002E340D" w:rsidRPr="002E340D" w:rsidRDefault="002E340D" w:rsidP="007B55C6">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0F590AF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6606079B"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105EC4C4"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1EAF458F"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450C34D3"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00534D23"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16C2D9F6"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4C306638"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4CA2D92E" w14:textId="77777777" w:rsidTr="007B55C6">
        <w:trPr>
          <w:cantSplit/>
          <w:trHeight w:val="7456"/>
          <w:jc w:val="center"/>
        </w:trPr>
        <w:tc>
          <w:tcPr>
            <w:tcW w:w="716" w:type="dxa"/>
            <w:shd w:val="clear" w:color="auto" w:fill="auto"/>
            <w:textDirection w:val="btLr"/>
            <w:vAlign w:val="center"/>
          </w:tcPr>
          <w:p w14:paraId="40B43C24" w14:textId="77777777" w:rsidR="002E340D" w:rsidRPr="002E340D" w:rsidRDefault="002E340D" w:rsidP="007B55C6">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Recognise 2D and 3D Shapes and Their Properties</w:t>
            </w:r>
          </w:p>
        </w:tc>
        <w:tc>
          <w:tcPr>
            <w:tcW w:w="2681" w:type="dxa"/>
            <w:shd w:val="clear" w:color="auto" w:fill="auto"/>
          </w:tcPr>
          <w:p w14:paraId="5D741269" w14:textId="77777777" w:rsidR="002E340D" w:rsidRPr="007B55C6" w:rsidRDefault="002E340D" w:rsidP="007B55C6">
            <w:pPr>
              <w:widowControl w:val="0"/>
              <w:autoSpaceDE w:val="0"/>
              <w:autoSpaceDN w:val="0"/>
              <w:adjustRightInd w:val="0"/>
              <w:rPr>
                <w:rFonts w:ascii="Arial" w:hAnsi="Arial" w:cs="Arial"/>
                <w:b/>
                <w:color w:val="ED7D31" w:themeColor="accent2"/>
                <w:sz w:val="20"/>
                <w:szCs w:val="20"/>
              </w:rPr>
            </w:pPr>
            <w:r w:rsidRPr="007B55C6">
              <w:rPr>
                <w:rFonts w:ascii="Arial" w:hAnsi="Arial" w:cs="Arial"/>
                <w:b/>
                <w:color w:val="ED7D31" w:themeColor="accent2"/>
                <w:sz w:val="20"/>
                <w:szCs w:val="20"/>
              </w:rPr>
              <w:t xml:space="preserve">Talk about and explore 2D and 3D shapes (for example, circles, rectangles, triangles and cuboids) using informal and mathematical language: ‘sides’, ‘corners’; ‘straight’, </w:t>
            </w:r>
            <w:r w:rsidRPr="007B55C6">
              <w:rPr>
                <w:rFonts w:ascii="Arial" w:hAnsi="Arial" w:cs="Arial"/>
                <w:b/>
                <w:color w:val="ED7D31" w:themeColor="accent2"/>
                <w:sz w:val="20"/>
                <w:szCs w:val="20"/>
              </w:rPr>
              <w:br/>
              <w:t xml:space="preserve">‘flat’, ‘round’. </w:t>
            </w:r>
          </w:p>
          <w:p w14:paraId="48F31E1C" w14:textId="77777777" w:rsidR="002E340D" w:rsidRPr="007B55C6" w:rsidRDefault="002E340D" w:rsidP="007B55C6">
            <w:pPr>
              <w:widowControl w:val="0"/>
              <w:autoSpaceDE w:val="0"/>
              <w:autoSpaceDN w:val="0"/>
              <w:adjustRightInd w:val="0"/>
              <w:rPr>
                <w:rFonts w:ascii="Arial" w:hAnsi="Arial" w:cs="Arial"/>
                <w:b/>
                <w:sz w:val="20"/>
                <w:szCs w:val="20"/>
              </w:rPr>
            </w:pPr>
          </w:p>
          <w:p w14:paraId="31D6FB74" w14:textId="77777777" w:rsidR="002E340D" w:rsidRPr="002E340D" w:rsidRDefault="002E340D" w:rsidP="007B55C6">
            <w:pPr>
              <w:widowControl w:val="0"/>
              <w:autoSpaceDE w:val="0"/>
              <w:autoSpaceDN w:val="0"/>
              <w:adjustRightInd w:val="0"/>
              <w:rPr>
                <w:rFonts w:ascii="Arial" w:hAnsi="Arial" w:cs="Arial"/>
                <w:bCs/>
                <w:color w:val="4472C4" w:themeColor="accent1"/>
                <w:sz w:val="20"/>
                <w:szCs w:val="20"/>
              </w:rPr>
            </w:pPr>
            <w:r w:rsidRPr="007B55C6">
              <w:rPr>
                <w:rFonts w:ascii="Arial" w:hAnsi="Arial" w:cs="Arial"/>
                <w:b/>
                <w:color w:val="4472C4" w:themeColor="accent1"/>
                <w:sz w:val="20"/>
                <w:szCs w:val="20"/>
              </w:rPr>
              <w:t>Select, rotate and manipulate shapes in order to develop spatial reasoning skills</w:t>
            </w:r>
          </w:p>
        </w:tc>
        <w:tc>
          <w:tcPr>
            <w:tcW w:w="1921" w:type="dxa"/>
            <w:shd w:val="clear" w:color="auto" w:fill="auto"/>
          </w:tcPr>
          <w:p w14:paraId="1F795E78"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recognise, handle and name common 2D and 3D shapes </w:t>
            </w:r>
            <w:r w:rsidRPr="002E340D">
              <w:rPr>
                <w:rFonts w:ascii="Arial" w:hAnsi="Arial" w:cs="Arial"/>
                <w:bCs/>
                <w:sz w:val="20"/>
                <w:szCs w:val="20"/>
              </w:rPr>
              <w:br/>
              <w:t xml:space="preserve">in different orientations/sizes and relate everyday </w:t>
            </w:r>
            <w:r w:rsidRPr="002E340D">
              <w:rPr>
                <w:rFonts w:ascii="Arial" w:hAnsi="Arial" w:cs="Arial"/>
                <w:bCs/>
                <w:sz w:val="20"/>
                <w:szCs w:val="20"/>
              </w:rPr>
              <w:br/>
              <w:t>objects fluently.</w:t>
            </w:r>
          </w:p>
          <w:p w14:paraId="0E29E675" w14:textId="77777777" w:rsidR="002E340D" w:rsidRPr="002E340D" w:rsidRDefault="002E340D" w:rsidP="007B55C6">
            <w:pPr>
              <w:widowControl w:val="0"/>
              <w:autoSpaceDE w:val="0"/>
              <w:autoSpaceDN w:val="0"/>
              <w:adjustRightInd w:val="0"/>
              <w:rPr>
                <w:rFonts w:ascii="Arial" w:hAnsi="Arial" w:cs="Arial"/>
                <w:bCs/>
                <w:sz w:val="20"/>
                <w:szCs w:val="20"/>
              </w:rPr>
            </w:pPr>
          </w:p>
          <w:p w14:paraId="787AC734"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that rectangles, triangles, cuboids and pyramids are not always similar to each other.</w:t>
            </w:r>
          </w:p>
        </w:tc>
        <w:tc>
          <w:tcPr>
            <w:tcW w:w="2055" w:type="dxa"/>
            <w:shd w:val="clear" w:color="auto" w:fill="auto"/>
          </w:tcPr>
          <w:p w14:paraId="193918A5"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Pupils read and write names for shapes that are appropriate for their word reading </w:t>
            </w:r>
            <w:r w:rsidRPr="002E340D">
              <w:rPr>
                <w:rFonts w:ascii="Arial" w:hAnsi="Arial" w:cs="Arial"/>
                <w:bCs/>
                <w:sz w:val="20"/>
                <w:szCs w:val="20"/>
              </w:rPr>
              <w:br/>
              <w:t>and spelling.</w:t>
            </w:r>
          </w:p>
          <w:p w14:paraId="3E732412" w14:textId="77777777" w:rsidR="002E340D" w:rsidRPr="002E340D" w:rsidRDefault="002E340D" w:rsidP="007B55C6">
            <w:pPr>
              <w:widowControl w:val="0"/>
              <w:autoSpaceDE w:val="0"/>
              <w:autoSpaceDN w:val="0"/>
              <w:adjustRightInd w:val="0"/>
              <w:rPr>
                <w:rFonts w:ascii="Arial" w:hAnsi="Arial" w:cs="Arial"/>
                <w:bCs/>
                <w:sz w:val="20"/>
                <w:szCs w:val="20"/>
              </w:rPr>
            </w:pPr>
          </w:p>
          <w:p w14:paraId="623B8DDE" w14:textId="77777777" w:rsidR="002E340D" w:rsidRPr="002E340D" w:rsidRDefault="002E340D" w:rsidP="007B55C6">
            <w:pPr>
              <w:widowControl w:val="0"/>
              <w:autoSpaceDE w:val="0"/>
              <w:autoSpaceDN w:val="0"/>
              <w:adjustRightInd w:val="0"/>
              <w:rPr>
                <w:rFonts w:ascii="Arial" w:hAnsi="Arial" w:cs="Arial"/>
                <w:bCs/>
                <w:color w:val="7030A0"/>
                <w:sz w:val="20"/>
                <w:szCs w:val="20"/>
              </w:rPr>
            </w:pPr>
            <w:r w:rsidRPr="002E340D">
              <w:rPr>
                <w:rFonts w:ascii="Arial" w:hAnsi="Arial" w:cs="Arial"/>
                <w:bCs/>
                <w:sz w:val="20"/>
                <w:szCs w:val="20"/>
              </w:rPr>
              <w:t xml:space="preserve">To handle, identify and </w:t>
            </w:r>
            <w:r w:rsidRPr="002E340D">
              <w:rPr>
                <w:rFonts w:ascii="Arial" w:hAnsi="Arial" w:cs="Arial"/>
                <w:bCs/>
                <w:color w:val="7030A0"/>
                <w:sz w:val="20"/>
                <w:szCs w:val="20"/>
              </w:rPr>
              <w:t>describe the properties of 2D shapes, including the number of sides and line symmetry in a vertical line.</w:t>
            </w:r>
          </w:p>
          <w:p w14:paraId="21BE7ADB" w14:textId="77777777" w:rsidR="002E340D" w:rsidRPr="002E340D" w:rsidRDefault="002E340D" w:rsidP="007B55C6">
            <w:pPr>
              <w:widowControl w:val="0"/>
              <w:autoSpaceDE w:val="0"/>
              <w:autoSpaceDN w:val="0"/>
              <w:adjustRightInd w:val="0"/>
              <w:rPr>
                <w:rFonts w:ascii="Arial" w:hAnsi="Arial" w:cs="Arial"/>
                <w:bCs/>
                <w:sz w:val="20"/>
                <w:szCs w:val="20"/>
              </w:rPr>
            </w:pPr>
          </w:p>
          <w:p w14:paraId="237BEB0B"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handle, identify and </w:t>
            </w:r>
            <w:r w:rsidRPr="002E340D">
              <w:rPr>
                <w:rFonts w:ascii="Arial" w:hAnsi="Arial" w:cs="Arial"/>
                <w:bCs/>
                <w:color w:val="7030A0"/>
                <w:sz w:val="20"/>
                <w:szCs w:val="20"/>
              </w:rPr>
              <w:t>describe the properties of 3D shapes, including the number of edges, vertices and faces.</w:t>
            </w:r>
          </w:p>
          <w:p w14:paraId="63F4C369" w14:textId="77777777" w:rsidR="002E340D" w:rsidRPr="002E340D" w:rsidRDefault="002E340D" w:rsidP="007B55C6">
            <w:pPr>
              <w:widowControl w:val="0"/>
              <w:autoSpaceDE w:val="0"/>
              <w:autoSpaceDN w:val="0"/>
              <w:adjustRightInd w:val="0"/>
              <w:rPr>
                <w:rFonts w:ascii="Arial" w:hAnsi="Arial" w:cs="Arial"/>
                <w:bCs/>
                <w:sz w:val="20"/>
                <w:szCs w:val="20"/>
              </w:rPr>
            </w:pPr>
          </w:p>
          <w:p w14:paraId="3FF978BF"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identify 2D shapes on the surface of </w:t>
            </w:r>
            <w:r w:rsidRPr="002E340D">
              <w:rPr>
                <w:rFonts w:ascii="Arial" w:hAnsi="Arial" w:cs="Arial"/>
                <w:bCs/>
                <w:sz w:val="20"/>
                <w:szCs w:val="20"/>
              </w:rPr>
              <w:br/>
              <w:t>3D shapes.</w:t>
            </w:r>
          </w:p>
        </w:tc>
        <w:tc>
          <w:tcPr>
            <w:tcW w:w="1935" w:type="dxa"/>
            <w:shd w:val="clear" w:color="auto" w:fill="auto"/>
          </w:tcPr>
          <w:p w14:paraId="609A1CEA"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describe the properties of 2D and 3D shapes using accurate language.</w:t>
            </w:r>
          </w:p>
          <w:p w14:paraId="13541B92" w14:textId="77777777" w:rsidR="002E340D" w:rsidRPr="002E340D" w:rsidRDefault="002E340D" w:rsidP="007B55C6">
            <w:pPr>
              <w:widowControl w:val="0"/>
              <w:autoSpaceDE w:val="0"/>
              <w:autoSpaceDN w:val="0"/>
              <w:adjustRightInd w:val="0"/>
              <w:rPr>
                <w:rFonts w:ascii="Arial" w:hAnsi="Arial" w:cs="Arial"/>
                <w:bCs/>
                <w:sz w:val="20"/>
                <w:szCs w:val="20"/>
              </w:rPr>
            </w:pPr>
          </w:p>
          <w:p w14:paraId="1CB26C5C"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extend knowledge of the properties of shapes is extended at this stage to symmetrical and non-symmetrical polygon and polyhedron.</w:t>
            </w:r>
          </w:p>
          <w:p w14:paraId="03F3C15E" w14:textId="77777777" w:rsidR="002E340D" w:rsidRPr="002E340D" w:rsidRDefault="002E340D" w:rsidP="007B55C6">
            <w:pPr>
              <w:widowControl w:val="0"/>
              <w:autoSpaceDE w:val="0"/>
              <w:autoSpaceDN w:val="0"/>
              <w:adjustRightInd w:val="0"/>
              <w:rPr>
                <w:rFonts w:ascii="Arial" w:hAnsi="Arial" w:cs="Arial"/>
                <w:bCs/>
                <w:sz w:val="20"/>
                <w:szCs w:val="20"/>
              </w:rPr>
            </w:pPr>
          </w:p>
          <w:p w14:paraId="394DF29D"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3D shapes in different orientations and describe them.</w:t>
            </w:r>
          </w:p>
        </w:tc>
        <w:tc>
          <w:tcPr>
            <w:tcW w:w="1934" w:type="dxa"/>
            <w:shd w:val="clear" w:color="auto" w:fill="auto"/>
          </w:tcPr>
          <w:p w14:paraId="7E61451A"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identify lines of symmetry in 2D shapes presented in different orientations.</w:t>
            </w:r>
          </w:p>
          <w:p w14:paraId="74A4EF01" w14:textId="77777777" w:rsidR="002E340D" w:rsidRPr="002E340D" w:rsidRDefault="002E340D" w:rsidP="007B55C6">
            <w:pPr>
              <w:widowControl w:val="0"/>
              <w:autoSpaceDE w:val="0"/>
              <w:autoSpaceDN w:val="0"/>
              <w:adjustRightInd w:val="0"/>
              <w:rPr>
                <w:rFonts w:ascii="Arial" w:hAnsi="Arial" w:cs="Arial"/>
                <w:bCs/>
                <w:sz w:val="20"/>
                <w:szCs w:val="20"/>
              </w:rPr>
            </w:pPr>
          </w:p>
          <w:p w14:paraId="7671DD3D"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recognise line symmetry in a variety of diagrams, including where the line of symmetry does not dissect the original shape.</w:t>
            </w:r>
          </w:p>
        </w:tc>
        <w:tc>
          <w:tcPr>
            <w:tcW w:w="1978" w:type="dxa"/>
            <w:shd w:val="clear" w:color="auto" w:fill="auto"/>
          </w:tcPr>
          <w:p w14:paraId="09417250"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identify 3D shapes, including cubes and other cuboids, from 2D representations.</w:t>
            </w:r>
          </w:p>
        </w:tc>
        <w:tc>
          <w:tcPr>
            <w:tcW w:w="1906" w:type="dxa"/>
            <w:shd w:val="clear" w:color="auto" w:fill="auto"/>
          </w:tcPr>
          <w:p w14:paraId="2ECB11FF"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 xml:space="preserve">To illustrate and name parts of circles, including radius, diameter and circumference and know that the diameter is twice </w:t>
            </w:r>
            <w:r w:rsidRPr="002E340D">
              <w:rPr>
                <w:rFonts w:ascii="Arial" w:hAnsi="Arial" w:cs="Arial"/>
                <w:bCs/>
                <w:sz w:val="20"/>
                <w:szCs w:val="20"/>
              </w:rPr>
              <w:br/>
              <w:t>the radius.</w:t>
            </w:r>
          </w:p>
          <w:p w14:paraId="3F7E408C" w14:textId="77777777" w:rsidR="002E340D" w:rsidRPr="002E340D" w:rsidRDefault="002E340D" w:rsidP="007B55C6">
            <w:pPr>
              <w:widowControl w:val="0"/>
              <w:autoSpaceDE w:val="0"/>
              <w:autoSpaceDN w:val="0"/>
              <w:adjustRightInd w:val="0"/>
              <w:rPr>
                <w:rFonts w:ascii="Arial" w:hAnsi="Arial" w:cs="Arial"/>
                <w:bCs/>
                <w:sz w:val="20"/>
                <w:szCs w:val="20"/>
              </w:rPr>
            </w:pPr>
          </w:p>
          <w:p w14:paraId="697F1DB0" w14:textId="77777777" w:rsidR="002E340D" w:rsidRPr="002E340D" w:rsidRDefault="002E340D" w:rsidP="007B55C6">
            <w:pPr>
              <w:widowControl w:val="0"/>
              <w:autoSpaceDE w:val="0"/>
              <w:autoSpaceDN w:val="0"/>
              <w:adjustRightInd w:val="0"/>
              <w:rPr>
                <w:rFonts w:ascii="Arial" w:hAnsi="Arial" w:cs="Arial"/>
                <w:bCs/>
                <w:sz w:val="20"/>
                <w:szCs w:val="20"/>
              </w:rPr>
            </w:pPr>
            <w:r w:rsidRPr="002E340D">
              <w:rPr>
                <w:rFonts w:ascii="Arial" w:hAnsi="Arial" w:cs="Arial"/>
                <w:bCs/>
                <w:sz w:val="20"/>
                <w:szCs w:val="20"/>
              </w:rPr>
              <w:t>To express algebraically the relationship between angles and lengths.</w:t>
            </w:r>
          </w:p>
        </w:tc>
      </w:tr>
      <w:tr w:rsidR="002E340D" w:rsidRPr="002E340D" w14:paraId="2DBC592E" w14:textId="77777777" w:rsidTr="007B55C6">
        <w:trPr>
          <w:trHeight w:val="1084"/>
          <w:jc w:val="center"/>
        </w:trPr>
        <w:tc>
          <w:tcPr>
            <w:tcW w:w="716" w:type="dxa"/>
            <w:vMerge w:val="restart"/>
            <w:textDirection w:val="btLr"/>
            <w:vAlign w:val="center"/>
          </w:tcPr>
          <w:p w14:paraId="1E72974C" w14:textId="77777777" w:rsidR="002E340D" w:rsidRPr="002E340D" w:rsidRDefault="002E340D" w:rsidP="007B55C6">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Properties of Shapes</w:t>
            </w:r>
          </w:p>
        </w:tc>
        <w:tc>
          <w:tcPr>
            <w:tcW w:w="2681" w:type="dxa"/>
            <w:vAlign w:val="center"/>
          </w:tcPr>
          <w:p w14:paraId="2D23136E"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35AD2E1D"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4B3488BD" w14:textId="67BA9BAD"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68AF722F" w14:textId="162080C4"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6778D28B" w14:textId="77777777" w:rsidTr="007B55C6">
        <w:trPr>
          <w:trHeight w:val="945"/>
          <w:jc w:val="center"/>
        </w:trPr>
        <w:tc>
          <w:tcPr>
            <w:tcW w:w="716" w:type="dxa"/>
            <w:vMerge/>
            <w:textDirection w:val="btLr"/>
            <w:vAlign w:val="center"/>
          </w:tcPr>
          <w:p w14:paraId="2DB606F7" w14:textId="77777777" w:rsidR="002E340D" w:rsidRPr="002E340D" w:rsidRDefault="002E340D" w:rsidP="007B55C6">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3B35EF9F"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1F3681F4"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0924234B"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4A6AA9D2"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7901B241"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51206711"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631ECFF7"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301D19F0"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394EE3C4" w14:textId="77777777" w:rsidTr="007B55C6">
        <w:trPr>
          <w:cantSplit/>
          <w:trHeight w:val="3202"/>
          <w:jc w:val="center"/>
        </w:trPr>
        <w:tc>
          <w:tcPr>
            <w:tcW w:w="716" w:type="dxa"/>
            <w:shd w:val="clear" w:color="auto" w:fill="auto"/>
            <w:textDirection w:val="btLr"/>
            <w:vAlign w:val="center"/>
          </w:tcPr>
          <w:p w14:paraId="21320DD7" w14:textId="77777777" w:rsidR="002E340D" w:rsidRPr="002E340D" w:rsidRDefault="002E340D" w:rsidP="007B55C6">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Compare and Classify Shapes</w:t>
            </w:r>
          </w:p>
        </w:tc>
        <w:tc>
          <w:tcPr>
            <w:tcW w:w="2681" w:type="dxa"/>
            <w:shd w:val="clear" w:color="auto" w:fill="auto"/>
          </w:tcPr>
          <w:p w14:paraId="6182BD04" w14:textId="77777777" w:rsidR="002E340D" w:rsidRPr="007B55C6" w:rsidRDefault="002E340D" w:rsidP="007B55C6">
            <w:pPr>
              <w:widowControl w:val="0"/>
              <w:autoSpaceDE w:val="0"/>
              <w:autoSpaceDN w:val="0"/>
              <w:adjustRightInd w:val="0"/>
              <w:rPr>
                <w:rFonts w:ascii="Arial" w:hAnsi="Arial" w:cs="Arial"/>
                <w:b/>
                <w:color w:val="ED7D31"/>
                <w:sz w:val="19"/>
                <w:szCs w:val="19"/>
              </w:rPr>
            </w:pPr>
            <w:r w:rsidRPr="007B55C6">
              <w:rPr>
                <w:rFonts w:ascii="Arial" w:hAnsi="Arial" w:cs="Arial"/>
                <w:b/>
                <w:color w:val="ED7D31"/>
                <w:sz w:val="19"/>
                <w:szCs w:val="19"/>
              </w:rPr>
              <w:t xml:space="preserve">Talk about and explore 2D and 3D shapes (for example, circles, rectangles, triangles and cuboids) using informal and mathematical language: ‘sides’, ‘corners’; ‘straight’, </w:t>
            </w:r>
            <w:r w:rsidRPr="007B55C6">
              <w:rPr>
                <w:rFonts w:ascii="Arial" w:hAnsi="Arial" w:cs="Arial"/>
                <w:b/>
                <w:color w:val="ED7D31"/>
                <w:sz w:val="19"/>
                <w:szCs w:val="19"/>
              </w:rPr>
              <w:br/>
              <w:t xml:space="preserve">‘flat’, ‘round’. </w:t>
            </w:r>
          </w:p>
          <w:p w14:paraId="6F9A2F79" w14:textId="77777777" w:rsidR="002E340D" w:rsidRPr="007B55C6" w:rsidRDefault="002E340D" w:rsidP="002E340D">
            <w:pPr>
              <w:widowControl w:val="0"/>
              <w:autoSpaceDE w:val="0"/>
              <w:autoSpaceDN w:val="0"/>
              <w:adjustRightInd w:val="0"/>
              <w:jc w:val="center"/>
              <w:rPr>
                <w:rFonts w:ascii="Arial" w:hAnsi="Arial" w:cs="Arial"/>
                <w:b/>
                <w:sz w:val="19"/>
                <w:szCs w:val="19"/>
              </w:rPr>
            </w:pPr>
          </w:p>
          <w:p w14:paraId="091C19D0" w14:textId="77777777" w:rsidR="002E340D" w:rsidRPr="002E340D" w:rsidRDefault="002E340D" w:rsidP="007B55C6">
            <w:pPr>
              <w:widowControl w:val="0"/>
              <w:autoSpaceDE w:val="0"/>
              <w:autoSpaceDN w:val="0"/>
              <w:adjustRightInd w:val="0"/>
              <w:rPr>
                <w:rFonts w:ascii="Arial" w:hAnsi="Arial" w:cs="Arial"/>
                <w:b/>
                <w:bCs/>
                <w:sz w:val="20"/>
                <w:szCs w:val="20"/>
              </w:rPr>
            </w:pPr>
            <w:r w:rsidRPr="007B55C6">
              <w:rPr>
                <w:rFonts w:ascii="Arial" w:hAnsi="Arial" w:cs="Arial"/>
                <w:b/>
                <w:color w:val="4472C4"/>
                <w:sz w:val="19"/>
                <w:szCs w:val="19"/>
              </w:rPr>
              <w:t>Compose and decompose shapes so that children recognise a shape can have other shapes within it, just as numbers can.</w:t>
            </w:r>
          </w:p>
        </w:tc>
        <w:tc>
          <w:tcPr>
            <w:tcW w:w="1921" w:type="dxa"/>
            <w:shd w:val="clear" w:color="auto" w:fill="auto"/>
          </w:tcPr>
          <w:p w14:paraId="161706E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0C7154B8"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identify, compare and sort common 2D and 3D shapes and everyday objects on the basis of their properties and use </w:t>
            </w:r>
            <w:r w:rsidRPr="002E340D">
              <w:rPr>
                <w:rFonts w:ascii="Arial" w:hAnsi="Arial" w:cs="Arial"/>
                <w:color w:val="000000"/>
                <w:sz w:val="20"/>
                <w:szCs w:val="20"/>
              </w:rPr>
              <w:br/>
              <w:t>vocabulary precisely.</w:t>
            </w:r>
          </w:p>
        </w:tc>
        <w:tc>
          <w:tcPr>
            <w:tcW w:w="1935" w:type="dxa"/>
            <w:shd w:val="clear" w:color="auto" w:fill="auto"/>
          </w:tcPr>
          <w:p w14:paraId="72CBC72B" w14:textId="77777777" w:rsidR="002E340D" w:rsidRPr="002E340D" w:rsidRDefault="002E340D" w:rsidP="007B55C6">
            <w:pPr>
              <w:widowControl w:val="0"/>
              <w:autoSpaceDE w:val="0"/>
              <w:autoSpaceDN w:val="0"/>
              <w:adjustRightInd w:val="0"/>
              <w:rPr>
                <w:rFonts w:ascii="Arial" w:hAnsi="Arial" w:cs="Arial"/>
                <w:b/>
                <w:bCs/>
                <w:sz w:val="20"/>
                <w:szCs w:val="20"/>
              </w:rPr>
            </w:pPr>
          </w:p>
        </w:tc>
        <w:tc>
          <w:tcPr>
            <w:tcW w:w="1934" w:type="dxa"/>
            <w:shd w:val="clear" w:color="auto" w:fill="auto"/>
          </w:tcPr>
          <w:p w14:paraId="0EA4C2E5" w14:textId="77777777" w:rsidR="002E340D" w:rsidRPr="002E340D" w:rsidRDefault="002E340D"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compare lengths and angles to decide if a polygon is regular or irregular.</w:t>
            </w:r>
          </w:p>
          <w:p w14:paraId="61D591D9"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compare and classify geometric shapes, including different quadrilaterals and triangles, based on their properties and sizes.</w:t>
            </w:r>
          </w:p>
        </w:tc>
        <w:tc>
          <w:tcPr>
            <w:tcW w:w="1978" w:type="dxa"/>
            <w:shd w:val="clear" w:color="auto" w:fill="auto"/>
          </w:tcPr>
          <w:p w14:paraId="594916AF"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distinguish between regular and irregular polygons based on reasoning about equal sides and angles.</w:t>
            </w:r>
          </w:p>
        </w:tc>
        <w:tc>
          <w:tcPr>
            <w:tcW w:w="1906" w:type="dxa"/>
            <w:shd w:val="clear" w:color="auto" w:fill="auto"/>
          </w:tcPr>
          <w:p w14:paraId="63F82425" w14:textId="77777777" w:rsidR="002E340D" w:rsidRPr="002E340D" w:rsidRDefault="002E340D" w:rsidP="007B55C6">
            <w:pPr>
              <w:rPr>
                <w:rFonts w:ascii="Arial" w:hAnsi="Arial" w:cs="Arial"/>
                <w:color w:val="000000"/>
                <w:sz w:val="20"/>
                <w:szCs w:val="20"/>
              </w:rPr>
            </w:pPr>
            <w:r w:rsidRPr="002E340D">
              <w:rPr>
                <w:rFonts w:ascii="Arial" w:hAnsi="Arial" w:cs="Arial"/>
                <w:color w:val="000000"/>
                <w:sz w:val="20"/>
                <w:szCs w:val="20"/>
              </w:rPr>
              <w:t>To compare and classify geometric shapes based on their properties and sizes and find unknown angles in any triangles, quadrilaterals, and regular polygons using known measurements.</w:t>
            </w:r>
          </w:p>
          <w:p w14:paraId="418F80D9" w14:textId="77777777" w:rsidR="002E340D" w:rsidRPr="002E340D" w:rsidRDefault="002E340D" w:rsidP="007B55C6">
            <w:pPr>
              <w:widowControl w:val="0"/>
              <w:autoSpaceDE w:val="0"/>
              <w:autoSpaceDN w:val="0"/>
              <w:adjustRightInd w:val="0"/>
              <w:rPr>
                <w:rFonts w:ascii="Arial" w:hAnsi="Arial" w:cs="Arial"/>
                <w:b/>
                <w:bCs/>
                <w:sz w:val="20"/>
                <w:szCs w:val="20"/>
              </w:rPr>
            </w:pPr>
          </w:p>
        </w:tc>
      </w:tr>
      <w:tr w:rsidR="007B55C6" w:rsidRPr="002E340D" w14:paraId="6D7FD5CE" w14:textId="77777777" w:rsidTr="007B55C6">
        <w:trPr>
          <w:cantSplit/>
          <w:trHeight w:val="3202"/>
          <w:jc w:val="center"/>
        </w:trPr>
        <w:tc>
          <w:tcPr>
            <w:tcW w:w="716" w:type="dxa"/>
            <w:shd w:val="clear" w:color="auto" w:fill="auto"/>
            <w:textDirection w:val="btLr"/>
            <w:vAlign w:val="center"/>
          </w:tcPr>
          <w:p w14:paraId="66806E4D" w14:textId="61682D0D" w:rsidR="007B55C6" w:rsidRPr="002E340D" w:rsidRDefault="007B55C6" w:rsidP="007B55C6">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Drawing 2D Shapes and Constructing 3D Shapes</w:t>
            </w:r>
          </w:p>
        </w:tc>
        <w:tc>
          <w:tcPr>
            <w:tcW w:w="2681" w:type="dxa"/>
            <w:shd w:val="clear" w:color="auto" w:fill="auto"/>
          </w:tcPr>
          <w:p w14:paraId="1B5E3980" w14:textId="77777777" w:rsidR="007B55C6" w:rsidRPr="007B55C6" w:rsidRDefault="007B55C6" w:rsidP="007B55C6">
            <w:pPr>
              <w:widowControl w:val="0"/>
              <w:autoSpaceDE w:val="0"/>
              <w:autoSpaceDN w:val="0"/>
              <w:adjustRightInd w:val="0"/>
              <w:rPr>
                <w:rFonts w:ascii="Arial" w:hAnsi="Arial" w:cs="Arial"/>
                <w:b/>
                <w:color w:val="ED7D31"/>
                <w:sz w:val="19"/>
                <w:szCs w:val="19"/>
              </w:rPr>
            </w:pPr>
            <w:r w:rsidRPr="007B55C6">
              <w:rPr>
                <w:rFonts w:ascii="Arial" w:hAnsi="Arial" w:cs="Arial"/>
                <w:b/>
                <w:color w:val="ED7D31"/>
                <w:sz w:val="19"/>
                <w:szCs w:val="19"/>
              </w:rPr>
              <w:t>Select shapes appropriately: flat surfaces for building, a triangular prism for a roof etc.</w:t>
            </w:r>
          </w:p>
          <w:p w14:paraId="08D0AA29" w14:textId="77777777" w:rsidR="007B55C6" w:rsidRPr="007B55C6" w:rsidRDefault="007B55C6" w:rsidP="007B55C6">
            <w:pPr>
              <w:widowControl w:val="0"/>
              <w:autoSpaceDE w:val="0"/>
              <w:autoSpaceDN w:val="0"/>
              <w:adjustRightInd w:val="0"/>
              <w:rPr>
                <w:rFonts w:ascii="Arial" w:hAnsi="Arial" w:cs="Arial"/>
                <w:b/>
                <w:color w:val="ED7D31"/>
                <w:sz w:val="19"/>
                <w:szCs w:val="19"/>
              </w:rPr>
            </w:pPr>
            <w:r w:rsidRPr="007B55C6">
              <w:rPr>
                <w:rFonts w:ascii="Arial" w:hAnsi="Arial" w:cs="Arial"/>
                <w:b/>
                <w:color w:val="ED7D31"/>
                <w:sz w:val="19"/>
                <w:szCs w:val="19"/>
              </w:rPr>
              <w:t xml:space="preserve"> </w:t>
            </w:r>
          </w:p>
          <w:p w14:paraId="481CA562" w14:textId="77777777" w:rsidR="007B55C6" w:rsidRPr="007B55C6" w:rsidRDefault="007B55C6" w:rsidP="007B55C6">
            <w:pPr>
              <w:widowControl w:val="0"/>
              <w:autoSpaceDE w:val="0"/>
              <w:autoSpaceDN w:val="0"/>
              <w:adjustRightInd w:val="0"/>
              <w:rPr>
                <w:rFonts w:ascii="Arial" w:hAnsi="Arial" w:cs="Arial"/>
                <w:b/>
                <w:color w:val="ED7D31"/>
                <w:sz w:val="19"/>
                <w:szCs w:val="19"/>
              </w:rPr>
            </w:pPr>
            <w:r w:rsidRPr="007B55C6">
              <w:rPr>
                <w:rFonts w:ascii="Arial" w:hAnsi="Arial" w:cs="Arial"/>
                <w:b/>
                <w:color w:val="ED7D31"/>
                <w:sz w:val="19"/>
                <w:szCs w:val="19"/>
              </w:rPr>
              <w:t xml:space="preserve">Combine shapes to make new ones - an arch, a bigger triangle etc. </w:t>
            </w:r>
          </w:p>
          <w:p w14:paraId="0E018D2D" w14:textId="77777777" w:rsidR="007B55C6" w:rsidRPr="007B55C6" w:rsidRDefault="007B55C6" w:rsidP="007B55C6">
            <w:pPr>
              <w:widowControl w:val="0"/>
              <w:autoSpaceDE w:val="0"/>
              <w:autoSpaceDN w:val="0"/>
              <w:adjustRightInd w:val="0"/>
              <w:rPr>
                <w:rFonts w:ascii="Arial" w:hAnsi="Arial" w:cs="Arial"/>
                <w:b/>
                <w:sz w:val="19"/>
                <w:szCs w:val="19"/>
              </w:rPr>
            </w:pPr>
          </w:p>
          <w:p w14:paraId="6C91B264" w14:textId="77777777" w:rsidR="007B55C6" w:rsidRPr="007B55C6" w:rsidRDefault="007B55C6" w:rsidP="007B55C6">
            <w:pPr>
              <w:widowControl w:val="0"/>
              <w:autoSpaceDE w:val="0"/>
              <w:autoSpaceDN w:val="0"/>
              <w:adjustRightInd w:val="0"/>
              <w:rPr>
                <w:rFonts w:ascii="Arial" w:hAnsi="Arial" w:cs="Arial"/>
                <w:b/>
                <w:color w:val="4472C4"/>
                <w:sz w:val="19"/>
                <w:szCs w:val="19"/>
              </w:rPr>
            </w:pPr>
            <w:r w:rsidRPr="007B55C6">
              <w:rPr>
                <w:rFonts w:ascii="Arial" w:hAnsi="Arial" w:cs="Arial"/>
                <w:b/>
                <w:color w:val="4472C4"/>
                <w:sz w:val="19"/>
                <w:szCs w:val="19"/>
              </w:rPr>
              <w:t>Select, rotate and manipulate shapes in order to develop spatial reasoning skills.</w:t>
            </w:r>
          </w:p>
          <w:p w14:paraId="2C758544" w14:textId="77777777" w:rsidR="007B55C6" w:rsidRPr="007B55C6" w:rsidRDefault="007B55C6" w:rsidP="007B55C6">
            <w:pPr>
              <w:widowControl w:val="0"/>
              <w:autoSpaceDE w:val="0"/>
              <w:autoSpaceDN w:val="0"/>
              <w:adjustRightInd w:val="0"/>
              <w:rPr>
                <w:rFonts w:ascii="Arial" w:hAnsi="Arial" w:cs="Arial"/>
                <w:b/>
                <w:color w:val="4472C4"/>
                <w:sz w:val="19"/>
                <w:szCs w:val="19"/>
              </w:rPr>
            </w:pPr>
          </w:p>
          <w:p w14:paraId="681469EB" w14:textId="33863A93" w:rsidR="007B55C6" w:rsidRPr="007B55C6" w:rsidRDefault="007B55C6" w:rsidP="007B55C6">
            <w:pPr>
              <w:widowControl w:val="0"/>
              <w:autoSpaceDE w:val="0"/>
              <w:autoSpaceDN w:val="0"/>
              <w:adjustRightInd w:val="0"/>
              <w:rPr>
                <w:rFonts w:ascii="Arial" w:hAnsi="Arial" w:cs="Arial"/>
                <w:b/>
                <w:color w:val="ED7D31"/>
                <w:sz w:val="20"/>
                <w:szCs w:val="20"/>
              </w:rPr>
            </w:pPr>
            <w:r w:rsidRPr="007B55C6">
              <w:rPr>
                <w:rFonts w:ascii="Arial" w:hAnsi="Arial" w:cs="Arial"/>
                <w:b/>
                <w:color w:val="4472C4"/>
                <w:sz w:val="19"/>
                <w:szCs w:val="19"/>
              </w:rPr>
              <w:t>Compose and decompose shapes so that children recognise a shape can have other shapes within it, just</w:t>
            </w:r>
            <w:r w:rsidRPr="007B55C6">
              <w:rPr>
                <w:rFonts w:ascii="Arial" w:hAnsi="Arial" w:cs="Arial"/>
                <w:b/>
                <w:color w:val="4472C4"/>
                <w:sz w:val="20"/>
                <w:szCs w:val="20"/>
              </w:rPr>
              <w:t xml:space="preserve"> as numbers can.</w:t>
            </w:r>
          </w:p>
        </w:tc>
        <w:tc>
          <w:tcPr>
            <w:tcW w:w="1921" w:type="dxa"/>
            <w:shd w:val="clear" w:color="auto" w:fill="auto"/>
          </w:tcPr>
          <w:p w14:paraId="7230566D" w14:textId="77777777" w:rsidR="007B55C6" w:rsidRPr="002E340D" w:rsidRDefault="007B55C6" w:rsidP="007B55C6">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43708FAE" w14:textId="3F81EE12" w:rsidR="007B55C6" w:rsidRPr="002E340D" w:rsidRDefault="007B55C6" w:rsidP="007B55C6">
            <w:pPr>
              <w:widowControl w:val="0"/>
              <w:autoSpaceDE w:val="0"/>
              <w:autoSpaceDN w:val="0"/>
              <w:adjustRightInd w:val="0"/>
              <w:rPr>
                <w:rFonts w:ascii="Arial" w:hAnsi="Arial" w:cs="Arial"/>
                <w:color w:val="000000"/>
                <w:sz w:val="20"/>
                <w:szCs w:val="20"/>
              </w:rPr>
            </w:pPr>
            <w:r w:rsidRPr="002E340D">
              <w:rPr>
                <w:rFonts w:ascii="Arial" w:hAnsi="Arial" w:cs="Arial"/>
                <w:i/>
                <w:color w:val="000000"/>
                <w:sz w:val="20"/>
                <w:szCs w:val="20"/>
              </w:rPr>
              <w:t>Pupils draw lines and shapes using a straight edge.</w:t>
            </w:r>
          </w:p>
        </w:tc>
        <w:tc>
          <w:tcPr>
            <w:tcW w:w="1935" w:type="dxa"/>
            <w:shd w:val="clear" w:color="auto" w:fill="auto"/>
          </w:tcPr>
          <w:p w14:paraId="76970C1E"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connect decimals and rounding to drawing and measuring straight lines in centimetres, in a variety of contexts.</w:t>
            </w:r>
          </w:p>
          <w:p w14:paraId="1BB8C41A"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identify horizontal and vertical lines and pairs of perpendicular and parallel lines.</w:t>
            </w:r>
          </w:p>
          <w:p w14:paraId="5044D842" w14:textId="1A47CDD3" w:rsidR="007B55C6" w:rsidRPr="002E340D" w:rsidRDefault="007B55C6" w:rsidP="007B55C6">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draw 2D shapes and make 3D shapes using modelling materials.</w:t>
            </w:r>
          </w:p>
        </w:tc>
        <w:tc>
          <w:tcPr>
            <w:tcW w:w="1934" w:type="dxa"/>
            <w:shd w:val="clear" w:color="auto" w:fill="auto"/>
          </w:tcPr>
          <w:p w14:paraId="4FAFC9DB"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draw with increasing accuracy and develop mathematical reasoning to analyse shapes and their properties and confidently describe the relationships between them.</w:t>
            </w:r>
          </w:p>
          <w:p w14:paraId="7C2931D7" w14:textId="25DFA4DC"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complete a simple symmetric figure with respect to a specific line of symmetry.</w:t>
            </w:r>
          </w:p>
        </w:tc>
        <w:tc>
          <w:tcPr>
            <w:tcW w:w="1978" w:type="dxa"/>
            <w:shd w:val="clear" w:color="auto" w:fill="auto"/>
          </w:tcPr>
          <w:p w14:paraId="0FC45EA5"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become accurate in drawing lines with a ruler to the nearest millimetre, and measuring with a protractor.</w:t>
            </w:r>
          </w:p>
          <w:p w14:paraId="536A0B73" w14:textId="7B6FA7CB" w:rsidR="007B55C6" w:rsidRPr="002E340D" w:rsidRDefault="007B55C6" w:rsidP="007B55C6">
            <w:pPr>
              <w:widowControl w:val="0"/>
              <w:autoSpaceDE w:val="0"/>
              <w:autoSpaceDN w:val="0"/>
              <w:adjustRightInd w:val="0"/>
              <w:rPr>
                <w:rFonts w:ascii="Arial" w:hAnsi="Arial" w:cs="Arial"/>
                <w:color w:val="000000"/>
                <w:sz w:val="20"/>
                <w:szCs w:val="20"/>
              </w:rPr>
            </w:pPr>
            <w:r w:rsidRPr="002E340D">
              <w:rPr>
                <w:rFonts w:ascii="Arial" w:eastAsia="Times New Roman" w:hAnsi="Arial" w:cs="Arial"/>
                <w:color w:val="1C1C1C"/>
                <w:sz w:val="20"/>
                <w:szCs w:val="20"/>
              </w:rPr>
              <w:t>To use conventional markings for parallel lines and right angles</w:t>
            </w:r>
          </w:p>
        </w:tc>
        <w:tc>
          <w:tcPr>
            <w:tcW w:w="1906" w:type="dxa"/>
            <w:shd w:val="clear" w:color="auto" w:fill="auto"/>
          </w:tcPr>
          <w:p w14:paraId="05851E5F"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draw 2D shapes and nets accurately using given dimensions and angles using measuring tools, conventional markings and labels for lines and angles.</w:t>
            </w:r>
          </w:p>
          <w:p w14:paraId="26462ED8" w14:textId="5EEACD4B" w:rsidR="007B55C6" w:rsidRPr="002E340D" w:rsidRDefault="007B55C6" w:rsidP="007B55C6">
            <w:pPr>
              <w:rPr>
                <w:rFonts w:ascii="Arial" w:hAnsi="Arial" w:cs="Arial"/>
                <w:color w:val="000000"/>
                <w:sz w:val="20"/>
                <w:szCs w:val="20"/>
              </w:rPr>
            </w:pPr>
            <w:r w:rsidRPr="002E340D">
              <w:rPr>
                <w:rFonts w:ascii="Arial" w:eastAsia="Times New Roman" w:hAnsi="Arial" w:cs="Arial"/>
                <w:color w:val="1C1C1C"/>
                <w:sz w:val="20"/>
                <w:szCs w:val="20"/>
              </w:rPr>
              <w:t>To recognise, describe and build simple 3D shapes, including making nets.</w:t>
            </w:r>
          </w:p>
        </w:tc>
      </w:tr>
      <w:tr w:rsidR="002E340D" w:rsidRPr="002E340D" w14:paraId="21842C73" w14:textId="77777777" w:rsidTr="007B55C6">
        <w:trPr>
          <w:trHeight w:val="843"/>
          <w:jc w:val="center"/>
        </w:trPr>
        <w:tc>
          <w:tcPr>
            <w:tcW w:w="716" w:type="dxa"/>
            <w:vMerge w:val="restart"/>
            <w:textDirection w:val="btLr"/>
            <w:vAlign w:val="center"/>
          </w:tcPr>
          <w:p w14:paraId="1DB23A54" w14:textId="77777777" w:rsidR="002E340D" w:rsidRPr="002E340D" w:rsidRDefault="002E340D" w:rsidP="007B55C6">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Properties of Shapes</w:t>
            </w:r>
          </w:p>
        </w:tc>
        <w:tc>
          <w:tcPr>
            <w:tcW w:w="2681" w:type="dxa"/>
            <w:vAlign w:val="center"/>
          </w:tcPr>
          <w:p w14:paraId="597457CB"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5F58F830"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4FE90477" w14:textId="5D0D5E33"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4A1EFAB1" w14:textId="0F671652"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02DA29D3" w14:textId="77777777" w:rsidTr="007B55C6">
        <w:trPr>
          <w:trHeight w:val="839"/>
          <w:jc w:val="center"/>
        </w:trPr>
        <w:tc>
          <w:tcPr>
            <w:tcW w:w="716" w:type="dxa"/>
            <w:vMerge/>
            <w:textDirection w:val="btLr"/>
            <w:vAlign w:val="center"/>
          </w:tcPr>
          <w:p w14:paraId="66A9EA94" w14:textId="77777777" w:rsidR="002E340D" w:rsidRPr="002E340D" w:rsidRDefault="002E340D" w:rsidP="007B55C6">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1F990F74"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4DF286E4"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6C2DCA0B"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33ACF372"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0D04222D"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729FCFF1"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77F94835"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31541C9B"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7B55C6" w:rsidRPr="002E340D" w14:paraId="7BAF31D5" w14:textId="77777777" w:rsidTr="007B55C6">
        <w:trPr>
          <w:cantSplit/>
          <w:trHeight w:val="1134"/>
          <w:jc w:val="center"/>
        </w:trPr>
        <w:tc>
          <w:tcPr>
            <w:tcW w:w="716" w:type="dxa"/>
            <w:shd w:val="clear" w:color="auto" w:fill="auto"/>
            <w:textDirection w:val="btLr"/>
            <w:vAlign w:val="center"/>
          </w:tcPr>
          <w:p w14:paraId="06D1A2F8" w14:textId="7ED96C01" w:rsidR="007B55C6" w:rsidRPr="002E340D" w:rsidRDefault="007B55C6" w:rsidP="007B55C6">
            <w:pPr>
              <w:widowControl w:val="0"/>
              <w:autoSpaceDE w:val="0"/>
              <w:autoSpaceDN w:val="0"/>
              <w:adjustRightInd w:val="0"/>
              <w:ind w:left="113" w:right="113"/>
              <w:jc w:val="center"/>
              <w:rPr>
                <w:rFonts w:ascii="Arial" w:hAnsi="Arial" w:cs="Arial"/>
                <w:b/>
                <w:bCs/>
                <w:sz w:val="20"/>
                <w:szCs w:val="20"/>
              </w:rPr>
            </w:pPr>
            <w:r w:rsidRPr="002E340D">
              <w:rPr>
                <w:rFonts w:ascii="Arial" w:hAnsi="Arial" w:cs="Arial"/>
                <w:b/>
                <w:sz w:val="20"/>
                <w:szCs w:val="20"/>
              </w:rPr>
              <w:t>Angles</w:t>
            </w:r>
          </w:p>
        </w:tc>
        <w:tc>
          <w:tcPr>
            <w:tcW w:w="2681" w:type="dxa"/>
            <w:shd w:val="clear" w:color="auto" w:fill="auto"/>
          </w:tcPr>
          <w:p w14:paraId="3365A896" w14:textId="77777777" w:rsidR="007B55C6" w:rsidRPr="002E340D" w:rsidRDefault="007B55C6" w:rsidP="007B55C6">
            <w:pPr>
              <w:widowControl w:val="0"/>
              <w:kinsoku w:val="0"/>
              <w:overflowPunct w:val="0"/>
              <w:autoSpaceDE w:val="0"/>
              <w:autoSpaceDN w:val="0"/>
              <w:adjustRightInd w:val="0"/>
              <w:spacing w:before="51"/>
              <w:jc w:val="center"/>
              <w:rPr>
                <w:rFonts w:ascii="Arial" w:hAnsi="Arial" w:cs="Arial"/>
                <w:b/>
                <w:bCs/>
                <w:color w:val="F6862A"/>
                <w:sz w:val="20"/>
                <w:szCs w:val="20"/>
              </w:rPr>
            </w:pPr>
          </w:p>
        </w:tc>
        <w:tc>
          <w:tcPr>
            <w:tcW w:w="1921" w:type="dxa"/>
          </w:tcPr>
          <w:p w14:paraId="5E014793" w14:textId="77777777" w:rsidR="007B55C6" w:rsidRPr="007B55C6" w:rsidRDefault="007B55C6" w:rsidP="007B55C6">
            <w:pPr>
              <w:widowControl w:val="0"/>
              <w:autoSpaceDE w:val="0"/>
              <w:autoSpaceDN w:val="0"/>
              <w:adjustRightInd w:val="0"/>
              <w:jc w:val="center"/>
              <w:rPr>
                <w:rFonts w:ascii="Arial" w:hAnsi="Arial" w:cs="Arial"/>
                <w:b/>
                <w:bCs/>
                <w:sz w:val="24"/>
                <w:szCs w:val="24"/>
              </w:rPr>
            </w:pPr>
          </w:p>
        </w:tc>
        <w:tc>
          <w:tcPr>
            <w:tcW w:w="2055" w:type="dxa"/>
            <w:shd w:val="clear" w:color="auto" w:fill="auto"/>
          </w:tcPr>
          <w:p w14:paraId="7223BE5F" w14:textId="77777777" w:rsidR="007B55C6" w:rsidRPr="007B55C6" w:rsidRDefault="007B55C6" w:rsidP="007B55C6">
            <w:pPr>
              <w:widowControl w:val="0"/>
              <w:autoSpaceDE w:val="0"/>
              <w:autoSpaceDN w:val="0"/>
              <w:adjustRightInd w:val="0"/>
              <w:jc w:val="center"/>
              <w:rPr>
                <w:rFonts w:ascii="Arial" w:hAnsi="Arial" w:cs="Arial"/>
                <w:b/>
                <w:bCs/>
                <w:sz w:val="24"/>
                <w:szCs w:val="24"/>
              </w:rPr>
            </w:pPr>
          </w:p>
        </w:tc>
        <w:tc>
          <w:tcPr>
            <w:tcW w:w="1935" w:type="dxa"/>
            <w:shd w:val="clear" w:color="auto" w:fill="auto"/>
          </w:tcPr>
          <w:p w14:paraId="761151C7"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recognise angles as a property of shape or a description of a turn.</w:t>
            </w:r>
          </w:p>
          <w:p w14:paraId="117B4365" w14:textId="77777777" w:rsidR="007B55C6" w:rsidRPr="002E340D" w:rsidRDefault="007B55C6"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To identify right angles, recognise that two right angles make a half-turn, three make three quarters of a turn and four a complete turn</w:t>
            </w:r>
          </w:p>
          <w:p w14:paraId="604B38E6" w14:textId="40D53629" w:rsidR="007B55C6" w:rsidRPr="007B55C6" w:rsidRDefault="007B55C6" w:rsidP="007B55C6">
            <w:pPr>
              <w:widowControl w:val="0"/>
              <w:autoSpaceDE w:val="0"/>
              <w:autoSpaceDN w:val="0"/>
              <w:adjustRightInd w:val="0"/>
              <w:rPr>
                <w:rFonts w:ascii="Arial" w:hAnsi="Arial" w:cs="Arial"/>
                <w:b/>
                <w:bCs/>
                <w:sz w:val="24"/>
                <w:szCs w:val="24"/>
              </w:rPr>
            </w:pPr>
            <w:r w:rsidRPr="002E340D">
              <w:rPr>
                <w:rFonts w:ascii="Arial" w:eastAsia="Times New Roman" w:hAnsi="Arial" w:cs="Arial"/>
                <w:color w:val="1C1C1C"/>
                <w:sz w:val="20"/>
                <w:szCs w:val="20"/>
              </w:rPr>
              <w:t>To identify whether angles are greater than or less than a right angle.</w:t>
            </w:r>
          </w:p>
        </w:tc>
        <w:tc>
          <w:tcPr>
            <w:tcW w:w="1934" w:type="dxa"/>
            <w:shd w:val="clear" w:color="auto" w:fill="auto"/>
          </w:tcPr>
          <w:p w14:paraId="40D2A918" w14:textId="4E8B8CC6" w:rsidR="007B55C6" w:rsidRPr="007B55C6" w:rsidRDefault="007B55C6" w:rsidP="007B55C6">
            <w:pPr>
              <w:widowControl w:val="0"/>
              <w:autoSpaceDE w:val="0"/>
              <w:autoSpaceDN w:val="0"/>
              <w:adjustRightInd w:val="0"/>
              <w:rPr>
                <w:rFonts w:ascii="Arial" w:hAnsi="Arial" w:cs="Arial"/>
                <w:b/>
                <w:bCs/>
                <w:sz w:val="24"/>
                <w:szCs w:val="24"/>
              </w:rPr>
            </w:pPr>
            <w:r w:rsidRPr="002E340D">
              <w:rPr>
                <w:rFonts w:ascii="Arial" w:hAnsi="Arial" w:cs="Arial"/>
                <w:bCs/>
                <w:sz w:val="20"/>
                <w:szCs w:val="20"/>
              </w:rPr>
              <w:t>To identify acute and obtuse angles and compare and order angles up to two right angles by size in preparation for using a protractor.</w:t>
            </w:r>
          </w:p>
        </w:tc>
        <w:tc>
          <w:tcPr>
            <w:tcW w:w="1978" w:type="dxa"/>
            <w:shd w:val="clear" w:color="auto" w:fill="auto"/>
          </w:tcPr>
          <w:p w14:paraId="5AA46584" w14:textId="77777777" w:rsidR="007B55C6" w:rsidRPr="007B55C6" w:rsidRDefault="007B55C6" w:rsidP="007B55C6">
            <w:pPr>
              <w:ind w:right="-57"/>
              <w:rPr>
                <w:rFonts w:ascii="Arial" w:eastAsia="Times New Roman" w:hAnsi="Arial" w:cs="Arial"/>
                <w:color w:val="1C1C1C"/>
                <w:sz w:val="18"/>
                <w:szCs w:val="18"/>
              </w:rPr>
            </w:pPr>
            <w:r w:rsidRPr="007B55C6">
              <w:rPr>
                <w:rFonts w:ascii="Arial" w:eastAsia="Times New Roman" w:hAnsi="Arial" w:cs="Arial"/>
                <w:color w:val="1C1C1C"/>
                <w:sz w:val="18"/>
                <w:szCs w:val="18"/>
              </w:rPr>
              <w:t>To know angles are measured in degrees; estimate and compare acute, obtuse and reflex angles. To draw given angles, and measure them in degrees.</w:t>
            </w:r>
          </w:p>
          <w:p w14:paraId="6FD74DC5" w14:textId="77777777" w:rsidR="007B55C6" w:rsidRPr="007B55C6" w:rsidRDefault="007B55C6" w:rsidP="007B55C6">
            <w:pPr>
              <w:ind w:right="-57"/>
              <w:rPr>
                <w:rFonts w:ascii="Arial" w:eastAsia="Times New Roman" w:hAnsi="Arial" w:cs="Arial"/>
                <w:color w:val="1C1C1C"/>
                <w:sz w:val="18"/>
                <w:szCs w:val="18"/>
              </w:rPr>
            </w:pPr>
            <w:r w:rsidRPr="007B55C6">
              <w:rPr>
                <w:rFonts w:ascii="Arial" w:eastAsia="Times New Roman" w:hAnsi="Arial" w:cs="Arial"/>
                <w:color w:val="1C1C1C"/>
                <w:sz w:val="18"/>
                <w:szCs w:val="18"/>
              </w:rPr>
              <w:t xml:space="preserve">To identify: angles at a point and one whole turn (total 360˚), angles at a point on a straight line and </w:t>
            </w:r>
            <w:r w:rsidRPr="007B55C6">
              <w:rPr>
                <w:rFonts w:ascii="Arial" w:eastAsia="Times New Roman" w:hAnsi="Arial" w:cs="Arial"/>
                <w:color w:val="1C1C1C"/>
                <w:sz w:val="18"/>
                <w:szCs w:val="18"/>
              </w:rPr>
              <w:fldChar w:fldCharType="begin"/>
            </w:r>
            <w:r w:rsidRPr="007B55C6">
              <w:rPr>
                <w:rFonts w:ascii="Arial" w:eastAsia="Times New Roman" w:hAnsi="Arial" w:cs="Arial"/>
                <w:color w:val="1C1C1C"/>
                <w:sz w:val="18"/>
                <w:szCs w:val="18"/>
              </w:rPr>
              <w:instrText xml:space="preserve"> QUOTE </w:instrText>
            </w:r>
            <w:r w:rsidRPr="007B55C6">
              <w:rPr>
                <w:rFonts w:ascii="Arial" w:hAnsi="Arial" w:cs="Arial"/>
                <w:noProof/>
                <w:position w:val="-11"/>
                <w:sz w:val="18"/>
                <w:szCs w:val="18"/>
              </w:rPr>
              <w:drawing>
                <wp:inline distT="0" distB="0" distL="0" distR="0" wp14:anchorId="226B53DA" wp14:editId="0A7C9FC0">
                  <wp:extent cx="76200" cy="190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7B55C6">
              <w:rPr>
                <w:rFonts w:ascii="Arial" w:eastAsia="Times New Roman" w:hAnsi="Arial" w:cs="Arial"/>
                <w:color w:val="1C1C1C"/>
                <w:sz w:val="18"/>
                <w:szCs w:val="18"/>
              </w:rPr>
              <w:instrText xml:space="preserve"> </w:instrText>
            </w:r>
            <w:r w:rsidRPr="007B55C6">
              <w:rPr>
                <w:rFonts w:ascii="Arial" w:eastAsia="Times New Roman" w:hAnsi="Arial" w:cs="Arial"/>
                <w:color w:val="1C1C1C"/>
                <w:sz w:val="18"/>
                <w:szCs w:val="18"/>
              </w:rPr>
              <w:fldChar w:fldCharType="separate"/>
            </w:r>
            <w:r w:rsidRPr="007B55C6">
              <w:rPr>
                <w:rFonts w:ascii="Arial" w:hAnsi="Arial" w:cs="Arial"/>
                <w:noProof/>
                <w:position w:val="-11"/>
                <w:sz w:val="18"/>
                <w:szCs w:val="18"/>
              </w:rPr>
              <w:drawing>
                <wp:inline distT="0" distB="0" distL="0" distR="0" wp14:anchorId="6A093C26" wp14:editId="7F556EDE">
                  <wp:extent cx="76200" cy="19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7B55C6">
              <w:rPr>
                <w:rFonts w:ascii="Arial" w:eastAsia="Times New Roman" w:hAnsi="Arial" w:cs="Arial"/>
                <w:color w:val="1C1C1C"/>
                <w:sz w:val="18"/>
                <w:szCs w:val="18"/>
              </w:rPr>
              <w:fldChar w:fldCharType="end"/>
            </w:r>
            <w:r w:rsidRPr="007B55C6">
              <w:rPr>
                <w:rFonts w:ascii="Arial" w:eastAsia="Times New Roman" w:hAnsi="Arial" w:cs="Arial"/>
                <w:color w:val="1C1C1C"/>
                <w:sz w:val="18"/>
                <w:szCs w:val="18"/>
              </w:rPr>
              <w:t>a turn (total 180˚) and other multiples of 90˚.</w:t>
            </w:r>
          </w:p>
          <w:p w14:paraId="31CF7015" w14:textId="77777777" w:rsidR="007B55C6" w:rsidRPr="007B55C6" w:rsidRDefault="007B55C6" w:rsidP="007B55C6">
            <w:pPr>
              <w:ind w:right="-57"/>
              <w:rPr>
                <w:rFonts w:ascii="Arial" w:eastAsia="Times New Roman" w:hAnsi="Arial" w:cs="Arial"/>
                <w:i/>
                <w:color w:val="1C1C1C"/>
                <w:sz w:val="18"/>
                <w:szCs w:val="18"/>
              </w:rPr>
            </w:pPr>
            <w:r w:rsidRPr="007B55C6">
              <w:rPr>
                <w:rFonts w:ascii="Arial" w:eastAsia="Times New Roman" w:hAnsi="Arial" w:cs="Arial"/>
                <w:i/>
                <w:color w:val="1C1C1C"/>
                <w:sz w:val="18"/>
                <w:szCs w:val="18"/>
              </w:rPr>
              <w:t>To use the term diagonal and make conjectures about the angles formed between sides, and between diagonals and parallel sides.</w:t>
            </w:r>
          </w:p>
          <w:p w14:paraId="4D554793" w14:textId="77777777" w:rsidR="007B55C6" w:rsidRDefault="007B55C6" w:rsidP="007B55C6">
            <w:pPr>
              <w:widowControl w:val="0"/>
              <w:autoSpaceDE w:val="0"/>
              <w:autoSpaceDN w:val="0"/>
              <w:adjustRightInd w:val="0"/>
              <w:rPr>
                <w:rFonts w:ascii="Arial" w:eastAsia="Times New Roman" w:hAnsi="Arial" w:cs="Arial"/>
                <w:color w:val="1C1C1C"/>
                <w:sz w:val="18"/>
                <w:szCs w:val="18"/>
              </w:rPr>
            </w:pPr>
            <w:r w:rsidRPr="007B55C6">
              <w:rPr>
                <w:rFonts w:ascii="Arial" w:eastAsia="Times New Roman" w:hAnsi="Arial" w:cs="Arial"/>
                <w:color w:val="1C1C1C"/>
                <w:sz w:val="18"/>
                <w:szCs w:val="18"/>
              </w:rPr>
              <w:t xml:space="preserve">To use the properties of rectangles to deduce related facts and find missing lengths and angles </w:t>
            </w:r>
            <w:r w:rsidRPr="007B55C6">
              <w:rPr>
                <w:rFonts w:ascii="Arial" w:eastAsia="Times New Roman" w:hAnsi="Arial" w:cs="Arial"/>
                <w:i/>
                <w:color w:val="1C1C1C"/>
                <w:sz w:val="18"/>
                <w:szCs w:val="18"/>
              </w:rPr>
              <w:t>by using angle sum facts and other properties to make deductions about missing angles and relate these to missing number problems</w:t>
            </w:r>
            <w:r w:rsidRPr="007B55C6">
              <w:rPr>
                <w:rFonts w:ascii="Arial" w:eastAsia="Times New Roman" w:hAnsi="Arial" w:cs="Arial"/>
                <w:color w:val="1C1C1C"/>
                <w:sz w:val="18"/>
                <w:szCs w:val="18"/>
              </w:rPr>
              <w:t>.</w:t>
            </w:r>
          </w:p>
          <w:p w14:paraId="6CADD9E1" w14:textId="7B497D35" w:rsidR="007B55C6" w:rsidRPr="007B55C6" w:rsidRDefault="007B55C6" w:rsidP="007B55C6">
            <w:pPr>
              <w:widowControl w:val="0"/>
              <w:autoSpaceDE w:val="0"/>
              <w:autoSpaceDN w:val="0"/>
              <w:adjustRightInd w:val="0"/>
              <w:rPr>
                <w:rFonts w:ascii="Arial" w:hAnsi="Arial" w:cs="Arial"/>
                <w:b/>
                <w:bCs/>
                <w:sz w:val="18"/>
                <w:szCs w:val="18"/>
              </w:rPr>
            </w:pPr>
          </w:p>
        </w:tc>
        <w:tc>
          <w:tcPr>
            <w:tcW w:w="1906" w:type="dxa"/>
            <w:shd w:val="clear" w:color="auto" w:fill="auto"/>
          </w:tcPr>
          <w:p w14:paraId="648C769C" w14:textId="0B8B3E87" w:rsidR="007B55C6" w:rsidRPr="007B55C6" w:rsidRDefault="007B55C6" w:rsidP="007B55C6">
            <w:pPr>
              <w:widowControl w:val="0"/>
              <w:autoSpaceDE w:val="0"/>
              <w:autoSpaceDN w:val="0"/>
              <w:adjustRightInd w:val="0"/>
              <w:rPr>
                <w:rFonts w:ascii="Arial" w:hAnsi="Arial" w:cs="Arial"/>
                <w:b/>
                <w:bCs/>
                <w:sz w:val="24"/>
                <w:szCs w:val="24"/>
              </w:rPr>
            </w:pPr>
            <w:r w:rsidRPr="002E340D">
              <w:rPr>
                <w:rFonts w:ascii="Arial" w:hAnsi="Arial" w:cs="Arial"/>
                <w:color w:val="000000"/>
                <w:sz w:val="20"/>
                <w:szCs w:val="20"/>
              </w:rPr>
              <w:t>To recognise angles where they meet at a point, are on a straight line, or are vertically opposite, and find missing angles.</w:t>
            </w:r>
          </w:p>
        </w:tc>
      </w:tr>
      <w:tr w:rsidR="002E340D" w:rsidRPr="002E340D" w14:paraId="08E67D3F" w14:textId="77777777" w:rsidTr="007B55C6">
        <w:trPr>
          <w:trHeight w:val="985"/>
          <w:jc w:val="center"/>
        </w:trPr>
        <w:tc>
          <w:tcPr>
            <w:tcW w:w="716" w:type="dxa"/>
            <w:vMerge w:val="restart"/>
            <w:shd w:val="clear" w:color="auto" w:fill="auto"/>
            <w:textDirection w:val="btLr"/>
            <w:vAlign w:val="center"/>
          </w:tcPr>
          <w:p w14:paraId="26916B77" w14:textId="77777777" w:rsidR="002E340D" w:rsidRPr="002E340D" w:rsidRDefault="002E340D" w:rsidP="007B55C6">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Position and Direction</w:t>
            </w:r>
          </w:p>
        </w:tc>
        <w:tc>
          <w:tcPr>
            <w:tcW w:w="2681" w:type="dxa"/>
            <w:vAlign w:val="center"/>
          </w:tcPr>
          <w:p w14:paraId="33D46875" w14:textId="77777777" w:rsidR="002E340D" w:rsidRPr="007B55C6" w:rsidRDefault="002E340D" w:rsidP="002E340D">
            <w:pPr>
              <w:widowControl w:val="0"/>
              <w:autoSpaceDE w:val="0"/>
              <w:autoSpaceDN w:val="0"/>
              <w:adjustRightInd w:val="0"/>
              <w:jc w:val="center"/>
              <w:rPr>
                <w:rFonts w:ascii="Arial" w:hAnsi="Arial" w:cs="Arial"/>
                <w:b/>
                <w:bCs/>
                <w:color w:val="292526"/>
                <w:sz w:val="24"/>
                <w:szCs w:val="24"/>
              </w:rPr>
            </w:pPr>
            <w:r w:rsidRPr="007B55C6">
              <w:rPr>
                <w:rFonts w:ascii="Arial" w:hAnsi="Arial" w:cs="Arial"/>
                <w:b/>
                <w:bCs/>
                <w:color w:val="292526"/>
                <w:sz w:val="24"/>
                <w:szCs w:val="24"/>
              </w:rPr>
              <w:t>EYFS</w:t>
            </w:r>
          </w:p>
          <w:p w14:paraId="76B81B21" w14:textId="77777777" w:rsidR="002E340D" w:rsidRPr="007B55C6" w:rsidRDefault="002E340D" w:rsidP="002E340D">
            <w:pPr>
              <w:widowControl w:val="0"/>
              <w:autoSpaceDE w:val="0"/>
              <w:autoSpaceDN w:val="0"/>
              <w:adjustRightInd w:val="0"/>
              <w:jc w:val="center"/>
              <w:rPr>
                <w:rFonts w:ascii="Arial" w:hAnsi="Arial" w:cs="Arial"/>
                <w:bCs/>
                <w:sz w:val="24"/>
                <w:szCs w:val="24"/>
              </w:rPr>
            </w:pPr>
            <w:r w:rsidRPr="007B55C6">
              <w:rPr>
                <w:rFonts w:ascii="Arial" w:hAnsi="Arial" w:cs="Arial"/>
                <w:bCs/>
                <w:color w:val="292526"/>
                <w:sz w:val="24"/>
                <w:szCs w:val="24"/>
              </w:rPr>
              <w:t xml:space="preserve">(30 - 50mths </w:t>
            </w:r>
            <w:r w:rsidRPr="007B55C6">
              <w:rPr>
                <w:rFonts w:ascii="Arial" w:hAnsi="Arial" w:cs="Arial"/>
                <w:bCs/>
                <w:color w:val="292526"/>
                <w:spacing w:val="-8"/>
                <w:sz w:val="24"/>
                <w:szCs w:val="24"/>
              </w:rPr>
              <w:t xml:space="preserve">to </w:t>
            </w:r>
            <w:r w:rsidRPr="007B55C6">
              <w:rPr>
                <w:rFonts w:ascii="Arial" w:hAnsi="Arial" w:cs="Arial"/>
                <w:bCs/>
                <w:color w:val="292526"/>
                <w:sz w:val="24"/>
                <w:szCs w:val="24"/>
              </w:rPr>
              <w:t>ELGs)</w:t>
            </w:r>
          </w:p>
        </w:tc>
        <w:tc>
          <w:tcPr>
            <w:tcW w:w="3976" w:type="dxa"/>
            <w:gridSpan w:val="2"/>
            <w:vAlign w:val="center"/>
          </w:tcPr>
          <w:p w14:paraId="0973EA88" w14:textId="4A9E9729"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KS1</w:t>
            </w:r>
          </w:p>
        </w:tc>
        <w:tc>
          <w:tcPr>
            <w:tcW w:w="7753" w:type="dxa"/>
            <w:gridSpan w:val="4"/>
            <w:vAlign w:val="center"/>
          </w:tcPr>
          <w:p w14:paraId="615B5C08" w14:textId="18808A70" w:rsidR="002E340D" w:rsidRPr="007B55C6" w:rsidRDefault="002E340D" w:rsidP="007B55C6">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KS2</w:t>
            </w:r>
          </w:p>
        </w:tc>
      </w:tr>
      <w:tr w:rsidR="002E340D" w:rsidRPr="002E340D" w14:paraId="3238FA8C" w14:textId="77777777" w:rsidTr="007B55C6">
        <w:trPr>
          <w:trHeight w:val="945"/>
          <w:jc w:val="center"/>
        </w:trPr>
        <w:tc>
          <w:tcPr>
            <w:tcW w:w="716" w:type="dxa"/>
            <w:vMerge/>
            <w:shd w:val="clear" w:color="auto" w:fill="auto"/>
            <w:textDirection w:val="btLr"/>
            <w:vAlign w:val="center"/>
          </w:tcPr>
          <w:p w14:paraId="0D5F814D" w14:textId="77777777" w:rsidR="002E340D" w:rsidRPr="002E340D" w:rsidRDefault="002E340D" w:rsidP="007B55C6">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23F02F48"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50529B7F"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0C2435C6"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1</w:t>
            </w:r>
          </w:p>
        </w:tc>
        <w:tc>
          <w:tcPr>
            <w:tcW w:w="2055" w:type="dxa"/>
            <w:vAlign w:val="center"/>
          </w:tcPr>
          <w:p w14:paraId="642FB037"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2</w:t>
            </w:r>
          </w:p>
        </w:tc>
        <w:tc>
          <w:tcPr>
            <w:tcW w:w="1935" w:type="dxa"/>
            <w:vAlign w:val="center"/>
          </w:tcPr>
          <w:p w14:paraId="14880C2B"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3</w:t>
            </w:r>
          </w:p>
        </w:tc>
        <w:tc>
          <w:tcPr>
            <w:tcW w:w="1934" w:type="dxa"/>
            <w:vAlign w:val="center"/>
          </w:tcPr>
          <w:p w14:paraId="42478D76"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4</w:t>
            </w:r>
          </w:p>
        </w:tc>
        <w:tc>
          <w:tcPr>
            <w:tcW w:w="1978" w:type="dxa"/>
            <w:vAlign w:val="center"/>
          </w:tcPr>
          <w:p w14:paraId="4E0AB86A"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5</w:t>
            </w:r>
          </w:p>
        </w:tc>
        <w:tc>
          <w:tcPr>
            <w:tcW w:w="1906" w:type="dxa"/>
            <w:vAlign w:val="center"/>
          </w:tcPr>
          <w:p w14:paraId="0C519E77" w14:textId="77777777" w:rsidR="002E340D" w:rsidRPr="007B55C6" w:rsidRDefault="002E340D" w:rsidP="002E340D">
            <w:pPr>
              <w:widowControl w:val="0"/>
              <w:autoSpaceDE w:val="0"/>
              <w:autoSpaceDN w:val="0"/>
              <w:adjustRightInd w:val="0"/>
              <w:jc w:val="center"/>
              <w:rPr>
                <w:rFonts w:ascii="Arial" w:hAnsi="Arial" w:cs="Arial"/>
                <w:b/>
                <w:bCs/>
                <w:sz w:val="24"/>
                <w:szCs w:val="24"/>
              </w:rPr>
            </w:pPr>
            <w:r w:rsidRPr="007B55C6">
              <w:rPr>
                <w:rFonts w:ascii="Arial" w:hAnsi="Arial" w:cs="Arial"/>
                <w:b/>
                <w:bCs/>
                <w:sz w:val="24"/>
                <w:szCs w:val="24"/>
              </w:rPr>
              <w:t>Year 6</w:t>
            </w:r>
          </w:p>
        </w:tc>
      </w:tr>
      <w:tr w:rsidR="002E340D" w:rsidRPr="002E340D" w14:paraId="14D01096" w14:textId="77777777" w:rsidTr="007B55C6">
        <w:trPr>
          <w:cantSplit/>
          <w:trHeight w:val="7456"/>
          <w:jc w:val="center"/>
        </w:trPr>
        <w:tc>
          <w:tcPr>
            <w:tcW w:w="716" w:type="dxa"/>
            <w:shd w:val="clear" w:color="auto" w:fill="auto"/>
            <w:textDirection w:val="btLr"/>
            <w:vAlign w:val="center"/>
          </w:tcPr>
          <w:p w14:paraId="4EF092FE" w14:textId="77777777" w:rsidR="002E340D" w:rsidRPr="002E340D" w:rsidRDefault="002E340D" w:rsidP="007B55C6">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Position, Direction and Movement</w:t>
            </w:r>
          </w:p>
        </w:tc>
        <w:tc>
          <w:tcPr>
            <w:tcW w:w="2681" w:type="dxa"/>
          </w:tcPr>
          <w:p w14:paraId="7E43F4B5" w14:textId="77777777" w:rsidR="002E340D" w:rsidRPr="007B55C6" w:rsidRDefault="002E340D" w:rsidP="007B55C6">
            <w:pPr>
              <w:widowControl w:val="0"/>
              <w:autoSpaceDE w:val="0"/>
              <w:autoSpaceDN w:val="0"/>
              <w:adjustRightInd w:val="0"/>
              <w:rPr>
                <w:rFonts w:ascii="Arial" w:hAnsi="Arial" w:cs="Arial"/>
                <w:b/>
                <w:color w:val="ED7D31" w:themeColor="accent2"/>
                <w:sz w:val="20"/>
                <w:szCs w:val="20"/>
              </w:rPr>
            </w:pPr>
            <w:r w:rsidRPr="007B55C6">
              <w:rPr>
                <w:rFonts w:ascii="Arial" w:hAnsi="Arial" w:cs="Arial"/>
                <w:b/>
                <w:color w:val="ED7D31" w:themeColor="accent2"/>
                <w:sz w:val="20"/>
                <w:szCs w:val="20"/>
              </w:rPr>
              <w:t xml:space="preserve">Understand position through words alone – for example, “The bag is under the table,” – with no pointing. </w:t>
            </w:r>
          </w:p>
          <w:p w14:paraId="100FCD2D" w14:textId="77777777" w:rsidR="002E340D" w:rsidRPr="007B55C6" w:rsidRDefault="002E340D" w:rsidP="007B55C6">
            <w:pPr>
              <w:widowControl w:val="0"/>
              <w:autoSpaceDE w:val="0"/>
              <w:autoSpaceDN w:val="0"/>
              <w:adjustRightInd w:val="0"/>
              <w:rPr>
                <w:rFonts w:ascii="Arial" w:hAnsi="Arial" w:cs="Arial"/>
                <w:b/>
                <w:sz w:val="20"/>
                <w:szCs w:val="20"/>
              </w:rPr>
            </w:pPr>
          </w:p>
          <w:p w14:paraId="493EEFEB" w14:textId="77777777" w:rsidR="002E340D" w:rsidRPr="007B55C6" w:rsidRDefault="002E340D" w:rsidP="007B55C6">
            <w:pPr>
              <w:widowControl w:val="0"/>
              <w:autoSpaceDE w:val="0"/>
              <w:autoSpaceDN w:val="0"/>
              <w:adjustRightInd w:val="0"/>
              <w:rPr>
                <w:rFonts w:ascii="Arial" w:hAnsi="Arial" w:cs="Arial"/>
                <w:b/>
                <w:color w:val="ED7D31" w:themeColor="accent2"/>
                <w:sz w:val="20"/>
                <w:szCs w:val="20"/>
              </w:rPr>
            </w:pPr>
            <w:r w:rsidRPr="007B55C6">
              <w:rPr>
                <w:rFonts w:ascii="Arial" w:hAnsi="Arial" w:cs="Arial"/>
                <w:b/>
                <w:color w:val="ED7D31" w:themeColor="accent2"/>
                <w:sz w:val="20"/>
                <w:szCs w:val="20"/>
              </w:rPr>
              <w:t xml:space="preserve">Describe a familiar route. </w:t>
            </w:r>
          </w:p>
          <w:p w14:paraId="0E86E989" w14:textId="77777777" w:rsidR="002E340D" w:rsidRPr="007B55C6" w:rsidRDefault="002E340D" w:rsidP="007B55C6">
            <w:pPr>
              <w:widowControl w:val="0"/>
              <w:autoSpaceDE w:val="0"/>
              <w:autoSpaceDN w:val="0"/>
              <w:adjustRightInd w:val="0"/>
              <w:rPr>
                <w:rFonts w:ascii="Arial" w:hAnsi="Arial" w:cs="Arial"/>
                <w:b/>
                <w:color w:val="ED7D31" w:themeColor="accent2"/>
                <w:sz w:val="20"/>
                <w:szCs w:val="20"/>
              </w:rPr>
            </w:pPr>
          </w:p>
          <w:p w14:paraId="68B9D41B" w14:textId="77777777" w:rsidR="002E340D" w:rsidRPr="007B55C6" w:rsidRDefault="002E340D" w:rsidP="007B55C6">
            <w:pPr>
              <w:widowControl w:val="0"/>
              <w:autoSpaceDE w:val="0"/>
              <w:autoSpaceDN w:val="0"/>
              <w:adjustRightInd w:val="0"/>
              <w:rPr>
                <w:rFonts w:ascii="Arial" w:hAnsi="Arial" w:cs="Arial"/>
                <w:b/>
                <w:color w:val="ED7D31" w:themeColor="accent2"/>
                <w:sz w:val="20"/>
                <w:szCs w:val="20"/>
              </w:rPr>
            </w:pPr>
            <w:r w:rsidRPr="007B55C6">
              <w:rPr>
                <w:rFonts w:ascii="Arial" w:hAnsi="Arial" w:cs="Arial"/>
                <w:b/>
                <w:color w:val="ED7D31" w:themeColor="accent2"/>
                <w:sz w:val="20"/>
                <w:szCs w:val="20"/>
              </w:rPr>
              <w:t xml:space="preserve">Discuss routes and locations, using words like ‘in front of’ and ‘behind’. </w:t>
            </w:r>
          </w:p>
          <w:p w14:paraId="3C0AF783" w14:textId="77777777" w:rsidR="002E340D" w:rsidRPr="007B55C6" w:rsidRDefault="002E340D" w:rsidP="007B55C6">
            <w:pPr>
              <w:widowControl w:val="0"/>
              <w:autoSpaceDE w:val="0"/>
              <w:autoSpaceDN w:val="0"/>
              <w:adjustRightInd w:val="0"/>
              <w:rPr>
                <w:rFonts w:ascii="Arial" w:hAnsi="Arial" w:cs="Arial"/>
                <w:b/>
                <w:color w:val="4472C4" w:themeColor="accent1"/>
                <w:sz w:val="20"/>
                <w:szCs w:val="20"/>
              </w:rPr>
            </w:pPr>
          </w:p>
          <w:p w14:paraId="0BC61F0E" w14:textId="77777777" w:rsidR="002E340D" w:rsidRPr="002E340D" w:rsidRDefault="002E340D" w:rsidP="007B55C6">
            <w:pPr>
              <w:widowControl w:val="0"/>
              <w:autoSpaceDE w:val="0"/>
              <w:autoSpaceDN w:val="0"/>
              <w:adjustRightInd w:val="0"/>
              <w:rPr>
                <w:rFonts w:ascii="Arial" w:hAnsi="Arial" w:cs="Arial"/>
                <w:b/>
                <w:bCs/>
                <w:sz w:val="20"/>
                <w:szCs w:val="20"/>
              </w:rPr>
            </w:pPr>
            <w:r w:rsidRPr="007B55C6">
              <w:rPr>
                <w:rFonts w:ascii="Arial" w:hAnsi="Arial" w:cs="Arial"/>
                <w:b/>
                <w:color w:val="4472C4" w:themeColor="accent1"/>
                <w:sz w:val="20"/>
                <w:szCs w:val="20"/>
              </w:rPr>
              <w:t>Draw information from a simple map.</w:t>
            </w:r>
          </w:p>
        </w:tc>
        <w:tc>
          <w:tcPr>
            <w:tcW w:w="1921" w:type="dxa"/>
            <w:shd w:val="clear" w:color="auto" w:fill="auto"/>
          </w:tcPr>
          <w:p w14:paraId="4AA213FB" w14:textId="77777777" w:rsidR="002E340D" w:rsidRPr="002E340D" w:rsidRDefault="002E340D" w:rsidP="007B55C6">
            <w:pPr>
              <w:rPr>
                <w:rFonts w:ascii="Arial" w:eastAsia="Times New Roman" w:hAnsi="Arial" w:cs="Arial"/>
                <w:color w:val="1C1C1C"/>
                <w:sz w:val="20"/>
                <w:szCs w:val="20"/>
              </w:rPr>
            </w:pPr>
            <w:r w:rsidRPr="002E340D">
              <w:rPr>
                <w:rFonts w:ascii="Arial" w:eastAsia="Times New Roman" w:hAnsi="Arial" w:cs="Arial"/>
                <w:color w:val="1C1C1C"/>
                <w:sz w:val="20"/>
                <w:szCs w:val="20"/>
              </w:rPr>
              <w:t xml:space="preserve">To describe position, direction and movement, including whole, half, quarter and three-quarter turns </w:t>
            </w:r>
            <w:r w:rsidRPr="002E340D">
              <w:rPr>
                <w:rFonts w:ascii="Arial" w:eastAsia="Times New Roman" w:hAnsi="Arial" w:cs="Arial"/>
                <w:i/>
                <w:color w:val="1C1C1C"/>
                <w:sz w:val="20"/>
                <w:szCs w:val="20"/>
              </w:rPr>
              <w:t>in both directions and connect clockwise with the movement on a clock face</w:t>
            </w:r>
            <w:r w:rsidRPr="002E340D">
              <w:rPr>
                <w:rFonts w:ascii="Arial" w:eastAsia="Times New Roman" w:hAnsi="Arial" w:cs="Arial"/>
                <w:color w:val="1C1C1C"/>
                <w:sz w:val="20"/>
                <w:szCs w:val="20"/>
              </w:rPr>
              <w:t>.</w:t>
            </w:r>
          </w:p>
          <w:p w14:paraId="46E5715B" w14:textId="77777777" w:rsidR="002E340D" w:rsidRPr="002E340D" w:rsidRDefault="002E340D" w:rsidP="007B55C6">
            <w:pPr>
              <w:widowControl w:val="0"/>
              <w:autoSpaceDE w:val="0"/>
              <w:autoSpaceDN w:val="0"/>
              <w:adjustRightInd w:val="0"/>
              <w:rPr>
                <w:rFonts w:ascii="Arial" w:hAnsi="Arial" w:cs="Arial"/>
                <w:sz w:val="20"/>
                <w:szCs w:val="20"/>
              </w:rPr>
            </w:pPr>
            <w:r w:rsidRPr="002E340D">
              <w:rPr>
                <w:rFonts w:ascii="Arial" w:eastAsia="Times New Roman" w:hAnsi="Arial" w:cs="Arial"/>
                <w:i/>
                <w:color w:val="1C1C1C"/>
                <w:sz w:val="20"/>
                <w:szCs w:val="20"/>
              </w:rPr>
              <w:t>To use the language of position, direction and motion, including: left and right, top, middle and bottom, on top of, in front of, above, between, around, near, close and far, up and down, forwards and backwards, inside and outside.</w:t>
            </w:r>
          </w:p>
          <w:p w14:paraId="6B3A7C7C" w14:textId="77777777" w:rsidR="002E340D" w:rsidRPr="002E340D" w:rsidRDefault="002E340D" w:rsidP="007B55C6">
            <w:pPr>
              <w:widowControl w:val="0"/>
              <w:autoSpaceDE w:val="0"/>
              <w:autoSpaceDN w:val="0"/>
              <w:adjustRightInd w:val="0"/>
              <w:rPr>
                <w:rFonts w:ascii="Arial" w:hAnsi="Arial" w:cs="Arial"/>
                <w:b/>
                <w:bCs/>
                <w:sz w:val="20"/>
                <w:szCs w:val="20"/>
              </w:rPr>
            </w:pPr>
          </w:p>
        </w:tc>
        <w:tc>
          <w:tcPr>
            <w:tcW w:w="2055" w:type="dxa"/>
            <w:shd w:val="clear" w:color="auto" w:fill="auto"/>
          </w:tcPr>
          <w:p w14:paraId="3DC68560"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use mathematical vocabulary to describe position, direction and movement, including movement in a straight line and distinguishing between rotation as a turn and in terms of right angles for quarter, half and three-quarter turns (clockwise and anticlockwise).</w:t>
            </w:r>
          </w:p>
        </w:tc>
        <w:tc>
          <w:tcPr>
            <w:tcW w:w="1935" w:type="dxa"/>
            <w:shd w:val="clear" w:color="auto" w:fill="auto"/>
          </w:tcPr>
          <w:p w14:paraId="03F7961C" w14:textId="77777777" w:rsidR="002E340D" w:rsidRPr="002E340D" w:rsidRDefault="002E340D" w:rsidP="007B55C6">
            <w:pPr>
              <w:widowControl w:val="0"/>
              <w:autoSpaceDE w:val="0"/>
              <w:autoSpaceDN w:val="0"/>
              <w:adjustRightInd w:val="0"/>
              <w:rPr>
                <w:rFonts w:ascii="Arial" w:hAnsi="Arial" w:cs="Arial"/>
                <w:b/>
                <w:bCs/>
                <w:sz w:val="20"/>
                <w:szCs w:val="20"/>
              </w:rPr>
            </w:pPr>
          </w:p>
        </w:tc>
        <w:tc>
          <w:tcPr>
            <w:tcW w:w="1934" w:type="dxa"/>
            <w:shd w:val="clear" w:color="auto" w:fill="auto"/>
          </w:tcPr>
          <w:p w14:paraId="4C4668AB" w14:textId="77777777" w:rsidR="002E340D" w:rsidRPr="002E340D" w:rsidRDefault="002E340D" w:rsidP="007B55C6">
            <w:pPr>
              <w:ind w:right="-57"/>
              <w:rPr>
                <w:rFonts w:ascii="Arial" w:eastAsia="Times New Roman" w:hAnsi="Arial" w:cs="Arial"/>
                <w:color w:val="1C1C1C"/>
                <w:sz w:val="20"/>
                <w:szCs w:val="20"/>
              </w:rPr>
            </w:pPr>
            <w:r w:rsidRPr="002E340D">
              <w:rPr>
                <w:rFonts w:ascii="Arial" w:eastAsia="Times New Roman" w:hAnsi="Arial" w:cs="Arial"/>
                <w:color w:val="1C1C1C"/>
                <w:sz w:val="20"/>
                <w:szCs w:val="20"/>
              </w:rPr>
              <w:t>To describe positions on a 2D grid as coordinates in the first quadrant.</w:t>
            </w:r>
          </w:p>
          <w:p w14:paraId="442A4050" w14:textId="77777777" w:rsidR="002E340D" w:rsidRPr="002E340D" w:rsidRDefault="002E340D" w:rsidP="007B55C6">
            <w:pPr>
              <w:ind w:right="-57"/>
              <w:rPr>
                <w:rFonts w:ascii="Arial" w:eastAsia="Times New Roman" w:hAnsi="Arial" w:cs="Arial"/>
                <w:i/>
                <w:color w:val="1C1C1C"/>
                <w:sz w:val="20"/>
                <w:szCs w:val="20"/>
              </w:rPr>
            </w:pPr>
            <w:r w:rsidRPr="002E340D">
              <w:rPr>
                <w:rFonts w:ascii="Arial" w:eastAsia="Times New Roman" w:hAnsi="Arial" w:cs="Arial"/>
                <w:i/>
                <w:color w:val="1C1C1C"/>
                <w:sz w:val="20"/>
                <w:szCs w:val="20"/>
              </w:rPr>
              <w:t>To draw a pair of axes in one quadrant, with equal scales and integer labels.</w:t>
            </w:r>
          </w:p>
          <w:p w14:paraId="23F20EE3" w14:textId="77777777" w:rsidR="002E340D" w:rsidRPr="002E340D" w:rsidRDefault="002E340D" w:rsidP="007B55C6">
            <w:pPr>
              <w:ind w:right="-57"/>
              <w:rPr>
                <w:rFonts w:ascii="Arial" w:eastAsia="Times New Roman" w:hAnsi="Arial" w:cs="Arial"/>
                <w:i/>
                <w:color w:val="1C1C1C"/>
                <w:sz w:val="20"/>
                <w:szCs w:val="20"/>
              </w:rPr>
            </w:pPr>
            <w:r w:rsidRPr="002E340D">
              <w:rPr>
                <w:rFonts w:ascii="Arial" w:eastAsia="Times New Roman" w:hAnsi="Arial" w:cs="Arial"/>
                <w:i/>
                <w:color w:val="1C1C1C"/>
                <w:sz w:val="20"/>
                <w:szCs w:val="20"/>
              </w:rPr>
              <w:t>To read, write and use pairs of coordinates, including using coordinate plotting ICT tools.</w:t>
            </w:r>
          </w:p>
          <w:p w14:paraId="1831DB6E" w14:textId="77777777" w:rsidR="002E340D" w:rsidRPr="002E340D" w:rsidRDefault="002E340D" w:rsidP="007B55C6">
            <w:pPr>
              <w:ind w:right="-57"/>
              <w:rPr>
                <w:rFonts w:ascii="Arial" w:eastAsia="Times New Roman" w:hAnsi="Arial" w:cs="Arial"/>
                <w:i/>
                <w:color w:val="1C1C1C"/>
                <w:sz w:val="20"/>
                <w:szCs w:val="20"/>
              </w:rPr>
            </w:pPr>
            <w:r w:rsidRPr="002E340D">
              <w:rPr>
                <w:rFonts w:ascii="Arial" w:eastAsia="Times New Roman" w:hAnsi="Arial" w:cs="Arial"/>
                <w:color w:val="1C1C1C"/>
                <w:sz w:val="20"/>
                <w:szCs w:val="20"/>
              </w:rPr>
              <w:t>To plot specified points and draw sides to complete a given polygon.</w:t>
            </w:r>
          </w:p>
          <w:p w14:paraId="4BBBD0F2"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describe movements between positions as translations of a given unit to the left/right and up/down.</w:t>
            </w:r>
          </w:p>
        </w:tc>
        <w:tc>
          <w:tcPr>
            <w:tcW w:w="1978" w:type="dxa"/>
            <w:shd w:val="clear" w:color="auto" w:fill="auto"/>
          </w:tcPr>
          <w:p w14:paraId="7F4BA06A"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To identify, describe and represent the position of a shape following a reflection (</w:t>
            </w:r>
            <w:r w:rsidRPr="002E340D">
              <w:rPr>
                <w:rFonts w:ascii="Arial" w:hAnsi="Arial" w:cs="Arial"/>
                <w:i/>
                <w:color w:val="000000"/>
                <w:sz w:val="20"/>
                <w:szCs w:val="20"/>
              </w:rPr>
              <w:t>in lines that are parallel to the axes)</w:t>
            </w:r>
            <w:r w:rsidRPr="002E340D">
              <w:rPr>
                <w:rFonts w:ascii="Arial" w:hAnsi="Arial" w:cs="Arial"/>
                <w:color w:val="000000"/>
                <w:sz w:val="20"/>
                <w:szCs w:val="20"/>
              </w:rPr>
              <w:t xml:space="preserve"> or translation, using the appropriate language, and know that the shape has not changed.</w:t>
            </w:r>
          </w:p>
        </w:tc>
        <w:tc>
          <w:tcPr>
            <w:tcW w:w="1906" w:type="dxa"/>
            <w:shd w:val="clear" w:color="auto" w:fill="auto"/>
          </w:tcPr>
          <w:p w14:paraId="1355EDCF" w14:textId="77777777" w:rsidR="002E340D" w:rsidRPr="002E340D" w:rsidRDefault="002E340D" w:rsidP="007B55C6">
            <w:pPr>
              <w:spacing w:after="140"/>
              <w:ind w:right="-57"/>
              <w:rPr>
                <w:rFonts w:ascii="Arial" w:eastAsia="Times New Roman" w:hAnsi="Arial" w:cs="Arial"/>
                <w:color w:val="1C1C1C"/>
                <w:sz w:val="20"/>
                <w:szCs w:val="20"/>
              </w:rPr>
            </w:pPr>
            <w:r w:rsidRPr="002E340D">
              <w:rPr>
                <w:rFonts w:ascii="Arial" w:eastAsia="Times New Roman" w:hAnsi="Arial" w:cs="Arial"/>
                <w:i/>
                <w:color w:val="1C1C1C"/>
                <w:sz w:val="20"/>
                <w:szCs w:val="20"/>
              </w:rPr>
              <w:t xml:space="preserve">To draw and label a pair of axes in all four quadrants with equal scaling. </w:t>
            </w:r>
            <w:r w:rsidRPr="002E340D">
              <w:rPr>
                <w:rFonts w:ascii="Arial" w:eastAsia="Times New Roman" w:hAnsi="Arial" w:cs="Arial"/>
                <w:color w:val="1C1C1C"/>
                <w:sz w:val="20"/>
                <w:szCs w:val="20"/>
              </w:rPr>
              <w:t>To describe positions on the full coordinate grid (all four quadrants).</w:t>
            </w:r>
          </w:p>
          <w:p w14:paraId="6290D5DF" w14:textId="77777777" w:rsidR="002E340D" w:rsidRPr="002E340D" w:rsidRDefault="002E340D" w:rsidP="007B55C6">
            <w:pPr>
              <w:spacing w:after="140"/>
              <w:ind w:right="-57"/>
              <w:rPr>
                <w:rFonts w:ascii="Arial" w:eastAsia="Times New Roman" w:hAnsi="Arial" w:cs="Arial"/>
                <w:i/>
                <w:color w:val="1C1C1C"/>
                <w:sz w:val="20"/>
                <w:szCs w:val="20"/>
              </w:rPr>
            </w:pPr>
            <w:r w:rsidRPr="002E340D">
              <w:rPr>
                <w:rFonts w:ascii="Arial" w:eastAsia="Times New Roman" w:hAnsi="Arial" w:cs="Arial"/>
                <w:color w:val="1C1C1C"/>
                <w:sz w:val="20"/>
                <w:szCs w:val="20"/>
              </w:rPr>
              <w:t xml:space="preserve">To draw and </w:t>
            </w:r>
            <w:r w:rsidRPr="002E340D">
              <w:rPr>
                <w:rFonts w:ascii="Arial" w:eastAsia="Times New Roman" w:hAnsi="Arial" w:cs="Arial"/>
                <w:i/>
                <w:color w:val="1C1C1C"/>
                <w:sz w:val="20"/>
                <w:szCs w:val="20"/>
              </w:rPr>
              <w:t xml:space="preserve">label </w:t>
            </w:r>
            <w:r w:rsidRPr="002E340D">
              <w:rPr>
                <w:rFonts w:ascii="Arial" w:eastAsia="Times New Roman" w:hAnsi="Arial" w:cs="Arial"/>
                <w:color w:val="1C1C1C"/>
                <w:sz w:val="20"/>
                <w:szCs w:val="20"/>
              </w:rPr>
              <w:t xml:space="preserve">simple shapes – </w:t>
            </w:r>
            <w:r w:rsidRPr="002E340D">
              <w:rPr>
                <w:rFonts w:ascii="Arial" w:eastAsia="Times New Roman" w:hAnsi="Arial" w:cs="Arial"/>
                <w:i/>
                <w:color w:val="1C1C1C"/>
                <w:sz w:val="20"/>
                <w:szCs w:val="20"/>
              </w:rPr>
              <w:t>rectangles (including squares), parallelograms and rhombuses, specified by coordinates in the four quadrants, predicting missing coordinates using the properties of shapes.</w:t>
            </w:r>
          </w:p>
          <w:p w14:paraId="6969A446" w14:textId="77777777" w:rsidR="002E340D" w:rsidRPr="002E340D" w:rsidRDefault="002E340D" w:rsidP="007B55C6">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 xml:space="preserve">To translate simple shapes </w:t>
            </w:r>
            <w:r w:rsidRPr="002E340D">
              <w:rPr>
                <w:rFonts w:ascii="Arial" w:eastAsia="Times New Roman" w:hAnsi="Arial" w:cs="Arial"/>
                <w:i/>
                <w:color w:val="1C1C1C"/>
                <w:sz w:val="20"/>
                <w:szCs w:val="20"/>
              </w:rPr>
              <w:t xml:space="preserve">where coordinates may be expressed algebraically </w:t>
            </w:r>
            <w:r w:rsidRPr="002E340D">
              <w:rPr>
                <w:rFonts w:ascii="Arial" w:eastAsia="Times New Roman" w:hAnsi="Arial" w:cs="Arial"/>
                <w:color w:val="1C1C1C"/>
                <w:sz w:val="20"/>
                <w:szCs w:val="20"/>
              </w:rPr>
              <w:t xml:space="preserve">on the coordinate plane and reflect them in </w:t>
            </w:r>
            <w:r w:rsidRPr="002E340D">
              <w:rPr>
                <w:rFonts w:ascii="Arial" w:eastAsia="Times New Roman" w:hAnsi="Arial" w:cs="Arial"/>
                <w:color w:val="1C1C1C"/>
                <w:sz w:val="20"/>
                <w:szCs w:val="20"/>
              </w:rPr>
              <w:br/>
              <w:t>the axes.</w:t>
            </w:r>
          </w:p>
        </w:tc>
      </w:tr>
      <w:tr w:rsidR="002E340D" w:rsidRPr="002E340D" w14:paraId="5815FA24" w14:textId="77777777" w:rsidTr="00BE7EFA">
        <w:trPr>
          <w:cantSplit/>
          <w:trHeight w:val="7456"/>
          <w:jc w:val="center"/>
        </w:trPr>
        <w:tc>
          <w:tcPr>
            <w:tcW w:w="716" w:type="dxa"/>
            <w:shd w:val="clear" w:color="auto" w:fill="auto"/>
            <w:textDirection w:val="btLr"/>
            <w:vAlign w:val="center"/>
          </w:tcPr>
          <w:p w14:paraId="0D190756" w14:textId="77777777" w:rsidR="002E340D" w:rsidRPr="002E340D" w:rsidRDefault="002E340D" w:rsidP="00BE7EFA">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lastRenderedPageBreak/>
              <w:t>Patterns</w:t>
            </w:r>
          </w:p>
        </w:tc>
        <w:tc>
          <w:tcPr>
            <w:tcW w:w="2681" w:type="dxa"/>
            <w:shd w:val="clear" w:color="auto" w:fill="auto"/>
          </w:tcPr>
          <w:p w14:paraId="143B349A" w14:textId="77777777" w:rsidR="002E340D" w:rsidRPr="00BE7EFA" w:rsidRDefault="002E340D" w:rsidP="00BE7EFA">
            <w:pPr>
              <w:widowControl w:val="0"/>
              <w:autoSpaceDE w:val="0"/>
              <w:autoSpaceDN w:val="0"/>
              <w:adjustRightInd w:val="0"/>
              <w:rPr>
                <w:rFonts w:ascii="Arial" w:hAnsi="Arial" w:cs="Arial"/>
                <w:b/>
                <w:color w:val="ED7D31"/>
                <w:sz w:val="20"/>
                <w:szCs w:val="20"/>
              </w:rPr>
            </w:pPr>
            <w:r w:rsidRPr="00BE7EFA">
              <w:rPr>
                <w:rFonts w:ascii="Arial" w:hAnsi="Arial" w:cs="Arial"/>
                <w:b/>
                <w:color w:val="ED7D31"/>
                <w:sz w:val="20"/>
                <w:szCs w:val="20"/>
              </w:rPr>
              <w:t xml:space="preserve">Talk about and identify the patterns around them. For example: stripes on clothes, designs on rugs and wallpaper. Use informal language like ‘pointy’, ‘spotty’, ‘blobs’ etc. </w:t>
            </w:r>
          </w:p>
          <w:p w14:paraId="3E5DC0ED" w14:textId="77777777" w:rsidR="002E340D" w:rsidRPr="00BE7EFA" w:rsidRDefault="002E340D" w:rsidP="00BE7EFA">
            <w:pPr>
              <w:widowControl w:val="0"/>
              <w:autoSpaceDE w:val="0"/>
              <w:autoSpaceDN w:val="0"/>
              <w:adjustRightInd w:val="0"/>
              <w:rPr>
                <w:rFonts w:ascii="Arial" w:hAnsi="Arial" w:cs="Arial"/>
                <w:b/>
                <w:color w:val="ED7D31"/>
                <w:sz w:val="20"/>
                <w:szCs w:val="20"/>
              </w:rPr>
            </w:pPr>
          </w:p>
          <w:p w14:paraId="2DBF1ACB" w14:textId="77777777" w:rsidR="002E340D" w:rsidRPr="00BE7EFA" w:rsidRDefault="002E340D" w:rsidP="00BE7EFA">
            <w:pPr>
              <w:widowControl w:val="0"/>
              <w:autoSpaceDE w:val="0"/>
              <w:autoSpaceDN w:val="0"/>
              <w:adjustRightInd w:val="0"/>
              <w:rPr>
                <w:rFonts w:ascii="Arial" w:hAnsi="Arial" w:cs="Arial"/>
                <w:b/>
                <w:color w:val="ED7D31"/>
                <w:sz w:val="20"/>
                <w:szCs w:val="20"/>
              </w:rPr>
            </w:pPr>
            <w:r w:rsidRPr="00BE7EFA">
              <w:rPr>
                <w:rFonts w:ascii="Arial" w:hAnsi="Arial" w:cs="Arial"/>
                <w:b/>
                <w:color w:val="ED7D31"/>
                <w:sz w:val="20"/>
                <w:szCs w:val="20"/>
              </w:rPr>
              <w:t xml:space="preserve">Extend and create ABAB patterns – stick, leaf, </w:t>
            </w:r>
            <w:r w:rsidRPr="00BE7EFA">
              <w:rPr>
                <w:rFonts w:ascii="Arial" w:hAnsi="Arial" w:cs="Arial"/>
                <w:b/>
                <w:color w:val="ED7D31"/>
                <w:sz w:val="20"/>
                <w:szCs w:val="20"/>
              </w:rPr>
              <w:br/>
              <w:t xml:space="preserve">stick, leaf. </w:t>
            </w:r>
          </w:p>
          <w:p w14:paraId="1773974B" w14:textId="77777777" w:rsidR="002E340D" w:rsidRPr="00BE7EFA" w:rsidRDefault="002E340D" w:rsidP="00BE7EFA">
            <w:pPr>
              <w:widowControl w:val="0"/>
              <w:autoSpaceDE w:val="0"/>
              <w:autoSpaceDN w:val="0"/>
              <w:adjustRightInd w:val="0"/>
              <w:rPr>
                <w:rFonts w:ascii="Arial" w:hAnsi="Arial" w:cs="Arial"/>
                <w:b/>
                <w:color w:val="ED7D31"/>
                <w:sz w:val="20"/>
                <w:szCs w:val="20"/>
              </w:rPr>
            </w:pPr>
          </w:p>
          <w:p w14:paraId="487FDEE7" w14:textId="77777777" w:rsidR="002E340D" w:rsidRPr="00BE7EFA" w:rsidRDefault="002E340D" w:rsidP="00BE7EFA">
            <w:pPr>
              <w:widowControl w:val="0"/>
              <w:autoSpaceDE w:val="0"/>
              <w:autoSpaceDN w:val="0"/>
              <w:adjustRightInd w:val="0"/>
              <w:rPr>
                <w:rFonts w:ascii="Arial" w:hAnsi="Arial" w:cs="Arial"/>
                <w:b/>
                <w:color w:val="ED7D31"/>
                <w:sz w:val="20"/>
                <w:szCs w:val="20"/>
              </w:rPr>
            </w:pPr>
            <w:r w:rsidRPr="00BE7EFA">
              <w:rPr>
                <w:rFonts w:ascii="Arial" w:hAnsi="Arial" w:cs="Arial"/>
                <w:b/>
                <w:color w:val="ED7D31"/>
                <w:sz w:val="20"/>
                <w:szCs w:val="20"/>
              </w:rPr>
              <w:t xml:space="preserve">Notice and correct an error in a repeating pattern. </w:t>
            </w:r>
          </w:p>
          <w:p w14:paraId="6C9728C5" w14:textId="77777777" w:rsidR="002E340D" w:rsidRPr="00BE7EFA" w:rsidRDefault="002E340D" w:rsidP="00BE7EFA">
            <w:pPr>
              <w:widowControl w:val="0"/>
              <w:autoSpaceDE w:val="0"/>
              <w:autoSpaceDN w:val="0"/>
              <w:adjustRightInd w:val="0"/>
              <w:rPr>
                <w:rFonts w:ascii="Arial" w:hAnsi="Arial" w:cs="Arial"/>
                <w:b/>
                <w:color w:val="4472C4" w:themeColor="accent1"/>
                <w:sz w:val="20"/>
                <w:szCs w:val="20"/>
              </w:rPr>
            </w:pPr>
          </w:p>
          <w:p w14:paraId="7E03FA22" w14:textId="77777777" w:rsidR="002E340D" w:rsidRPr="002E340D" w:rsidRDefault="002E340D" w:rsidP="00BE7EFA">
            <w:pPr>
              <w:widowControl w:val="0"/>
              <w:autoSpaceDE w:val="0"/>
              <w:autoSpaceDN w:val="0"/>
              <w:adjustRightInd w:val="0"/>
              <w:rPr>
                <w:rFonts w:ascii="Arial" w:hAnsi="Arial" w:cs="Arial"/>
                <w:b/>
                <w:bCs/>
                <w:sz w:val="20"/>
                <w:szCs w:val="20"/>
              </w:rPr>
            </w:pPr>
            <w:r w:rsidRPr="00BE7EFA">
              <w:rPr>
                <w:rFonts w:ascii="Arial" w:hAnsi="Arial" w:cs="Arial"/>
                <w:b/>
                <w:color w:val="4472C4"/>
                <w:sz w:val="20"/>
                <w:szCs w:val="20"/>
              </w:rPr>
              <w:t>Continue, copy and create repeating patterns.</w:t>
            </w:r>
          </w:p>
        </w:tc>
        <w:tc>
          <w:tcPr>
            <w:tcW w:w="1921" w:type="dxa"/>
            <w:shd w:val="clear" w:color="auto" w:fill="auto"/>
          </w:tcPr>
          <w:p w14:paraId="799FF232" w14:textId="77777777" w:rsidR="002E340D" w:rsidRPr="002E340D" w:rsidRDefault="002E340D" w:rsidP="00BE7EFA">
            <w:pPr>
              <w:widowControl w:val="0"/>
              <w:autoSpaceDE w:val="0"/>
              <w:autoSpaceDN w:val="0"/>
              <w:adjustRightInd w:val="0"/>
              <w:rPr>
                <w:rFonts w:ascii="Arial" w:hAnsi="Arial" w:cs="Arial"/>
                <w:b/>
                <w:bCs/>
                <w:sz w:val="20"/>
                <w:szCs w:val="20"/>
              </w:rPr>
            </w:pPr>
          </w:p>
        </w:tc>
        <w:tc>
          <w:tcPr>
            <w:tcW w:w="2055" w:type="dxa"/>
            <w:shd w:val="clear" w:color="auto" w:fill="auto"/>
          </w:tcPr>
          <w:p w14:paraId="081B4E25"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hAnsi="Arial" w:cs="Arial"/>
                <w:color w:val="000000"/>
                <w:sz w:val="20"/>
                <w:szCs w:val="20"/>
              </w:rPr>
              <w:t xml:space="preserve">To order and arrange combinations of mathematical objects and </w:t>
            </w:r>
            <w:r w:rsidRPr="002E340D">
              <w:rPr>
                <w:rFonts w:ascii="Arial" w:hAnsi="Arial" w:cs="Arial"/>
                <w:i/>
                <w:color w:val="000000"/>
                <w:sz w:val="20"/>
                <w:szCs w:val="20"/>
              </w:rPr>
              <w:t>shapes, including those in different orientations,</w:t>
            </w:r>
            <w:r w:rsidRPr="002E340D">
              <w:rPr>
                <w:rFonts w:ascii="Arial" w:hAnsi="Arial" w:cs="Arial"/>
                <w:color w:val="000000"/>
                <w:sz w:val="20"/>
                <w:szCs w:val="20"/>
              </w:rPr>
              <w:t xml:space="preserve"> in patterns and sequences.</w:t>
            </w:r>
          </w:p>
        </w:tc>
        <w:tc>
          <w:tcPr>
            <w:tcW w:w="1935" w:type="dxa"/>
            <w:shd w:val="clear" w:color="auto" w:fill="auto"/>
          </w:tcPr>
          <w:p w14:paraId="27BADE34" w14:textId="77777777" w:rsidR="002E340D" w:rsidRDefault="002E340D" w:rsidP="002E340D">
            <w:pPr>
              <w:widowControl w:val="0"/>
              <w:autoSpaceDE w:val="0"/>
              <w:autoSpaceDN w:val="0"/>
              <w:adjustRightInd w:val="0"/>
              <w:jc w:val="center"/>
              <w:rPr>
                <w:rFonts w:ascii="Arial" w:hAnsi="Arial" w:cs="Arial"/>
                <w:b/>
                <w:bCs/>
                <w:sz w:val="20"/>
                <w:szCs w:val="20"/>
              </w:rPr>
            </w:pPr>
          </w:p>
          <w:p w14:paraId="47E184AC" w14:textId="77777777" w:rsidR="00BE7EFA" w:rsidRDefault="00BE7EFA" w:rsidP="002E340D">
            <w:pPr>
              <w:widowControl w:val="0"/>
              <w:autoSpaceDE w:val="0"/>
              <w:autoSpaceDN w:val="0"/>
              <w:adjustRightInd w:val="0"/>
              <w:jc w:val="center"/>
              <w:rPr>
                <w:rFonts w:ascii="Arial" w:hAnsi="Arial" w:cs="Arial"/>
                <w:b/>
                <w:bCs/>
                <w:sz w:val="20"/>
                <w:szCs w:val="20"/>
              </w:rPr>
            </w:pPr>
          </w:p>
          <w:p w14:paraId="1D0475BC" w14:textId="77777777" w:rsidR="00BE7EFA" w:rsidRDefault="00BE7EFA" w:rsidP="002E340D">
            <w:pPr>
              <w:widowControl w:val="0"/>
              <w:autoSpaceDE w:val="0"/>
              <w:autoSpaceDN w:val="0"/>
              <w:adjustRightInd w:val="0"/>
              <w:jc w:val="center"/>
              <w:rPr>
                <w:rFonts w:ascii="Arial" w:hAnsi="Arial" w:cs="Arial"/>
                <w:b/>
                <w:bCs/>
                <w:sz w:val="20"/>
                <w:szCs w:val="20"/>
              </w:rPr>
            </w:pPr>
          </w:p>
          <w:p w14:paraId="69267047" w14:textId="77777777" w:rsidR="00BE7EFA" w:rsidRDefault="00BE7EFA" w:rsidP="002E340D">
            <w:pPr>
              <w:widowControl w:val="0"/>
              <w:autoSpaceDE w:val="0"/>
              <w:autoSpaceDN w:val="0"/>
              <w:adjustRightInd w:val="0"/>
              <w:jc w:val="center"/>
              <w:rPr>
                <w:rFonts w:ascii="Arial" w:hAnsi="Arial" w:cs="Arial"/>
                <w:b/>
                <w:bCs/>
                <w:sz w:val="20"/>
                <w:szCs w:val="20"/>
              </w:rPr>
            </w:pPr>
          </w:p>
          <w:p w14:paraId="74691459" w14:textId="77777777" w:rsidR="00BE7EFA" w:rsidRDefault="00BE7EFA" w:rsidP="002E340D">
            <w:pPr>
              <w:widowControl w:val="0"/>
              <w:autoSpaceDE w:val="0"/>
              <w:autoSpaceDN w:val="0"/>
              <w:adjustRightInd w:val="0"/>
              <w:jc w:val="center"/>
              <w:rPr>
                <w:rFonts w:ascii="Arial" w:hAnsi="Arial" w:cs="Arial"/>
                <w:b/>
                <w:bCs/>
                <w:sz w:val="20"/>
                <w:szCs w:val="20"/>
              </w:rPr>
            </w:pPr>
          </w:p>
          <w:p w14:paraId="43C0F6C0" w14:textId="77777777" w:rsidR="00BE7EFA" w:rsidRDefault="00BE7EFA" w:rsidP="002E340D">
            <w:pPr>
              <w:widowControl w:val="0"/>
              <w:autoSpaceDE w:val="0"/>
              <w:autoSpaceDN w:val="0"/>
              <w:adjustRightInd w:val="0"/>
              <w:jc w:val="center"/>
              <w:rPr>
                <w:rFonts w:ascii="Arial" w:hAnsi="Arial" w:cs="Arial"/>
                <w:b/>
                <w:bCs/>
                <w:sz w:val="20"/>
                <w:szCs w:val="20"/>
              </w:rPr>
            </w:pPr>
          </w:p>
          <w:p w14:paraId="59E710EC" w14:textId="77777777" w:rsidR="00BE7EFA" w:rsidRDefault="00BE7EFA" w:rsidP="002E340D">
            <w:pPr>
              <w:widowControl w:val="0"/>
              <w:autoSpaceDE w:val="0"/>
              <w:autoSpaceDN w:val="0"/>
              <w:adjustRightInd w:val="0"/>
              <w:jc w:val="center"/>
              <w:rPr>
                <w:rFonts w:ascii="Arial" w:hAnsi="Arial" w:cs="Arial"/>
                <w:b/>
                <w:bCs/>
                <w:sz w:val="20"/>
                <w:szCs w:val="20"/>
              </w:rPr>
            </w:pPr>
          </w:p>
          <w:p w14:paraId="4214D82D" w14:textId="77777777" w:rsidR="00BE7EFA" w:rsidRDefault="00BE7EFA" w:rsidP="002E340D">
            <w:pPr>
              <w:widowControl w:val="0"/>
              <w:autoSpaceDE w:val="0"/>
              <w:autoSpaceDN w:val="0"/>
              <w:adjustRightInd w:val="0"/>
              <w:jc w:val="center"/>
              <w:rPr>
                <w:rFonts w:ascii="Arial" w:hAnsi="Arial" w:cs="Arial"/>
                <w:b/>
                <w:bCs/>
                <w:sz w:val="20"/>
                <w:szCs w:val="20"/>
              </w:rPr>
            </w:pPr>
          </w:p>
          <w:p w14:paraId="48330C20" w14:textId="77777777" w:rsidR="00BE7EFA" w:rsidRDefault="00BE7EFA" w:rsidP="002E340D">
            <w:pPr>
              <w:widowControl w:val="0"/>
              <w:autoSpaceDE w:val="0"/>
              <w:autoSpaceDN w:val="0"/>
              <w:adjustRightInd w:val="0"/>
              <w:jc w:val="center"/>
              <w:rPr>
                <w:rFonts w:ascii="Arial" w:hAnsi="Arial" w:cs="Arial"/>
                <w:b/>
                <w:bCs/>
                <w:sz w:val="20"/>
                <w:szCs w:val="20"/>
              </w:rPr>
            </w:pPr>
          </w:p>
          <w:p w14:paraId="6409F77C" w14:textId="77777777" w:rsidR="00BE7EFA" w:rsidRDefault="00BE7EFA" w:rsidP="002E340D">
            <w:pPr>
              <w:widowControl w:val="0"/>
              <w:autoSpaceDE w:val="0"/>
              <w:autoSpaceDN w:val="0"/>
              <w:adjustRightInd w:val="0"/>
              <w:jc w:val="center"/>
              <w:rPr>
                <w:rFonts w:ascii="Arial" w:hAnsi="Arial" w:cs="Arial"/>
                <w:b/>
                <w:bCs/>
                <w:sz w:val="20"/>
                <w:szCs w:val="20"/>
              </w:rPr>
            </w:pPr>
          </w:p>
          <w:p w14:paraId="53FE4E64" w14:textId="77777777" w:rsidR="00BE7EFA" w:rsidRDefault="00BE7EFA" w:rsidP="002E340D">
            <w:pPr>
              <w:widowControl w:val="0"/>
              <w:autoSpaceDE w:val="0"/>
              <w:autoSpaceDN w:val="0"/>
              <w:adjustRightInd w:val="0"/>
              <w:jc w:val="center"/>
              <w:rPr>
                <w:rFonts w:ascii="Arial" w:hAnsi="Arial" w:cs="Arial"/>
                <w:b/>
                <w:bCs/>
                <w:sz w:val="20"/>
                <w:szCs w:val="20"/>
              </w:rPr>
            </w:pPr>
          </w:p>
          <w:p w14:paraId="792CCB30" w14:textId="77777777" w:rsidR="00BE7EFA" w:rsidRDefault="00BE7EFA" w:rsidP="002E340D">
            <w:pPr>
              <w:widowControl w:val="0"/>
              <w:autoSpaceDE w:val="0"/>
              <w:autoSpaceDN w:val="0"/>
              <w:adjustRightInd w:val="0"/>
              <w:jc w:val="center"/>
              <w:rPr>
                <w:rFonts w:ascii="Arial" w:hAnsi="Arial" w:cs="Arial"/>
                <w:b/>
                <w:bCs/>
                <w:sz w:val="20"/>
                <w:szCs w:val="20"/>
              </w:rPr>
            </w:pPr>
          </w:p>
          <w:p w14:paraId="1B0DDDDD" w14:textId="77777777" w:rsidR="00BE7EFA" w:rsidRDefault="00BE7EFA" w:rsidP="002E340D">
            <w:pPr>
              <w:widowControl w:val="0"/>
              <w:autoSpaceDE w:val="0"/>
              <w:autoSpaceDN w:val="0"/>
              <w:adjustRightInd w:val="0"/>
              <w:jc w:val="center"/>
              <w:rPr>
                <w:rFonts w:ascii="Arial" w:hAnsi="Arial" w:cs="Arial"/>
                <w:b/>
                <w:bCs/>
                <w:sz w:val="20"/>
                <w:szCs w:val="20"/>
              </w:rPr>
            </w:pPr>
          </w:p>
          <w:p w14:paraId="265ECB50" w14:textId="77777777" w:rsidR="00BE7EFA" w:rsidRDefault="00BE7EFA" w:rsidP="002E340D">
            <w:pPr>
              <w:widowControl w:val="0"/>
              <w:autoSpaceDE w:val="0"/>
              <w:autoSpaceDN w:val="0"/>
              <w:adjustRightInd w:val="0"/>
              <w:jc w:val="center"/>
              <w:rPr>
                <w:rFonts w:ascii="Arial" w:hAnsi="Arial" w:cs="Arial"/>
                <w:b/>
                <w:bCs/>
                <w:sz w:val="20"/>
                <w:szCs w:val="20"/>
              </w:rPr>
            </w:pPr>
          </w:p>
          <w:p w14:paraId="3290A440" w14:textId="77777777" w:rsidR="00BE7EFA" w:rsidRDefault="00BE7EFA" w:rsidP="002E340D">
            <w:pPr>
              <w:widowControl w:val="0"/>
              <w:autoSpaceDE w:val="0"/>
              <w:autoSpaceDN w:val="0"/>
              <w:adjustRightInd w:val="0"/>
              <w:jc w:val="center"/>
              <w:rPr>
                <w:rFonts w:ascii="Arial" w:hAnsi="Arial" w:cs="Arial"/>
                <w:b/>
                <w:bCs/>
                <w:sz w:val="20"/>
                <w:szCs w:val="20"/>
              </w:rPr>
            </w:pPr>
          </w:p>
          <w:p w14:paraId="1BB4024B" w14:textId="77777777" w:rsidR="00BE7EFA" w:rsidRDefault="00BE7EFA" w:rsidP="002E340D">
            <w:pPr>
              <w:widowControl w:val="0"/>
              <w:autoSpaceDE w:val="0"/>
              <w:autoSpaceDN w:val="0"/>
              <w:adjustRightInd w:val="0"/>
              <w:jc w:val="center"/>
              <w:rPr>
                <w:rFonts w:ascii="Arial" w:hAnsi="Arial" w:cs="Arial"/>
                <w:b/>
                <w:bCs/>
                <w:sz w:val="20"/>
                <w:szCs w:val="20"/>
              </w:rPr>
            </w:pPr>
          </w:p>
          <w:p w14:paraId="27A8A615" w14:textId="77777777" w:rsidR="00BE7EFA" w:rsidRDefault="00BE7EFA" w:rsidP="002E340D">
            <w:pPr>
              <w:widowControl w:val="0"/>
              <w:autoSpaceDE w:val="0"/>
              <w:autoSpaceDN w:val="0"/>
              <w:adjustRightInd w:val="0"/>
              <w:jc w:val="center"/>
              <w:rPr>
                <w:rFonts w:ascii="Arial" w:hAnsi="Arial" w:cs="Arial"/>
                <w:b/>
                <w:bCs/>
                <w:sz w:val="20"/>
                <w:szCs w:val="20"/>
              </w:rPr>
            </w:pPr>
          </w:p>
          <w:p w14:paraId="4E62160B" w14:textId="77777777" w:rsidR="00BE7EFA" w:rsidRDefault="00BE7EFA" w:rsidP="002E340D">
            <w:pPr>
              <w:widowControl w:val="0"/>
              <w:autoSpaceDE w:val="0"/>
              <w:autoSpaceDN w:val="0"/>
              <w:adjustRightInd w:val="0"/>
              <w:jc w:val="center"/>
              <w:rPr>
                <w:rFonts w:ascii="Arial" w:hAnsi="Arial" w:cs="Arial"/>
                <w:b/>
                <w:bCs/>
                <w:sz w:val="20"/>
                <w:szCs w:val="20"/>
              </w:rPr>
            </w:pPr>
          </w:p>
          <w:p w14:paraId="76164634" w14:textId="77777777" w:rsidR="00BE7EFA" w:rsidRDefault="00BE7EFA" w:rsidP="002E340D">
            <w:pPr>
              <w:widowControl w:val="0"/>
              <w:autoSpaceDE w:val="0"/>
              <w:autoSpaceDN w:val="0"/>
              <w:adjustRightInd w:val="0"/>
              <w:jc w:val="center"/>
              <w:rPr>
                <w:rFonts w:ascii="Arial" w:hAnsi="Arial" w:cs="Arial"/>
                <w:b/>
                <w:bCs/>
                <w:sz w:val="20"/>
                <w:szCs w:val="20"/>
              </w:rPr>
            </w:pPr>
          </w:p>
          <w:p w14:paraId="69F3EA96" w14:textId="77777777" w:rsidR="00BE7EFA" w:rsidRDefault="00BE7EFA" w:rsidP="002E340D">
            <w:pPr>
              <w:widowControl w:val="0"/>
              <w:autoSpaceDE w:val="0"/>
              <w:autoSpaceDN w:val="0"/>
              <w:adjustRightInd w:val="0"/>
              <w:jc w:val="center"/>
              <w:rPr>
                <w:rFonts w:ascii="Arial" w:hAnsi="Arial" w:cs="Arial"/>
                <w:b/>
                <w:bCs/>
                <w:sz w:val="20"/>
                <w:szCs w:val="20"/>
              </w:rPr>
            </w:pPr>
          </w:p>
          <w:p w14:paraId="12049186" w14:textId="77777777" w:rsidR="00BE7EFA" w:rsidRDefault="00BE7EFA" w:rsidP="002E340D">
            <w:pPr>
              <w:widowControl w:val="0"/>
              <w:autoSpaceDE w:val="0"/>
              <w:autoSpaceDN w:val="0"/>
              <w:adjustRightInd w:val="0"/>
              <w:jc w:val="center"/>
              <w:rPr>
                <w:rFonts w:ascii="Arial" w:hAnsi="Arial" w:cs="Arial"/>
                <w:b/>
                <w:bCs/>
                <w:sz w:val="20"/>
                <w:szCs w:val="20"/>
              </w:rPr>
            </w:pPr>
          </w:p>
          <w:p w14:paraId="0A64CDA4" w14:textId="77777777" w:rsidR="00BE7EFA" w:rsidRDefault="00BE7EFA" w:rsidP="002E340D">
            <w:pPr>
              <w:widowControl w:val="0"/>
              <w:autoSpaceDE w:val="0"/>
              <w:autoSpaceDN w:val="0"/>
              <w:adjustRightInd w:val="0"/>
              <w:jc w:val="center"/>
              <w:rPr>
                <w:rFonts w:ascii="Arial" w:hAnsi="Arial" w:cs="Arial"/>
                <w:b/>
                <w:bCs/>
                <w:sz w:val="20"/>
                <w:szCs w:val="20"/>
              </w:rPr>
            </w:pPr>
          </w:p>
          <w:p w14:paraId="0A33ED25" w14:textId="77777777" w:rsidR="00BE7EFA" w:rsidRDefault="00BE7EFA" w:rsidP="002E340D">
            <w:pPr>
              <w:widowControl w:val="0"/>
              <w:autoSpaceDE w:val="0"/>
              <w:autoSpaceDN w:val="0"/>
              <w:adjustRightInd w:val="0"/>
              <w:jc w:val="center"/>
              <w:rPr>
                <w:rFonts w:ascii="Arial" w:hAnsi="Arial" w:cs="Arial"/>
                <w:b/>
                <w:bCs/>
                <w:sz w:val="20"/>
                <w:szCs w:val="20"/>
              </w:rPr>
            </w:pPr>
          </w:p>
          <w:p w14:paraId="53FEAA4E" w14:textId="77777777" w:rsidR="00BE7EFA" w:rsidRDefault="00BE7EFA" w:rsidP="002E340D">
            <w:pPr>
              <w:widowControl w:val="0"/>
              <w:autoSpaceDE w:val="0"/>
              <w:autoSpaceDN w:val="0"/>
              <w:adjustRightInd w:val="0"/>
              <w:jc w:val="center"/>
              <w:rPr>
                <w:rFonts w:ascii="Arial" w:hAnsi="Arial" w:cs="Arial"/>
                <w:b/>
                <w:bCs/>
                <w:sz w:val="20"/>
                <w:szCs w:val="20"/>
              </w:rPr>
            </w:pPr>
          </w:p>
          <w:p w14:paraId="6772E38A" w14:textId="77777777" w:rsidR="00BE7EFA" w:rsidRDefault="00BE7EFA" w:rsidP="002E340D">
            <w:pPr>
              <w:widowControl w:val="0"/>
              <w:autoSpaceDE w:val="0"/>
              <w:autoSpaceDN w:val="0"/>
              <w:adjustRightInd w:val="0"/>
              <w:jc w:val="center"/>
              <w:rPr>
                <w:rFonts w:ascii="Arial" w:hAnsi="Arial" w:cs="Arial"/>
                <w:b/>
                <w:bCs/>
                <w:sz w:val="20"/>
                <w:szCs w:val="20"/>
              </w:rPr>
            </w:pPr>
          </w:p>
          <w:p w14:paraId="5A51CFD0" w14:textId="77777777" w:rsidR="00BE7EFA" w:rsidRDefault="00BE7EFA" w:rsidP="002E340D">
            <w:pPr>
              <w:widowControl w:val="0"/>
              <w:autoSpaceDE w:val="0"/>
              <w:autoSpaceDN w:val="0"/>
              <w:adjustRightInd w:val="0"/>
              <w:jc w:val="center"/>
              <w:rPr>
                <w:rFonts w:ascii="Arial" w:hAnsi="Arial" w:cs="Arial"/>
                <w:b/>
                <w:bCs/>
                <w:sz w:val="20"/>
                <w:szCs w:val="20"/>
              </w:rPr>
            </w:pPr>
          </w:p>
          <w:p w14:paraId="4875A495" w14:textId="77777777" w:rsidR="00BE7EFA" w:rsidRDefault="00BE7EFA" w:rsidP="002E340D">
            <w:pPr>
              <w:widowControl w:val="0"/>
              <w:autoSpaceDE w:val="0"/>
              <w:autoSpaceDN w:val="0"/>
              <w:adjustRightInd w:val="0"/>
              <w:jc w:val="center"/>
              <w:rPr>
                <w:rFonts w:ascii="Arial" w:hAnsi="Arial" w:cs="Arial"/>
                <w:b/>
                <w:bCs/>
                <w:sz w:val="20"/>
                <w:szCs w:val="20"/>
              </w:rPr>
            </w:pPr>
          </w:p>
          <w:p w14:paraId="4C40FFEF" w14:textId="77777777" w:rsidR="00BE7EFA" w:rsidRDefault="00BE7EFA" w:rsidP="002E340D">
            <w:pPr>
              <w:widowControl w:val="0"/>
              <w:autoSpaceDE w:val="0"/>
              <w:autoSpaceDN w:val="0"/>
              <w:adjustRightInd w:val="0"/>
              <w:jc w:val="center"/>
              <w:rPr>
                <w:rFonts w:ascii="Arial" w:hAnsi="Arial" w:cs="Arial"/>
                <w:b/>
                <w:bCs/>
                <w:sz w:val="20"/>
                <w:szCs w:val="20"/>
              </w:rPr>
            </w:pPr>
          </w:p>
          <w:p w14:paraId="5371EC60" w14:textId="77777777" w:rsidR="00BE7EFA" w:rsidRDefault="00BE7EFA" w:rsidP="002E340D">
            <w:pPr>
              <w:widowControl w:val="0"/>
              <w:autoSpaceDE w:val="0"/>
              <w:autoSpaceDN w:val="0"/>
              <w:adjustRightInd w:val="0"/>
              <w:jc w:val="center"/>
              <w:rPr>
                <w:rFonts w:ascii="Arial" w:hAnsi="Arial" w:cs="Arial"/>
                <w:b/>
                <w:bCs/>
                <w:sz w:val="20"/>
                <w:szCs w:val="20"/>
              </w:rPr>
            </w:pPr>
          </w:p>
          <w:p w14:paraId="32AED5A3" w14:textId="77777777" w:rsidR="00BE7EFA" w:rsidRDefault="00BE7EFA" w:rsidP="002E340D">
            <w:pPr>
              <w:widowControl w:val="0"/>
              <w:autoSpaceDE w:val="0"/>
              <w:autoSpaceDN w:val="0"/>
              <w:adjustRightInd w:val="0"/>
              <w:jc w:val="center"/>
              <w:rPr>
                <w:rFonts w:ascii="Arial" w:hAnsi="Arial" w:cs="Arial"/>
                <w:b/>
                <w:bCs/>
                <w:sz w:val="20"/>
                <w:szCs w:val="20"/>
              </w:rPr>
            </w:pPr>
          </w:p>
          <w:p w14:paraId="47204FFC" w14:textId="77777777" w:rsidR="00BE7EFA" w:rsidRDefault="00BE7EFA" w:rsidP="002E340D">
            <w:pPr>
              <w:widowControl w:val="0"/>
              <w:autoSpaceDE w:val="0"/>
              <w:autoSpaceDN w:val="0"/>
              <w:adjustRightInd w:val="0"/>
              <w:jc w:val="center"/>
              <w:rPr>
                <w:rFonts w:ascii="Arial" w:hAnsi="Arial" w:cs="Arial"/>
                <w:b/>
                <w:bCs/>
                <w:sz w:val="20"/>
                <w:szCs w:val="20"/>
              </w:rPr>
            </w:pPr>
          </w:p>
          <w:p w14:paraId="2504A60D" w14:textId="77777777" w:rsidR="00BE7EFA" w:rsidRDefault="00BE7EFA" w:rsidP="002E340D">
            <w:pPr>
              <w:widowControl w:val="0"/>
              <w:autoSpaceDE w:val="0"/>
              <w:autoSpaceDN w:val="0"/>
              <w:adjustRightInd w:val="0"/>
              <w:jc w:val="center"/>
              <w:rPr>
                <w:rFonts w:ascii="Arial" w:hAnsi="Arial" w:cs="Arial"/>
                <w:b/>
                <w:bCs/>
                <w:sz w:val="20"/>
                <w:szCs w:val="20"/>
              </w:rPr>
            </w:pPr>
          </w:p>
          <w:p w14:paraId="776CC11B" w14:textId="77777777" w:rsidR="00BE7EFA" w:rsidRDefault="00BE7EFA" w:rsidP="002E340D">
            <w:pPr>
              <w:widowControl w:val="0"/>
              <w:autoSpaceDE w:val="0"/>
              <w:autoSpaceDN w:val="0"/>
              <w:adjustRightInd w:val="0"/>
              <w:jc w:val="center"/>
              <w:rPr>
                <w:rFonts w:ascii="Arial" w:hAnsi="Arial" w:cs="Arial"/>
                <w:b/>
                <w:bCs/>
                <w:sz w:val="20"/>
                <w:szCs w:val="20"/>
              </w:rPr>
            </w:pPr>
          </w:p>
          <w:p w14:paraId="06C1A003" w14:textId="77777777" w:rsidR="00BE7EFA" w:rsidRDefault="00BE7EFA" w:rsidP="002E340D">
            <w:pPr>
              <w:widowControl w:val="0"/>
              <w:autoSpaceDE w:val="0"/>
              <w:autoSpaceDN w:val="0"/>
              <w:adjustRightInd w:val="0"/>
              <w:jc w:val="center"/>
              <w:rPr>
                <w:rFonts w:ascii="Arial" w:hAnsi="Arial" w:cs="Arial"/>
                <w:b/>
                <w:bCs/>
                <w:sz w:val="20"/>
                <w:szCs w:val="20"/>
              </w:rPr>
            </w:pPr>
          </w:p>
          <w:p w14:paraId="03BC99F7" w14:textId="77777777" w:rsidR="00BE7EFA" w:rsidRDefault="00BE7EFA" w:rsidP="002E340D">
            <w:pPr>
              <w:widowControl w:val="0"/>
              <w:autoSpaceDE w:val="0"/>
              <w:autoSpaceDN w:val="0"/>
              <w:adjustRightInd w:val="0"/>
              <w:jc w:val="center"/>
              <w:rPr>
                <w:rFonts w:ascii="Arial" w:hAnsi="Arial" w:cs="Arial"/>
                <w:b/>
                <w:bCs/>
                <w:sz w:val="20"/>
                <w:szCs w:val="20"/>
              </w:rPr>
            </w:pPr>
          </w:p>
          <w:p w14:paraId="2E6BD50B" w14:textId="77777777" w:rsidR="00BE7EFA" w:rsidRDefault="00BE7EFA" w:rsidP="002E340D">
            <w:pPr>
              <w:widowControl w:val="0"/>
              <w:autoSpaceDE w:val="0"/>
              <w:autoSpaceDN w:val="0"/>
              <w:adjustRightInd w:val="0"/>
              <w:jc w:val="center"/>
              <w:rPr>
                <w:rFonts w:ascii="Arial" w:hAnsi="Arial" w:cs="Arial"/>
                <w:b/>
                <w:bCs/>
                <w:sz w:val="20"/>
                <w:szCs w:val="20"/>
              </w:rPr>
            </w:pPr>
          </w:p>
          <w:p w14:paraId="0C876DD6" w14:textId="77777777" w:rsidR="00BE7EFA" w:rsidRDefault="00BE7EFA" w:rsidP="002E340D">
            <w:pPr>
              <w:widowControl w:val="0"/>
              <w:autoSpaceDE w:val="0"/>
              <w:autoSpaceDN w:val="0"/>
              <w:adjustRightInd w:val="0"/>
              <w:jc w:val="center"/>
              <w:rPr>
                <w:rFonts w:ascii="Arial" w:hAnsi="Arial" w:cs="Arial"/>
                <w:b/>
                <w:bCs/>
                <w:sz w:val="20"/>
                <w:szCs w:val="20"/>
              </w:rPr>
            </w:pPr>
          </w:p>
          <w:p w14:paraId="45B1CD04" w14:textId="77777777" w:rsidR="00BE7EFA" w:rsidRDefault="00BE7EFA" w:rsidP="002E340D">
            <w:pPr>
              <w:widowControl w:val="0"/>
              <w:autoSpaceDE w:val="0"/>
              <w:autoSpaceDN w:val="0"/>
              <w:adjustRightInd w:val="0"/>
              <w:jc w:val="center"/>
              <w:rPr>
                <w:rFonts w:ascii="Arial" w:hAnsi="Arial" w:cs="Arial"/>
                <w:b/>
                <w:bCs/>
                <w:sz w:val="20"/>
                <w:szCs w:val="20"/>
              </w:rPr>
            </w:pPr>
          </w:p>
          <w:p w14:paraId="1A919D29" w14:textId="428D66E9" w:rsidR="00BE7EFA" w:rsidRPr="002E340D" w:rsidRDefault="00BE7EFA"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5F46FED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78" w:type="dxa"/>
            <w:shd w:val="clear" w:color="auto" w:fill="auto"/>
          </w:tcPr>
          <w:p w14:paraId="41AA785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06" w:type="dxa"/>
            <w:shd w:val="clear" w:color="auto" w:fill="auto"/>
          </w:tcPr>
          <w:p w14:paraId="43D8327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r>
      <w:tr w:rsidR="002E340D" w:rsidRPr="002E340D" w14:paraId="16A562FA" w14:textId="77777777" w:rsidTr="00BE7EFA">
        <w:trPr>
          <w:trHeight w:val="1084"/>
          <w:jc w:val="center"/>
        </w:trPr>
        <w:tc>
          <w:tcPr>
            <w:tcW w:w="716" w:type="dxa"/>
            <w:vMerge w:val="restart"/>
            <w:textDirection w:val="btLr"/>
            <w:vAlign w:val="center"/>
          </w:tcPr>
          <w:p w14:paraId="5E2A2645" w14:textId="77777777" w:rsidR="002E340D" w:rsidRPr="002E340D" w:rsidRDefault="002E340D" w:rsidP="00BE7EFA">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Statistics</w:t>
            </w:r>
          </w:p>
        </w:tc>
        <w:tc>
          <w:tcPr>
            <w:tcW w:w="2681" w:type="dxa"/>
            <w:vAlign w:val="center"/>
          </w:tcPr>
          <w:p w14:paraId="120B1430" w14:textId="77777777" w:rsidR="002E340D" w:rsidRPr="00BE7EFA" w:rsidRDefault="002E340D" w:rsidP="002E340D">
            <w:pPr>
              <w:widowControl w:val="0"/>
              <w:autoSpaceDE w:val="0"/>
              <w:autoSpaceDN w:val="0"/>
              <w:adjustRightInd w:val="0"/>
              <w:jc w:val="center"/>
              <w:rPr>
                <w:rFonts w:ascii="Arial" w:hAnsi="Arial" w:cs="Arial"/>
                <w:b/>
                <w:bCs/>
                <w:color w:val="292526"/>
                <w:sz w:val="24"/>
                <w:szCs w:val="24"/>
              </w:rPr>
            </w:pPr>
            <w:r w:rsidRPr="00BE7EFA">
              <w:rPr>
                <w:rFonts w:ascii="Arial" w:hAnsi="Arial" w:cs="Arial"/>
                <w:b/>
                <w:bCs/>
                <w:color w:val="292526"/>
                <w:sz w:val="24"/>
                <w:szCs w:val="24"/>
              </w:rPr>
              <w:t>EYFS</w:t>
            </w:r>
          </w:p>
          <w:p w14:paraId="4E123739" w14:textId="77777777" w:rsidR="002E340D" w:rsidRPr="00BE7EFA" w:rsidRDefault="002E340D" w:rsidP="002E340D">
            <w:pPr>
              <w:widowControl w:val="0"/>
              <w:autoSpaceDE w:val="0"/>
              <w:autoSpaceDN w:val="0"/>
              <w:adjustRightInd w:val="0"/>
              <w:jc w:val="center"/>
              <w:rPr>
                <w:rFonts w:ascii="Arial" w:hAnsi="Arial" w:cs="Arial"/>
                <w:bCs/>
                <w:sz w:val="24"/>
                <w:szCs w:val="24"/>
              </w:rPr>
            </w:pPr>
            <w:r w:rsidRPr="00BE7EFA">
              <w:rPr>
                <w:rFonts w:ascii="Arial" w:hAnsi="Arial" w:cs="Arial"/>
                <w:bCs/>
                <w:color w:val="292526"/>
                <w:sz w:val="24"/>
                <w:szCs w:val="24"/>
              </w:rPr>
              <w:t xml:space="preserve">(30 - 50mths </w:t>
            </w:r>
            <w:r w:rsidRPr="00BE7EFA">
              <w:rPr>
                <w:rFonts w:ascii="Arial" w:hAnsi="Arial" w:cs="Arial"/>
                <w:bCs/>
                <w:color w:val="292526"/>
                <w:spacing w:val="-8"/>
                <w:sz w:val="24"/>
                <w:szCs w:val="24"/>
              </w:rPr>
              <w:t xml:space="preserve">to </w:t>
            </w:r>
            <w:r w:rsidRPr="00BE7EFA">
              <w:rPr>
                <w:rFonts w:ascii="Arial" w:hAnsi="Arial" w:cs="Arial"/>
                <w:bCs/>
                <w:color w:val="292526"/>
                <w:sz w:val="24"/>
                <w:szCs w:val="24"/>
              </w:rPr>
              <w:t>ELGs)</w:t>
            </w:r>
          </w:p>
        </w:tc>
        <w:tc>
          <w:tcPr>
            <w:tcW w:w="3976" w:type="dxa"/>
            <w:gridSpan w:val="2"/>
            <w:vAlign w:val="center"/>
          </w:tcPr>
          <w:p w14:paraId="1FDE8B38" w14:textId="5B482A37"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KS1</w:t>
            </w:r>
          </w:p>
        </w:tc>
        <w:tc>
          <w:tcPr>
            <w:tcW w:w="7753" w:type="dxa"/>
            <w:gridSpan w:val="4"/>
            <w:vAlign w:val="center"/>
          </w:tcPr>
          <w:p w14:paraId="4BBFC2EA" w14:textId="3E268390"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w:t>
            </w:r>
            <w:r w:rsidR="00BE7EFA">
              <w:rPr>
                <w:rFonts w:ascii="Arial" w:hAnsi="Arial" w:cs="Arial"/>
                <w:b/>
                <w:bCs/>
                <w:sz w:val="24"/>
                <w:szCs w:val="24"/>
              </w:rPr>
              <w:t>2</w:t>
            </w:r>
          </w:p>
        </w:tc>
      </w:tr>
      <w:tr w:rsidR="002E340D" w:rsidRPr="002E340D" w14:paraId="02C95EA4" w14:textId="77777777" w:rsidTr="00BE7EFA">
        <w:trPr>
          <w:trHeight w:val="945"/>
          <w:jc w:val="center"/>
        </w:trPr>
        <w:tc>
          <w:tcPr>
            <w:tcW w:w="716" w:type="dxa"/>
            <w:vMerge/>
            <w:textDirection w:val="btLr"/>
            <w:vAlign w:val="center"/>
          </w:tcPr>
          <w:p w14:paraId="61D2CDBC" w14:textId="77777777" w:rsidR="002E340D" w:rsidRPr="002E340D" w:rsidRDefault="002E340D" w:rsidP="00BE7EFA">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6F2B98FC"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7698E6C4"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62D9EAB5"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1</w:t>
            </w:r>
          </w:p>
        </w:tc>
        <w:tc>
          <w:tcPr>
            <w:tcW w:w="2055" w:type="dxa"/>
            <w:vAlign w:val="center"/>
          </w:tcPr>
          <w:p w14:paraId="5D0E052F"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2</w:t>
            </w:r>
          </w:p>
        </w:tc>
        <w:tc>
          <w:tcPr>
            <w:tcW w:w="1935" w:type="dxa"/>
            <w:vAlign w:val="center"/>
          </w:tcPr>
          <w:p w14:paraId="7DE9B755"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3</w:t>
            </w:r>
          </w:p>
        </w:tc>
        <w:tc>
          <w:tcPr>
            <w:tcW w:w="1934" w:type="dxa"/>
            <w:vAlign w:val="center"/>
          </w:tcPr>
          <w:p w14:paraId="0A2B413A"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4</w:t>
            </w:r>
          </w:p>
        </w:tc>
        <w:tc>
          <w:tcPr>
            <w:tcW w:w="1978" w:type="dxa"/>
            <w:vAlign w:val="center"/>
          </w:tcPr>
          <w:p w14:paraId="3871FF99"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5</w:t>
            </w:r>
          </w:p>
        </w:tc>
        <w:tc>
          <w:tcPr>
            <w:tcW w:w="1906" w:type="dxa"/>
            <w:vAlign w:val="center"/>
          </w:tcPr>
          <w:p w14:paraId="08676CE6"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6</w:t>
            </w:r>
          </w:p>
        </w:tc>
      </w:tr>
      <w:tr w:rsidR="002E340D" w:rsidRPr="002E340D" w14:paraId="0793FA15" w14:textId="77777777" w:rsidTr="00BE7EFA">
        <w:trPr>
          <w:cantSplit/>
          <w:trHeight w:val="7456"/>
          <w:jc w:val="center"/>
        </w:trPr>
        <w:tc>
          <w:tcPr>
            <w:tcW w:w="716" w:type="dxa"/>
            <w:shd w:val="clear" w:color="auto" w:fill="auto"/>
            <w:textDirection w:val="btLr"/>
            <w:vAlign w:val="center"/>
          </w:tcPr>
          <w:p w14:paraId="02407E11" w14:textId="77777777" w:rsidR="002E340D" w:rsidRPr="002E340D" w:rsidRDefault="002E340D" w:rsidP="00BE7EFA">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Record, Present and Interpret Data</w:t>
            </w:r>
          </w:p>
        </w:tc>
        <w:tc>
          <w:tcPr>
            <w:tcW w:w="2681" w:type="dxa"/>
            <w:shd w:val="clear" w:color="auto" w:fill="auto"/>
          </w:tcPr>
          <w:p w14:paraId="7F310666"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16CF7F0C"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3149B545" w14:textId="77777777" w:rsidR="002E340D" w:rsidRPr="002E340D" w:rsidRDefault="002E340D" w:rsidP="00BE7EFA">
            <w:pPr>
              <w:rPr>
                <w:rFonts w:ascii="Arial" w:eastAsia="Times New Roman" w:hAnsi="Arial" w:cs="Arial"/>
                <w:color w:val="1C1C1C"/>
                <w:sz w:val="20"/>
                <w:szCs w:val="20"/>
              </w:rPr>
            </w:pPr>
            <w:r w:rsidRPr="002E340D">
              <w:rPr>
                <w:rFonts w:ascii="Arial" w:eastAsia="Times New Roman" w:hAnsi="Arial" w:cs="Arial"/>
                <w:i/>
                <w:color w:val="1C1C1C"/>
                <w:sz w:val="20"/>
                <w:szCs w:val="20"/>
              </w:rPr>
              <w:t>To record, interpret, collate, organise and compare information.</w:t>
            </w:r>
          </w:p>
          <w:p w14:paraId="73BBDD99" w14:textId="77777777" w:rsidR="002E340D" w:rsidRPr="002E340D" w:rsidRDefault="002E340D" w:rsidP="00BE7EFA">
            <w:pPr>
              <w:rPr>
                <w:rFonts w:ascii="Arial" w:eastAsia="Times New Roman" w:hAnsi="Arial" w:cs="Arial"/>
                <w:i/>
                <w:color w:val="1C1C1C"/>
                <w:sz w:val="20"/>
                <w:szCs w:val="20"/>
              </w:rPr>
            </w:pPr>
            <w:r w:rsidRPr="002E340D">
              <w:rPr>
                <w:rFonts w:ascii="Arial" w:eastAsia="Times New Roman" w:hAnsi="Arial" w:cs="Arial"/>
                <w:color w:val="1C1C1C"/>
                <w:sz w:val="20"/>
                <w:szCs w:val="20"/>
              </w:rPr>
              <w:t>To interpret and construct simple pictograms, tally charts, block diagrams and simple tables</w:t>
            </w:r>
            <w:r w:rsidRPr="002E340D">
              <w:rPr>
                <w:rFonts w:ascii="Arial" w:eastAsia="Times New Roman" w:hAnsi="Arial" w:cs="Arial"/>
                <w:i/>
                <w:color w:val="1C1C1C"/>
                <w:sz w:val="20"/>
                <w:szCs w:val="20"/>
              </w:rPr>
              <w:t xml:space="preserve"> (</w:t>
            </w:r>
            <w:proofErr w:type="gramStart"/>
            <w:r w:rsidRPr="002E340D">
              <w:rPr>
                <w:rFonts w:ascii="Arial" w:eastAsia="Times New Roman" w:hAnsi="Arial" w:cs="Arial"/>
                <w:i/>
                <w:color w:val="1C1C1C"/>
                <w:sz w:val="20"/>
                <w:szCs w:val="20"/>
              </w:rPr>
              <w:t>e.g.</w:t>
            </w:r>
            <w:proofErr w:type="gramEnd"/>
            <w:r w:rsidRPr="002E340D">
              <w:rPr>
                <w:rFonts w:ascii="Arial" w:eastAsia="Times New Roman" w:hAnsi="Arial" w:cs="Arial"/>
                <w:i/>
                <w:color w:val="1C1C1C"/>
                <w:sz w:val="20"/>
                <w:szCs w:val="20"/>
              </w:rPr>
              <w:t xml:space="preserve"> many-to-one correspondence in pictograms with simple ratios 2, 5, 10 scales).</w:t>
            </w:r>
          </w:p>
          <w:p w14:paraId="09312601" w14:textId="77777777" w:rsidR="002E340D" w:rsidRPr="002E340D" w:rsidRDefault="002E340D" w:rsidP="00BE7EFA">
            <w:pPr>
              <w:rPr>
                <w:rFonts w:ascii="Arial" w:eastAsia="Times New Roman" w:hAnsi="Arial" w:cs="Arial"/>
                <w:color w:val="1C1C1C"/>
                <w:sz w:val="20"/>
                <w:szCs w:val="20"/>
              </w:rPr>
            </w:pPr>
            <w:r w:rsidRPr="002E340D">
              <w:rPr>
                <w:rFonts w:ascii="Arial" w:eastAsia="Times New Roman" w:hAnsi="Arial" w:cs="Arial"/>
                <w:color w:val="1C1C1C"/>
                <w:sz w:val="20"/>
                <w:szCs w:val="20"/>
              </w:rPr>
              <w:t>To ask and answer simple questions by counting the number of objects in each category and sorting the categories by quantity.</w:t>
            </w:r>
          </w:p>
          <w:p w14:paraId="3D8BABBC"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ask and answer questions about totalling and comparing categorical data.</w:t>
            </w:r>
          </w:p>
        </w:tc>
        <w:tc>
          <w:tcPr>
            <w:tcW w:w="1935" w:type="dxa"/>
            <w:shd w:val="clear" w:color="auto" w:fill="auto"/>
          </w:tcPr>
          <w:p w14:paraId="32482E0E"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 xml:space="preserve">To interpret and present data using bar charts, pictograms and tables </w:t>
            </w:r>
            <w:r w:rsidRPr="002E340D">
              <w:rPr>
                <w:rFonts w:ascii="Arial" w:eastAsia="Times New Roman" w:hAnsi="Arial" w:cs="Arial"/>
                <w:i/>
                <w:color w:val="1C1C1C"/>
                <w:sz w:val="20"/>
                <w:szCs w:val="20"/>
              </w:rPr>
              <w:t>and</w:t>
            </w:r>
            <w:r w:rsidRPr="002E340D">
              <w:rPr>
                <w:rFonts w:ascii="Arial" w:eastAsia="Times New Roman" w:hAnsi="Arial" w:cs="Arial"/>
                <w:color w:val="1C1C1C"/>
                <w:sz w:val="20"/>
                <w:szCs w:val="20"/>
              </w:rPr>
              <w:t xml:space="preserve"> </w:t>
            </w:r>
            <w:r w:rsidRPr="002E340D">
              <w:rPr>
                <w:rFonts w:ascii="Arial" w:eastAsia="Times New Roman" w:hAnsi="Arial" w:cs="Arial"/>
                <w:i/>
                <w:color w:val="1C1C1C"/>
                <w:sz w:val="20"/>
                <w:szCs w:val="20"/>
              </w:rPr>
              <w:t>use simple scales with increasing accuracy</w:t>
            </w:r>
            <w:r w:rsidRPr="002E340D">
              <w:rPr>
                <w:rFonts w:ascii="Arial" w:eastAsia="Times New Roman" w:hAnsi="Arial" w:cs="Arial"/>
                <w:color w:val="1C1C1C"/>
                <w:sz w:val="20"/>
                <w:szCs w:val="20"/>
              </w:rPr>
              <w:t>.</w:t>
            </w:r>
          </w:p>
        </w:tc>
        <w:tc>
          <w:tcPr>
            <w:tcW w:w="1934" w:type="dxa"/>
            <w:shd w:val="clear" w:color="auto" w:fill="auto"/>
          </w:tcPr>
          <w:p w14:paraId="161B9200" w14:textId="77777777" w:rsidR="002E340D" w:rsidRPr="002E340D" w:rsidRDefault="002E340D" w:rsidP="00BE7EFA">
            <w:pPr>
              <w:rPr>
                <w:rFonts w:ascii="Arial" w:eastAsia="Times New Roman" w:hAnsi="Arial" w:cs="Arial"/>
                <w:color w:val="1C1C1C"/>
                <w:sz w:val="20"/>
                <w:szCs w:val="20"/>
              </w:rPr>
            </w:pPr>
            <w:r w:rsidRPr="002E340D">
              <w:rPr>
                <w:rFonts w:ascii="Arial" w:eastAsia="Times New Roman" w:hAnsi="Arial" w:cs="Arial"/>
                <w:i/>
                <w:color w:val="1C1C1C"/>
                <w:sz w:val="20"/>
                <w:szCs w:val="20"/>
              </w:rPr>
              <w:t>To understand and use a greater range of scales in data representations.</w:t>
            </w:r>
          </w:p>
          <w:p w14:paraId="3ABCC558"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interpret and present discrete and continuous data using appropriate graphical methods, including bar charts and time graphs.</w:t>
            </w:r>
          </w:p>
        </w:tc>
        <w:tc>
          <w:tcPr>
            <w:tcW w:w="1978" w:type="dxa"/>
            <w:shd w:val="clear" w:color="auto" w:fill="auto"/>
          </w:tcPr>
          <w:p w14:paraId="76EB9569" w14:textId="77777777" w:rsidR="002E340D" w:rsidRPr="002E340D" w:rsidRDefault="002E340D" w:rsidP="00BE7EFA">
            <w:pPr>
              <w:rPr>
                <w:rFonts w:ascii="Arial" w:eastAsia="Times New Roman" w:hAnsi="Arial" w:cs="Arial"/>
                <w:i/>
                <w:color w:val="1C1C1C"/>
                <w:sz w:val="20"/>
                <w:szCs w:val="20"/>
              </w:rPr>
            </w:pPr>
            <w:r w:rsidRPr="002E340D">
              <w:rPr>
                <w:rFonts w:ascii="Arial" w:eastAsia="Times New Roman" w:hAnsi="Arial" w:cs="Arial"/>
                <w:i/>
                <w:color w:val="1C1C1C"/>
                <w:sz w:val="20"/>
                <w:szCs w:val="20"/>
              </w:rPr>
              <w:t>To begin to decide which representations of data are most appropriate and why.</w:t>
            </w:r>
          </w:p>
          <w:p w14:paraId="46CFD22F" w14:textId="77777777" w:rsidR="002E340D" w:rsidRPr="002E340D" w:rsidRDefault="002E340D" w:rsidP="00BE7EFA">
            <w:pPr>
              <w:rPr>
                <w:rFonts w:ascii="Arial" w:eastAsia="Times New Roman" w:hAnsi="Arial" w:cs="Arial"/>
                <w:i/>
                <w:color w:val="1C1C1C"/>
                <w:sz w:val="20"/>
                <w:szCs w:val="20"/>
              </w:rPr>
            </w:pPr>
            <w:r w:rsidRPr="002E340D">
              <w:rPr>
                <w:rFonts w:ascii="Arial" w:eastAsia="Times New Roman" w:hAnsi="Arial" w:cs="Arial"/>
                <w:i/>
                <w:color w:val="1C1C1C"/>
                <w:sz w:val="20"/>
                <w:szCs w:val="20"/>
              </w:rPr>
              <w:t>To connect coordinates and scales to the interpretation of time graphs.</w:t>
            </w:r>
          </w:p>
          <w:p w14:paraId="2DBF246D"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complete, read and interpret information in tables, including timetables.</w:t>
            </w:r>
          </w:p>
        </w:tc>
        <w:tc>
          <w:tcPr>
            <w:tcW w:w="1906" w:type="dxa"/>
            <w:shd w:val="clear" w:color="auto" w:fill="auto"/>
          </w:tcPr>
          <w:p w14:paraId="18E52ACA" w14:textId="77777777" w:rsidR="002E340D" w:rsidRPr="002E340D" w:rsidRDefault="002E340D" w:rsidP="00BE7EFA">
            <w:pPr>
              <w:rPr>
                <w:rFonts w:ascii="Arial" w:eastAsia="Times New Roman" w:hAnsi="Arial" w:cs="Arial"/>
                <w:i/>
                <w:color w:val="1C1C1C"/>
                <w:sz w:val="20"/>
                <w:szCs w:val="20"/>
              </w:rPr>
            </w:pPr>
            <w:r w:rsidRPr="002E340D">
              <w:rPr>
                <w:rFonts w:ascii="Arial" w:eastAsia="Times New Roman" w:hAnsi="Arial" w:cs="Arial"/>
                <w:i/>
                <w:color w:val="1C1C1C"/>
                <w:sz w:val="20"/>
                <w:szCs w:val="20"/>
              </w:rPr>
              <w:t>To connect conversion from kilometres to miles in measurement to its graphical representation.</w:t>
            </w:r>
          </w:p>
          <w:p w14:paraId="2AA73BE9" w14:textId="77777777" w:rsidR="002E340D" w:rsidRPr="002E340D" w:rsidRDefault="002E340D" w:rsidP="00BE7EFA">
            <w:pPr>
              <w:rPr>
                <w:rFonts w:ascii="Arial" w:eastAsia="Times New Roman" w:hAnsi="Arial" w:cs="Arial"/>
                <w:i/>
                <w:color w:val="1C1C1C"/>
                <w:sz w:val="20"/>
                <w:szCs w:val="20"/>
              </w:rPr>
            </w:pPr>
            <w:r w:rsidRPr="002E340D">
              <w:rPr>
                <w:rFonts w:ascii="Arial" w:eastAsia="Times New Roman" w:hAnsi="Arial" w:cs="Arial"/>
                <w:i/>
                <w:color w:val="1C1C1C"/>
                <w:sz w:val="20"/>
                <w:szCs w:val="20"/>
              </w:rPr>
              <w:t>To connect work on angles, fractions and percentages to the interpretation of pie charts.</w:t>
            </w:r>
          </w:p>
          <w:p w14:paraId="6CB219C8"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interpret and construct pie charts and line graphs (</w:t>
            </w:r>
            <w:r w:rsidRPr="002E340D">
              <w:rPr>
                <w:rFonts w:ascii="Arial" w:eastAsia="Times New Roman" w:hAnsi="Arial" w:cs="Arial"/>
                <w:i/>
                <w:color w:val="1C1C1C"/>
                <w:sz w:val="20"/>
                <w:szCs w:val="20"/>
              </w:rPr>
              <w:t>relating to two variables)</w:t>
            </w:r>
            <w:r w:rsidRPr="002E340D">
              <w:rPr>
                <w:rFonts w:ascii="Arial" w:eastAsia="Times New Roman" w:hAnsi="Arial" w:cs="Arial"/>
                <w:color w:val="1C1C1C"/>
                <w:sz w:val="20"/>
                <w:szCs w:val="20"/>
              </w:rPr>
              <w:t xml:space="preserve"> and use these to solve problems.</w:t>
            </w:r>
          </w:p>
        </w:tc>
      </w:tr>
      <w:tr w:rsidR="002E340D" w:rsidRPr="002E340D" w14:paraId="16AF14F8" w14:textId="77777777" w:rsidTr="00BE7EFA">
        <w:trPr>
          <w:trHeight w:val="1084"/>
          <w:jc w:val="center"/>
        </w:trPr>
        <w:tc>
          <w:tcPr>
            <w:tcW w:w="716" w:type="dxa"/>
            <w:vMerge w:val="restart"/>
            <w:textDirection w:val="btLr"/>
            <w:vAlign w:val="center"/>
          </w:tcPr>
          <w:p w14:paraId="52EDA4CF" w14:textId="77777777" w:rsidR="002E340D" w:rsidRPr="002E340D" w:rsidRDefault="002E340D" w:rsidP="00BE7EFA">
            <w:pPr>
              <w:widowControl w:val="0"/>
              <w:kinsoku w:val="0"/>
              <w:overflowPunct w:val="0"/>
              <w:autoSpaceDE w:val="0"/>
              <w:autoSpaceDN w:val="0"/>
              <w:adjustRightInd w:val="0"/>
              <w:spacing w:line="180" w:lineRule="auto"/>
              <w:ind w:left="113" w:right="95"/>
              <w:jc w:val="center"/>
              <w:rPr>
                <w:rFonts w:ascii="Arial" w:hAnsi="Arial" w:cs="Arial"/>
                <w:b/>
                <w:bCs/>
                <w:color w:val="292526"/>
                <w:w w:val="95"/>
                <w:sz w:val="20"/>
                <w:szCs w:val="20"/>
              </w:rPr>
            </w:pPr>
            <w:r w:rsidRPr="002E340D">
              <w:rPr>
                <w:rFonts w:ascii="Arial" w:hAnsi="Arial" w:cs="Arial"/>
                <w:b/>
                <w:sz w:val="20"/>
                <w:szCs w:val="20"/>
              </w:rPr>
              <w:lastRenderedPageBreak/>
              <w:t>Statistics</w:t>
            </w:r>
          </w:p>
        </w:tc>
        <w:tc>
          <w:tcPr>
            <w:tcW w:w="2681" w:type="dxa"/>
            <w:vAlign w:val="center"/>
          </w:tcPr>
          <w:p w14:paraId="01D88759" w14:textId="77777777" w:rsidR="002E340D" w:rsidRPr="00BE7EFA" w:rsidRDefault="002E340D" w:rsidP="002E340D">
            <w:pPr>
              <w:widowControl w:val="0"/>
              <w:autoSpaceDE w:val="0"/>
              <w:autoSpaceDN w:val="0"/>
              <w:adjustRightInd w:val="0"/>
              <w:jc w:val="center"/>
              <w:rPr>
                <w:rFonts w:ascii="Arial" w:hAnsi="Arial" w:cs="Arial"/>
                <w:b/>
                <w:bCs/>
                <w:color w:val="292526"/>
                <w:sz w:val="24"/>
                <w:szCs w:val="24"/>
              </w:rPr>
            </w:pPr>
            <w:r w:rsidRPr="00BE7EFA">
              <w:rPr>
                <w:rFonts w:ascii="Arial" w:hAnsi="Arial" w:cs="Arial"/>
                <w:b/>
                <w:bCs/>
                <w:color w:val="292526"/>
                <w:sz w:val="24"/>
                <w:szCs w:val="24"/>
              </w:rPr>
              <w:t>EYFS</w:t>
            </w:r>
          </w:p>
          <w:p w14:paraId="6ACD1541" w14:textId="77777777" w:rsidR="002E340D" w:rsidRPr="00BE7EFA" w:rsidRDefault="002E340D" w:rsidP="002E340D">
            <w:pPr>
              <w:widowControl w:val="0"/>
              <w:autoSpaceDE w:val="0"/>
              <w:autoSpaceDN w:val="0"/>
              <w:adjustRightInd w:val="0"/>
              <w:jc w:val="center"/>
              <w:rPr>
                <w:rFonts w:ascii="Arial" w:hAnsi="Arial" w:cs="Arial"/>
                <w:bCs/>
                <w:sz w:val="24"/>
                <w:szCs w:val="24"/>
              </w:rPr>
            </w:pPr>
            <w:r w:rsidRPr="00BE7EFA">
              <w:rPr>
                <w:rFonts w:ascii="Arial" w:hAnsi="Arial" w:cs="Arial"/>
                <w:bCs/>
                <w:color w:val="292526"/>
                <w:sz w:val="24"/>
                <w:szCs w:val="24"/>
              </w:rPr>
              <w:t xml:space="preserve">(30 - 50mths </w:t>
            </w:r>
            <w:r w:rsidRPr="00BE7EFA">
              <w:rPr>
                <w:rFonts w:ascii="Arial" w:hAnsi="Arial" w:cs="Arial"/>
                <w:bCs/>
                <w:color w:val="292526"/>
                <w:spacing w:val="-8"/>
                <w:sz w:val="24"/>
                <w:szCs w:val="24"/>
              </w:rPr>
              <w:t xml:space="preserve">to </w:t>
            </w:r>
            <w:r w:rsidRPr="00BE7EFA">
              <w:rPr>
                <w:rFonts w:ascii="Arial" w:hAnsi="Arial" w:cs="Arial"/>
                <w:bCs/>
                <w:color w:val="292526"/>
                <w:sz w:val="24"/>
                <w:szCs w:val="24"/>
              </w:rPr>
              <w:t>ELGs)</w:t>
            </w:r>
          </w:p>
        </w:tc>
        <w:tc>
          <w:tcPr>
            <w:tcW w:w="3976" w:type="dxa"/>
            <w:gridSpan w:val="2"/>
            <w:vAlign w:val="center"/>
          </w:tcPr>
          <w:p w14:paraId="12FE073C" w14:textId="67635156"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KS1</w:t>
            </w:r>
          </w:p>
        </w:tc>
        <w:tc>
          <w:tcPr>
            <w:tcW w:w="7753" w:type="dxa"/>
            <w:gridSpan w:val="4"/>
            <w:vAlign w:val="center"/>
          </w:tcPr>
          <w:p w14:paraId="5215501C" w14:textId="39C299CD"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KS2</w:t>
            </w:r>
          </w:p>
        </w:tc>
      </w:tr>
      <w:tr w:rsidR="002E340D" w:rsidRPr="002E340D" w14:paraId="43F9F27D" w14:textId="77777777" w:rsidTr="00BE7EFA">
        <w:trPr>
          <w:trHeight w:val="945"/>
          <w:jc w:val="center"/>
        </w:trPr>
        <w:tc>
          <w:tcPr>
            <w:tcW w:w="716" w:type="dxa"/>
            <w:vMerge/>
            <w:textDirection w:val="btLr"/>
            <w:vAlign w:val="center"/>
          </w:tcPr>
          <w:p w14:paraId="55C43CEB" w14:textId="77777777" w:rsidR="002E340D" w:rsidRPr="002E340D" w:rsidRDefault="002E340D" w:rsidP="00BE7EFA">
            <w:pPr>
              <w:widowControl w:val="0"/>
              <w:autoSpaceDE w:val="0"/>
              <w:autoSpaceDN w:val="0"/>
              <w:adjustRightInd w:val="0"/>
              <w:ind w:left="113" w:right="113"/>
              <w:jc w:val="center"/>
              <w:rPr>
                <w:rFonts w:ascii="Arial" w:hAnsi="Arial" w:cs="Arial"/>
                <w:b/>
                <w:bCs/>
                <w:sz w:val="20"/>
                <w:szCs w:val="20"/>
              </w:rPr>
            </w:pPr>
          </w:p>
        </w:tc>
        <w:tc>
          <w:tcPr>
            <w:tcW w:w="2681" w:type="dxa"/>
            <w:vAlign w:val="center"/>
          </w:tcPr>
          <w:p w14:paraId="6461E081"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19EEAC9A"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74604D75"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1</w:t>
            </w:r>
          </w:p>
        </w:tc>
        <w:tc>
          <w:tcPr>
            <w:tcW w:w="2055" w:type="dxa"/>
            <w:vAlign w:val="center"/>
          </w:tcPr>
          <w:p w14:paraId="2D888694"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2</w:t>
            </w:r>
          </w:p>
        </w:tc>
        <w:tc>
          <w:tcPr>
            <w:tcW w:w="1935" w:type="dxa"/>
            <w:vAlign w:val="center"/>
          </w:tcPr>
          <w:p w14:paraId="699FA604"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3</w:t>
            </w:r>
          </w:p>
        </w:tc>
        <w:tc>
          <w:tcPr>
            <w:tcW w:w="1934" w:type="dxa"/>
            <w:vAlign w:val="center"/>
          </w:tcPr>
          <w:p w14:paraId="2CB0E7E2"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4</w:t>
            </w:r>
          </w:p>
        </w:tc>
        <w:tc>
          <w:tcPr>
            <w:tcW w:w="1978" w:type="dxa"/>
            <w:vAlign w:val="center"/>
          </w:tcPr>
          <w:p w14:paraId="19BC8951"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5</w:t>
            </w:r>
          </w:p>
        </w:tc>
        <w:tc>
          <w:tcPr>
            <w:tcW w:w="1906" w:type="dxa"/>
            <w:vAlign w:val="center"/>
          </w:tcPr>
          <w:p w14:paraId="70ECB573"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6</w:t>
            </w:r>
          </w:p>
        </w:tc>
      </w:tr>
      <w:tr w:rsidR="002E340D" w:rsidRPr="002E340D" w14:paraId="65B60EE1" w14:textId="77777777" w:rsidTr="00BE7EFA">
        <w:trPr>
          <w:cantSplit/>
          <w:trHeight w:val="7456"/>
          <w:jc w:val="center"/>
        </w:trPr>
        <w:tc>
          <w:tcPr>
            <w:tcW w:w="716" w:type="dxa"/>
            <w:shd w:val="clear" w:color="auto" w:fill="auto"/>
            <w:textDirection w:val="btLr"/>
            <w:vAlign w:val="center"/>
          </w:tcPr>
          <w:p w14:paraId="66D88D09" w14:textId="77777777" w:rsidR="002E340D" w:rsidRPr="002E340D" w:rsidRDefault="002E340D" w:rsidP="00BE7EFA">
            <w:pPr>
              <w:widowControl w:val="0"/>
              <w:autoSpaceDE w:val="0"/>
              <w:autoSpaceDN w:val="0"/>
              <w:adjustRightInd w:val="0"/>
              <w:ind w:left="113" w:right="113"/>
              <w:jc w:val="center"/>
              <w:rPr>
                <w:rFonts w:ascii="Arial" w:hAnsi="Arial" w:cs="Arial"/>
                <w:b/>
                <w:sz w:val="20"/>
                <w:szCs w:val="20"/>
              </w:rPr>
            </w:pPr>
            <w:r w:rsidRPr="002E340D">
              <w:rPr>
                <w:rFonts w:ascii="Arial" w:hAnsi="Arial" w:cs="Arial"/>
                <w:b/>
                <w:sz w:val="20"/>
                <w:szCs w:val="20"/>
              </w:rPr>
              <w:t>Solve Problems</w:t>
            </w:r>
          </w:p>
        </w:tc>
        <w:tc>
          <w:tcPr>
            <w:tcW w:w="2681" w:type="dxa"/>
            <w:shd w:val="clear" w:color="auto" w:fill="auto"/>
          </w:tcPr>
          <w:p w14:paraId="1CA7742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5F1ED20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3C6B5D29"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7DE1BDD7"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solve one-step and two-step questions using information presented in scaled bar charts and pictograms and tables.</w:t>
            </w:r>
          </w:p>
        </w:tc>
        <w:tc>
          <w:tcPr>
            <w:tcW w:w="1934" w:type="dxa"/>
            <w:shd w:val="clear" w:color="auto" w:fill="auto"/>
          </w:tcPr>
          <w:p w14:paraId="583CDA0A" w14:textId="77777777" w:rsidR="002E340D" w:rsidRPr="002E340D" w:rsidRDefault="002E340D" w:rsidP="00BE7EFA">
            <w:pPr>
              <w:widowControl w:val="0"/>
              <w:autoSpaceDE w:val="0"/>
              <w:autoSpaceDN w:val="0"/>
              <w:adjustRightInd w:val="0"/>
              <w:rPr>
                <w:rFonts w:ascii="Arial" w:hAnsi="Arial" w:cs="Arial"/>
                <w:sz w:val="20"/>
                <w:szCs w:val="20"/>
              </w:rPr>
            </w:pPr>
            <w:r w:rsidRPr="002E340D">
              <w:rPr>
                <w:rFonts w:ascii="Arial" w:eastAsia="Times New Roman" w:hAnsi="Arial" w:cs="Arial"/>
                <w:color w:val="1C1C1C"/>
                <w:sz w:val="20"/>
                <w:szCs w:val="20"/>
              </w:rPr>
              <w:t>To solve comparison, sum and difference problems using information presented in bar charts, pictograms, tables and other graphs.</w:t>
            </w:r>
          </w:p>
        </w:tc>
        <w:tc>
          <w:tcPr>
            <w:tcW w:w="1978" w:type="dxa"/>
            <w:shd w:val="clear" w:color="auto" w:fill="auto"/>
          </w:tcPr>
          <w:p w14:paraId="31859211" w14:textId="77777777" w:rsidR="002E340D" w:rsidRPr="002E340D" w:rsidRDefault="002E340D" w:rsidP="00BE7EFA">
            <w:pPr>
              <w:widowControl w:val="0"/>
              <w:autoSpaceDE w:val="0"/>
              <w:autoSpaceDN w:val="0"/>
              <w:adjustRightInd w:val="0"/>
              <w:rPr>
                <w:rFonts w:ascii="Arial" w:hAnsi="Arial" w:cs="Arial"/>
                <w:sz w:val="20"/>
                <w:szCs w:val="20"/>
              </w:rPr>
            </w:pPr>
            <w:r w:rsidRPr="002E340D">
              <w:rPr>
                <w:rFonts w:ascii="Arial" w:eastAsia="Times New Roman" w:hAnsi="Arial" w:cs="Arial"/>
                <w:color w:val="1C1C1C"/>
                <w:sz w:val="20"/>
                <w:szCs w:val="20"/>
              </w:rPr>
              <w:t>To solve comparison, sum and difference problems using information presented in a line graph.</w:t>
            </w:r>
          </w:p>
        </w:tc>
        <w:tc>
          <w:tcPr>
            <w:tcW w:w="1906" w:type="dxa"/>
            <w:shd w:val="clear" w:color="auto" w:fill="auto"/>
          </w:tcPr>
          <w:p w14:paraId="6C41673F" w14:textId="77777777" w:rsidR="002E340D" w:rsidRPr="002E340D" w:rsidRDefault="002E340D" w:rsidP="00BE7EFA">
            <w:pPr>
              <w:spacing w:line="256" w:lineRule="auto"/>
              <w:rPr>
                <w:rFonts w:ascii="Arial" w:eastAsia="Times New Roman" w:hAnsi="Arial" w:cs="Arial"/>
                <w:sz w:val="20"/>
                <w:szCs w:val="20"/>
              </w:rPr>
            </w:pPr>
            <w:r w:rsidRPr="002E340D">
              <w:rPr>
                <w:rFonts w:ascii="Arial" w:eastAsia="Times New Roman" w:hAnsi="Arial" w:cs="Arial"/>
                <w:i/>
                <w:sz w:val="20"/>
                <w:szCs w:val="20"/>
              </w:rPr>
              <w:t>To know when it is appropriate to find the mean of a data set.</w:t>
            </w:r>
          </w:p>
          <w:p w14:paraId="2422CA42" w14:textId="77777777" w:rsidR="002E340D" w:rsidRPr="002E340D" w:rsidRDefault="002E340D" w:rsidP="00BE7EFA">
            <w:pPr>
              <w:widowControl w:val="0"/>
              <w:autoSpaceDE w:val="0"/>
              <w:autoSpaceDN w:val="0"/>
              <w:adjustRightInd w:val="0"/>
              <w:rPr>
                <w:rFonts w:ascii="Arial" w:hAnsi="Arial" w:cs="Arial"/>
                <w:b/>
                <w:bCs/>
                <w:sz w:val="20"/>
                <w:szCs w:val="20"/>
              </w:rPr>
            </w:pPr>
            <w:r w:rsidRPr="002E340D">
              <w:rPr>
                <w:rFonts w:ascii="Arial" w:eastAsia="Times New Roman" w:hAnsi="Arial" w:cs="Arial"/>
                <w:color w:val="1C1C1C"/>
                <w:sz w:val="20"/>
                <w:szCs w:val="20"/>
              </w:rPr>
              <w:t>To calculate and interpret the mean as an average.</w:t>
            </w:r>
          </w:p>
        </w:tc>
      </w:tr>
      <w:tr w:rsidR="002E340D" w:rsidRPr="002E340D" w14:paraId="4582F600" w14:textId="77777777" w:rsidTr="002E340D">
        <w:trPr>
          <w:trHeight w:val="1084"/>
          <w:jc w:val="center"/>
        </w:trPr>
        <w:tc>
          <w:tcPr>
            <w:tcW w:w="716" w:type="dxa"/>
            <w:vMerge w:val="restart"/>
            <w:textDirection w:val="tbRl"/>
            <w:vAlign w:val="center"/>
          </w:tcPr>
          <w:p w14:paraId="1465C3D4" w14:textId="77777777" w:rsidR="002E340D" w:rsidRPr="002E340D" w:rsidRDefault="002E340D" w:rsidP="002E340D">
            <w:pPr>
              <w:widowControl w:val="0"/>
              <w:kinsoku w:val="0"/>
              <w:overflowPunct w:val="0"/>
              <w:autoSpaceDE w:val="0"/>
              <w:autoSpaceDN w:val="0"/>
              <w:adjustRightInd w:val="0"/>
              <w:spacing w:line="180" w:lineRule="auto"/>
              <w:ind w:right="95"/>
              <w:jc w:val="center"/>
              <w:rPr>
                <w:rFonts w:ascii="Arial" w:hAnsi="Arial" w:cs="Arial"/>
                <w:b/>
                <w:bCs/>
                <w:color w:val="292526"/>
                <w:w w:val="95"/>
                <w:sz w:val="20"/>
                <w:szCs w:val="20"/>
              </w:rPr>
            </w:pPr>
            <w:r w:rsidRPr="002E340D">
              <w:rPr>
                <w:rFonts w:ascii="Arial" w:hAnsi="Arial" w:cs="Arial"/>
                <w:b/>
                <w:sz w:val="20"/>
                <w:szCs w:val="20"/>
              </w:rPr>
              <w:lastRenderedPageBreak/>
              <w:t>Ratio and Proportion</w:t>
            </w:r>
          </w:p>
        </w:tc>
        <w:tc>
          <w:tcPr>
            <w:tcW w:w="2681" w:type="dxa"/>
            <w:vAlign w:val="center"/>
          </w:tcPr>
          <w:p w14:paraId="1F1659AF" w14:textId="77777777" w:rsidR="002E340D" w:rsidRPr="00BE7EFA" w:rsidRDefault="002E340D" w:rsidP="002E340D">
            <w:pPr>
              <w:widowControl w:val="0"/>
              <w:autoSpaceDE w:val="0"/>
              <w:autoSpaceDN w:val="0"/>
              <w:adjustRightInd w:val="0"/>
              <w:jc w:val="center"/>
              <w:rPr>
                <w:rFonts w:ascii="Arial" w:hAnsi="Arial" w:cs="Arial"/>
                <w:b/>
                <w:bCs/>
                <w:color w:val="292526"/>
                <w:sz w:val="24"/>
                <w:szCs w:val="24"/>
              </w:rPr>
            </w:pPr>
            <w:r w:rsidRPr="00BE7EFA">
              <w:rPr>
                <w:rFonts w:ascii="Arial" w:hAnsi="Arial" w:cs="Arial"/>
                <w:b/>
                <w:bCs/>
                <w:color w:val="292526"/>
                <w:sz w:val="24"/>
                <w:szCs w:val="24"/>
              </w:rPr>
              <w:t>EYFS</w:t>
            </w:r>
          </w:p>
          <w:p w14:paraId="377B54DC" w14:textId="77777777" w:rsidR="002E340D" w:rsidRPr="00BE7EFA" w:rsidRDefault="002E340D" w:rsidP="002E340D">
            <w:pPr>
              <w:widowControl w:val="0"/>
              <w:autoSpaceDE w:val="0"/>
              <w:autoSpaceDN w:val="0"/>
              <w:adjustRightInd w:val="0"/>
              <w:jc w:val="center"/>
              <w:rPr>
                <w:rFonts w:ascii="Arial" w:hAnsi="Arial" w:cs="Arial"/>
                <w:bCs/>
                <w:sz w:val="24"/>
                <w:szCs w:val="24"/>
              </w:rPr>
            </w:pPr>
            <w:r w:rsidRPr="00BE7EFA">
              <w:rPr>
                <w:rFonts w:ascii="Arial" w:hAnsi="Arial" w:cs="Arial"/>
                <w:bCs/>
                <w:color w:val="292526"/>
                <w:sz w:val="24"/>
                <w:szCs w:val="24"/>
              </w:rPr>
              <w:t xml:space="preserve">(30 - 50mths </w:t>
            </w:r>
            <w:r w:rsidRPr="00BE7EFA">
              <w:rPr>
                <w:rFonts w:ascii="Arial" w:hAnsi="Arial" w:cs="Arial"/>
                <w:bCs/>
                <w:color w:val="292526"/>
                <w:spacing w:val="-8"/>
                <w:sz w:val="24"/>
                <w:szCs w:val="24"/>
              </w:rPr>
              <w:t xml:space="preserve">to </w:t>
            </w:r>
            <w:r w:rsidRPr="00BE7EFA">
              <w:rPr>
                <w:rFonts w:ascii="Arial" w:hAnsi="Arial" w:cs="Arial"/>
                <w:bCs/>
                <w:color w:val="292526"/>
                <w:sz w:val="24"/>
                <w:szCs w:val="24"/>
              </w:rPr>
              <w:t>ELGs)</w:t>
            </w:r>
          </w:p>
        </w:tc>
        <w:tc>
          <w:tcPr>
            <w:tcW w:w="3976" w:type="dxa"/>
            <w:gridSpan w:val="2"/>
            <w:vAlign w:val="center"/>
          </w:tcPr>
          <w:p w14:paraId="035B9FEF" w14:textId="3EA3BEC9"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KS1</w:t>
            </w:r>
          </w:p>
        </w:tc>
        <w:tc>
          <w:tcPr>
            <w:tcW w:w="7753" w:type="dxa"/>
            <w:gridSpan w:val="4"/>
            <w:vAlign w:val="center"/>
          </w:tcPr>
          <w:p w14:paraId="00D9FB1B" w14:textId="2B0636E9" w:rsidR="002E340D" w:rsidRPr="00BE7EFA" w:rsidRDefault="002E340D" w:rsidP="00BE7EFA">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KS2</w:t>
            </w:r>
          </w:p>
        </w:tc>
      </w:tr>
      <w:tr w:rsidR="002E340D" w:rsidRPr="002E340D" w14:paraId="2A58C8AF" w14:textId="77777777" w:rsidTr="002E340D">
        <w:trPr>
          <w:trHeight w:val="945"/>
          <w:jc w:val="center"/>
        </w:trPr>
        <w:tc>
          <w:tcPr>
            <w:tcW w:w="716" w:type="dxa"/>
            <w:vMerge/>
            <w:vAlign w:val="center"/>
          </w:tcPr>
          <w:p w14:paraId="4C244ADF"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681" w:type="dxa"/>
            <w:vAlign w:val="center"/>
          </w:tcPr>
          <w:p w14:paraId="27592F65"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F6862A"/>
                <w:sz w:val="20"/>
                <w:szCs w:val="20"/>
              </w:rPr>
            </w:pPr>
            <w:r w:rsidRPr="002E340D">
              <w:rPr>
                <w:rFonts w:ascii="Arial" w:hAnsi="Arial" w:cs="Arial"/>
                <w:b/>
                <w:bCs/>
                <w:color w:val="F6862A"/>
                <w:sz w:val="20"/>
                <w:szCs w:val="20"/>
              </w:rPr>
              <w:t xml:space="preserve">Three and Four-Year-Olds </w:t>
            </w:r>
            <w:r w:rsidRPr="002E340D">
              <w:rPr>
                <w:rFonts w:ascii="Arial" w:hAnsi="Arial" w:cs="Arial"/>
                <w:b/>
                <w:bCs/>
                <w:color w:val="4472C4"/>
                <w:sz w:val="20"/>
                <w:szCs w:val="20"/>
              </w:rPr>
              <w:t>Reception</w:t>
            </w:r>
          </w:p>
          <w:p w14:paraId="237BFC20" w14:textId="77777777" w:rsidR="002E340D" w:rsidRPr="002E340D" w:rsidRDefault="002E340D" w:rsidP="002E340D">
            <w:pPr>
              <w:widowControl w:val="0"/>
              <w:kinsoku w:val="0"/>
              <w:overflowPunct w:val="0"/>
              <w:autoSpaceDE w:val="0"/>
              <w:autoSpaceDN w:val="0"/>
              <w:adjustRightInd w:val="0"/>
              <w:spacing w:before="51"/>
              <w:jc w:val="center"/>
              <w:rPr>
                <w:rFonts w:ascii="Arial" w:hAnsi="Arial" w:cs="Arial"/>
                <w:b/>
                <w:bCs/>
                <w:color w:val="00689E"/>
                <w:sz w:val="20"/>
                <w:szCs w:val="20"/>
              </w:rPr>
            </w:pPr>
            <w:r w:rsidRPr="002E340D">
              <w:rPr>
                <w:rFonts w:ascii="Arial" w:hAnsi="Arial" w:cs="Arial"/>
                <w:b/>
                <w:bCs/>
                <w:color w:val="70AD47"/>
                <w:sz w:val="20"/>
                <w:szCs w:val="20"/>
              </w:rPr>
              <w:t>Early Learning Goals</w:t>
            </w:r>
          </w:p>
        </w:tc>
        <w:tc>
          <w:tcPr>
            <w:tcW w:w="1921" w:type="dxa"/>
            <w:vAlign w:val="center"/>
          </w:tcPr>
          <w:p w14:paraId="66842792"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1</w:t>
            </w:r>
          </w:p>
        </w:tc>
        <w:tc>
          <w:tcPr>
            <w:tcW w:w="2055" w:type="dxa"/>
            <w:vAlign w:val="center"/>
          </w:tcPr>
          <w:p w14:paraId="76EF04F8"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2</w:t>
            </w:r>
          </w:p>
        </w:tc>
        <w:tc>
          <w:tcPr>
            <w:tcW w:w="1935" w:type="dxa"/>
            <w:vAlign w:val="center"/>
          </w:tcPr>
          <w:p w14:paraId="4A9EA4BD"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3</w:t>
            </w:r>
          </w:p>
        </w:tc>
        <w:tc>
          <w:tcPr>
            <w:tcW w:w="1934" w:type="dxa"/>
            <w:vAlign w:val="center"/>
          </w:tcPr>
          <w:p w14:paraId="4322D03C"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4</w:t>
            </w:r>
          </w:p>
        </w:tc>
        <w:tc>
          <w:tcPr>
            <w:tcW w:w="1978" w:type="dxa"/>
            <w:vAlign w:val="center"/>
          </w:tcPr>
          <w:p w14:paraId="299B6504"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5</w:t>
            </w:r>
          </w:p>
        </w:tc>
        <w:tc>
          <w:tcPr>
            <w:tcW w:w="1906" w:type="dxa"/>
            <w:vAlign w:val="center"/>
          </w:tcPr>
          <w:p w14:paraId="497F0E6A" w14:textId="77777777" w:rsidR="002E340D" w:rsidRPr="00BE7EFA" w:rsidRDefault="002E340D" w:rsidP="002E340D">
            <w:pPr>
              <w:widowControl w:val="0"/>
              <w:autoSpaceDE w:val="0"/>
              <w:autoSpaceDN w:val="0"/>
              <w:adjustRightInd w:val="0"/>
              <w:jc w:val="center"/>
              <w:rPr>
                <w:rFonts w:ascii="Arial" w:hAnsi="Arial" w:cs="Arial"/>
                <w:b/>
                <w:bCs/>
                <w:sz w:val="24"/>
                <w:szCs w:val="24"/>
              </w:rPr>
            </w:pPr>
            <w:r w:rsidRPr="00BE7EFA">
              <w:rPr>
                <w:rFonts w:ascii="Arial" w:hAnsi="Arial" w:cs="Arial"/>
                <w:b/>
                <w:bCs/>
                <w:sz w:val="24"/>
                <w:szCs w:val="24"/>
              </w:rPr>
              <w:t>Year 6</w:t>
            </w:r>
          </w:p>
        </w:tc>
      </w:tr>
      <w:tr w:rsidR="002E340D" w:rsidRPr="002E340D" w14:paraId="6D512ED1" w14:textId="77777777" w:rsidTr="00BE7EFA">
        <w:trPr>
          <w:cantSplit/>
          <w:trHeight w:val="7456"/>
          <w:jc w:val="center"/>
        </w:trPr>
        <w:tc>
          <w:tcPr>
            <w:tcW w:w="716" w:type="dxa"/>
            <w:shd w:val="clear" w:color="auto" w:fill="auto"/>
            <w:textDirection w:val="tbRl"/>
            <w:vAlign w:val="center"/>
          </w:tcPr>
          <w:p w14:paraId="2B17A2B0" w14:textId="77777777" w:rsidR="002E340D" w:rsidRPr="002E340D" w:rsidRDefault="002E340D" w:rsidP="002E340D">
            <w:pPr>
              <w:widowControl w:val="0"/>
              <w:autoSpaceDE w:val="0"/>
              <w:autoSpaceDN w:val="0"/>
              <w:adjustRightInd w:val="0"/>
              <w:ind w:right="113"/>
              <w:jc w:val="center"/>
              <w:rPr>
                <w:rFonts w:ascii="Arial" w:hAnsi="Arial" w:cs="Arial"/>
                <w:sz w:val="20"/>
                <w:szCs w:val="20"/>
              </w:rPr>
            </w:pPr>
          </w:p>
        </w:tc>
        <w:tc>
          <w:tcPr>
            <w:tcW w:w="2681" w:type="dxa"/>
            <w:shd w:val="clear" w:color="auto" w:fill="auto"/>
          </w:tcPr>
          <w:p w14:paraId="44C90DDB"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21" w:type="dxa"/>
            <w:shd w:val="clear" w:color="auto" w:fill="auto"/>
          </w:tcPr>
          <w:p w14:paraId="7025752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2055" w:type="dxa"/>
            <w:shd w:val="clear" w:color="auto" w:fill="auto"/>
          </w:tcPr>
          <w:p w14:paraId="680D51C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5" w:type="dxa"/>
            <w:shd w:val="clear" w:color="auto" w:fill="auto"/>
          </w:tcPr>
          <w:p w14:paraId="6206569E"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34" w:type="dxa"/>
            <w:shd w:val="clear" w:color="auto" w:fill="auto"/>
          </w:tcPr>
          <w:p w14:paraId="2835CEC1" w14:textId="77777777" w:rsidR="002E340D" w:rsidRPr="002E340D" w:rsidRDefault="002E340D" w:rsidP="002E340D">
            <w:pPr>
              <w:widowControl w:val="0"/>
              <w:autoSpaceDE w:val="0"/>
              <w:autoSpaceDN w:val="0"/>
              <w:adjustRightInd w:val="0"/>
              <w:jc w:val="center"/>
              <w:rPr>
                <w:rFonts w:ascii="Arial" w:hAnsi="Arial" w:cs="Arial"/>
                <w:b/>
                <w:bCs/>
                <w:sz w:val="20"/>
                <w:szCs w:val="20"/>
              </w:rPr>
            </w:pPr>
          </w:p>
        </w:tc>
        <w:tc>
          <w:tcPr>
            <w:tcW w:w="1978" w:type="dxa"/>
            <w:shd w:val="clear" w:color="auto" w:fill="auto"/>
          </w:tcPr>
          <w:p w14:paraId="33499669" w14:textId="77777777" w:rsidR="002E340D" w:rsidRPr="002E340D" w:rsidRDefault="002E340D" w:rsidP="00BE7EFA">
            <w:pPr>
              <w:widowControl w:val="0"/>
              <w:autoSpaceDE w:val="0"/>
              <w:autoSpaceDN w:val="0"/>
              <w:adjustRightInd w:val="0"/>
              <w:rPr>
                <w:rFonts w:ascii="Arial" w:hAnsi="Arial" w:cs="Arial"/>
                <w:b/>
                <w:bCs/>
                <w:sz w:val="20"/>
                <w:szCs w:val="20"/>
              </w:rPr>
            </w:pPr>
          </w:p>
        </w:tc>
        <w:tc>
          <w:tcPr>
            <w:tcW w:w="1906" w:type="dxa"/>
            <w:shd w:val="clear" w:color="auto" w:fill="auto"/>
          </w:tcPr>
          <w:p w14:paraId="291BFAE2" w14:textId="77777777" w:rsidR="002E340D" w:rsidRPr="00BE7EFA" w:rsidRDefault="002E340D" w:rsidP="00BE7EFA">
            <w:pPr>
              <w:ind w:right="-113"/>
              <w:rPr>
                <w:rFonts w:ascii="Arial" w:eastAsia="Times New Roman" w:hAnsi="Arial" w:cs="Arial"/>
                <w:i/>
                <w:color w:val="1C1C1C"/>
                <w:sz w:val="18"/>
                <w:szCs w:val="18"/>
              </w:rPr>
            </w:pPr>
            <w:r w:rsidRPr="00BE7EFA">
              <w:rPr>
                <w:rFonts w:ascii="Arial" w:eastAsia="Times New Roman" w:hAnsi="Arial" w:cs="Arial"/>
                <w:i/>
                <w:color w:val="1C1C1C"/>
                <w:sz w:val="18"/>
                <w:szCs w:val="18"/>
              </w:rPr>
              <w:t xml:space="preserve">To recognise proportionality in contexts when the relations between quantities are in the same ratio, </w:t>
            </w:r>
            <w:proofErr w:type="gramStart"/>
            <w:r w:rsidRPr="00BE7EFA">
              <w:rPr>
                <w:rFonts w:ascii="Arial" w:eastAsia="Times New Roman" w:hAnsi="Arial" w:cs="Arial"/>
                <w:i/>
                <w:color w:val="1C1C1C"/>
                <w:sz w:val="18"/>
                <w:szCs w:val="18"/>
              </w:rPr>
              <w:t>e.g.</w:t>
            </w:r>
            <w:proofErr w:type="gramEnd"/>
            <w:r w:rsidRPr="00BE7EFA">
              <w:rPr>
                <w:rFonts w:ascii="Arial" w:eastAsia="Times New Roman" w:hAnsi="Arial" w:cs="Arial"/>
                <w:i/>
                <w:color w:val="1C1C1C"/>
                <w:sz w:val="18"/>
                <w:szCs w:val="18"/>
              </w:rPr>
              <w:t xml:space="preserve"> recipes.</w:t>
            </w:r>
          </w:p>
          <w:p w14:paraId="3174878B" w14:textId="77777777" w:rsidR="002E340D" w:rsidRPr="00BE7EFA" w:rsidRDefault="002E340D" w:rsidP="00BE7EFA">
            <w:pPr>
              <w:ind w:right="-113"/>
              <w:rPr>
                <w:rFonts w:ascii="Arial" w:eastAsia="Times New Roman" w:hAnsi="Arial" w:cs="Arial"/>
                <w:color w:val="1C1C1C"/>
                <w:sz w:val="18"/>
                <w:szCs w:val="18"/>
              </w:rPr>
            </w:pPr>
            <w:r w:rsidRPr="00BE7EFA">
              <w:rPr>
                <w:rFonts w:ascii="Arial" w:eastAsia="Times New Roman" w:hAnsi="Arial" w:cs="Arial"/>
                <w:color w:val="1C1C1C"/>
                <w:sz w:val="18"/>
                <w:szCs w:val="18"/>
              </w:rPr>
              <w:t>To solve problems involving the relative sizes of two quantities where missing values can be found by using integer multiplication and division facts.</w:t>
            </w:r>
          </w:p>
          <w:p w14:paraId="5E80B85C" w14:textId="77777777" w:rsidR="002E340D" w:rsidRPr="00BE7EFA" w:rsidRDefault="002E340D" w:rsidP="00BE7EFA">
            <w:pPr>
              <w:ind w:right="-113"/>
              <w:rPr>
                <w:rFonts w:ascii="Arial" w:eastAsia="Times New Roman" w:hAnsi="Arial" w:cs="Arial"/>
                <w:color w:val="1C1C1C"/>
                <w:sz w:val="18"/>
                <w:szCs w:val="18"/>
              </w:rPr>
            </w:pPr>
            <w:r w:rsidRPr="00BE7EFA">
              <w:rPr>
                <w:rFonts w:ascii="Arial" w:eastAsia="Times New Roman" w:hAnsi="Arial" w:cs="Arial"/>
                <w:color w:val="1C1C1C"/>
                <w:sz w:val="18"/>
                <w:szCs w:val="18"/>
              </w:rPr>
              <w:t xml:space="preserve">To solve problems involving the calculation of percentages and the use of percentages for comparison </w:t>
            </w:r>
            <w:r w:rsidRPr="00BE7EFA">
              <w:rPr>
                <w:rFonts w:ascii="Arial" w:eastAsia="Times New Roman" w:hAnsi="Arial" w:cs="Arial"/>
                <w:i/>
                <w:color w:val="1C1C1C"/>
                <w:sz w:val="18"/>
                <w:szCs w:val="18"/>
              </w:rPr>
              <w:t>including linking percentages or 360° to calculating angles of pie chart</w:t>
            </w:r>
            <w:r w:rsidRPr="00BE7EFA">
              <w:rPr>
                <w:rFonts w:ascii="Arial" w:eastAsia="Times New Roman" w:hAnsi="Arial" w:cs="Arial"/>
                <w:color w:val="1C1C1C"/>
                <w:sz w:val="18"/>
                <w:szCs w:val="18"/>
              </w:rPr>
              <w:t>.</w:t>
            </w:r>
          </w:p>
          <w:p w14:paraId="0B2D8B99" w14:textId="77777777" w:rsidR="002E340D" w:rsidRPr="00BE7EFA" w:rsidRDefault="002E340D" w:rsidP="00BE7EFA">
            <w:pPr>
              <w:widowControl w:val="0"/>
              <w:autoSpaceDE w:val="0"/>
              <w:autoSpaceDN w:val="0"/>
              <w:adjustRightInd w:val="0"/>
              <w:rPr>
                <w:rFonts w:ascii="Arial" w:hAnsi="Arial" w:cs="Arial"/>
                <w:b/>
                <w:bCs/>
                <w:sz w:val="18"/>
                <w:szCs w:val="18"/>
              </w:rPr>
            </w:pPr>
            <w:r w:rsidRPr="00BE7EFA">
              <w:rPr>
                <w:rFonts w:ascii="Arial" w:eastAsia="Times New Roman" w:hAnsi="Arial" w:cs="Arial"/>
                <w:color w:val="1C1C1C"/>
                <w:sz w:val="18"/>
                <w:szCs w:val="18"/>
              </w:rPr>
              <w:t xml:space="preserve">To solve problems involving similar shapes where the scale factor is known or can be found. To solve problems involving unequal </w:t>
            </w:r>
            <w:r w:rsidRPr="00BE7EFA">
              <w:rPr>
                <w:rFonts w:ascii="Arial" w:eastAsia="Times New Roman" w:hAnsi="Arial" w:cs="Arial"/>
                <w:i/>
                <w:color w:val="1C1C1C"/>
                <w:sz w:val="18"/>
                <w:szCs w:val="18"/>
              </w:rPr>
              <w:t>quantities</w:t>
            </w:r>
            <w:r w:rsidRPr="00BE7EFA">
              <w:rPr>
                <w:rFonts w:ascii="Arial" w:eastAsia="Times New Roman" w:hAnsi="Arial" w:cs="Arial"/>
                <w:color w:val="1C1C1C"/>
                <w:sz w:val="18"/>
                <w:szCs w:val="18"/>
              </w:rPr>
              <w:t>, sharing and grouping using knowledge of fractions and multiples.</w:t>
            </w:r>
          </w:p>
        </w:tc>
      </w:tr>
    </w:tbl>
    <w:p w14:paraId="4762B106" w14:textId="77777777" w:rsidR="002E340D" w:rsidRPr="002E340D" w:rsidRDefault="002E340D">
      <w:pPr>
        <w:rPr>
          <w:rFonts w:ascii="Arial" w:hAnsi="Arial" w:cs="Arial"/>
          <w:sz w:val="20"/>
          <w:szCs w:val="20"/>
        </w:rPr>
      </w:pPr>
    </w:p>
    <w:sectPr w:rsidR="002E340D" w:rsidRPr="002E340D" w:rsidSect="00D67E77">
      <w:footerReference w:type="default" r:id="rId27"/>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977F" w14:textId="77777777" w:rsidR="000F13AD" w:rsidRDefault="000F13AD" w:rsidP="00D64F05">
      <w:pPr>
        <w:spacing w:after="0" w:line="240" w:lineRule="auto"/>
      </w:pPr>
      <w:r>
        <w:separator/>
      </w:r>
    </w:p>
  </w:endnote>
  <w:endnote w:type="continuationSeparator" w:id="0">
    <w:p w14:paraId="26F64FEE" w14:textId="77777777" w:rsidR="000F13AD" w:rsidRDefault="000F13AD" w:rsidP="00D6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12219"/>
      <w:docPartObj>
        <w:docPartGallery w:val="Page Numbers (Bottom of Page)"/>
        <w:docPartUnique/>
      </w:docPartObj>
    </w:sdtPr>
    <w:sdtEndPr>
      <w:rPr>
        <w:noProof/>
      </w:rPr>
    </w:sdtEndPr>
    <w:sdtContent>
      <w:p w14:paraId="1FBE9A58" w14:textId="579B708C" w:rsidR="00D64F05" w:rsidRDefault="00D64F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05794" w14:textId="77777777" w:rsidR="00D64F05" w:rsidRDefault="00D6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3766" w14:textId="77777777" w:rsidR="000F13AD" w:rsidRDefault="000F13AD" w:rsidP="00D64F05">
      <w:pPr>
        <w:spacing w:after="0" w:line="240" w:lineRule="auto"/>
      </w:pPr>
      <w:r>
        <w:separator/>
      </w:r>
    </w:p>
  </w:footnote>
  <w:footnote w:type="continuationSeparator" w:id="0">
    <w:p w14:paraId="31609235" w14:textId="77777777" w:rsidR="000F13AD" w:rsidRDefault="000F13AD" w:rsidP="00D64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0D"/>
    <w:rsid w:val="000F13AD"/>
    <w:rsid w:val="001B78F4"/>
    <w:rsid w:val="002E340D"/>
    <w:rsid w:val="004A53B2"/>
    <w:rsid w:val="005B3B22"/>
    <w:rsid w:val="00794B33"/>
    <w:rsid w:val="007B55C6"/>
    <w:rsid w:val="007E17C0"/>
    <w:rsid w:val="008D616B"/>
    <w:rsid w:val="00BE7EFA"/>
    <w:rsid w:val="00D64F05"/>
    <w:rsid w:val="00D67E77"/>
    <w:rsid w:val="00D9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EB43"/>
  <w15:chartTrackingRefBased/>
  <w15:docId w15:val="{F16951C2-65BB-4887-AAB6-CBBC632F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40D"/>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340D"/>
  </w:style>
  <w:style w:type="paragraph" w:styleId="BodyText">
    <w:name w:val="Body Text"/>
    <w:basedOn w:val="Normal"/>
    <w:link w:val="BodyTextChar"/>
    <w:uiPriority w:val="1"/>
    <w:qFormat/>
    <w:rsid w:val="002E340D"/>
    <w:pPr>
      <w:widowControl w:val="0"/>
      <w:autoSpaceDE w:val="0"/>
      <w:autoSpaceDN w:val="0"/>
      <w:adjustRightInd w:val="0"/>
      <w:spacing w:after="0" w:line="240" w:lineRule="auto"/>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1"/>
    <w:rsid w:val="002E340D"/>
    <w:rPr>
      <w:rFonts w:ascii="Roboto" w:eastAsiaTheme="minorEastAsia" w:hAnsi="Roboto" w:cs="Roboto"/>
      <w:i/>
      <w:iCs/>
      <w:sz w:val="24"/>
      <w:szCs w:val="24"/>
      <w:lang w:eastAsia="en-GB"/>
    </w:rPr>
  </w:style>
  <w:style w:type="paragraph" w:styleId="ListParagraph">
    <w:name w:val="List Paragraph"/>
    <w:basedOn w:val="Normal"/>
    <w:uiPriority w:val="1"/>
    <w:qFormat/>
    <w:rsid w:val="002E340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2E340D"/>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customStyle="1" w:styleId="Pa3">
    <w:name w:val="Pa3"/>
    <w:basedOn w:val="Normal"/>
    <w:next w:val="Normal"/>
    <w:uiPriority w:val="99"/>
    <w:rsid w:val="002E340D"/>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2E340D"/>
    <w:rPr>
      <w:color w:val="F68B52"/>
      <w:sz w:val="18"/>
    </w:rPr>
  </w:style>
  <w:style w:type="table" w:customStyle="1" w:styleId="TableGrid1">
    <w:name w:val="Table Grid1"/>
    <w:basedOn w:val="TableNormal"/>
    <w:next w:val="TableGrid"/>
    <w:uiPriority w:val="39"/>
    <w:rsid w:val="002E340D"/>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E340D"/>
    <w:pPr>
      <w:spacing w:line="256" w:lineRule="auto"/>
    </w:pPr>
    <w:rPr>
      <w:rFonts w:ascii="Calibri" w:eastAsiaTheme="minorEastAsia" w:hAnsi="Calibri" w:cs="Calibri"/>
      <w:lang w:eastAsia="en-GB"/>
    </w:rPr>
  </w:style>
  <w:style w:type="paragraph" w:styleId="NormalWeb">
    <w:name w:val="Normal (Web)"/>
    <w:basedOn w:val="Normal"/>
    <w:uiPriority w:val="99"/>
    <w:semiHidden/>
    <w:unhideWhenUsed/>
    <w:rsid w:val="002E340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64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05"/>
  </w:style>
  <w:style w:type="paragraph" w:styleId="Footer">
    <w:name w:val="footer"/>
    <w:basedOn w:val="Normal"/>
    <w:link w:val="FooterChar"/>
    <w:uiPriority w:val="99"/>
    <w:unhideWhenUsed/>
    <w:rsid w:val="00D64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deep-dive-into-reading-self-review-and-resource-pack-t-e-2548595" TargetMode="External"/><Relationship Id="rId13" Type="http://schemas.openxmlformats.org/officeDocument/2006/relationships/hyperlink" Target="https://www.twinkl.co.uk/resource/deep-dive-into-reading-self-review-and-resource-pack-t-e-2548595"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s://www.twinkl.co.uk/resource/deep-dive-into-reading-self-review-and-resource-pack-t-e-2548595"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winkl.co.uk/resource/deep-dive-into-reading-self-review-and-resource-pack-t-e-2548595"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s://www.twinkl.co.uk/resource/deep-dive-into-reading-self-review-and-resource-pack-t-e-2548595"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twinkl.co.uk/resource/deep-dive-into-reading-self-review-and-resource-pack-t-e-2548595"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1BD5-1B48-4DBA-AD5A-98725A2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7677</Words>
  <Characters>43764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Muia</dc:creator>
  <cp:keywords/>
  <dc:description/>
  <cp:lastModifiedBy>Natalie Muia</cp:lastModifiedBy>
  <cp:revision>6</cp:revision>
  <dcterms:created xsi:type="dcterms:W3CDTF">2021-08-24T11:41:00Z</dcterms:created>
  <dcterms:modified xsi:type="dcterms:W3CDTF">2021-08-24T13:22:00Z</dcterms:modified>
</cp:coreProperties>
</file>