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CFB3" w14:textId="77777777" w:rsidR="0041129E" w:rsidRPr="0041129E" w:rsidRDefault="0041129E" w:rsidP="0041129E">
      <w:pPr>
        <w:spacing w:after="220" w:line="240" w:lineRule="auto"/>
        <w:rPr>
          <w:rFonts w:ascii="Arial" w:hAnsi="Arial" w:cs="Arial"/>
          <w:b/>
          <w:i/>
          <w:sz w:val="20"/>
          <w:szCs w:val="20"/>
        </w:rPr>
      </w:pPr>
    </w:p>
    <w:p w14:paraId="2A32E5B6" w14:textId="77777777" w:rsidR="00AB484B" w:rsidRDefault="00AB484B" w:rsidP="00AB484B">
      <w:pPr>
        <w:spacing w:after="220" w:line="240" w:lineRule="auto"/>
        <w:ind w:left="-5"/>
        <w:rPr>
          <w:rFonts w:ascii="Arial" w:hAnsi="Arial" w:cs="Arial"/>
          <w:b/>
          <w:i/>
          <w:sz w:val="40"/>
        </w:rPr>
      </w:pPr>
      <w:r>
        <w:rPr>
          <w:rFonts w:ascii="Arial" w:hAnsi="Arial" w:cs="Arial"/>
          <w:b/>
          <w:i/>
          <w:sz w:val="40"/>
        </w:rPr>
        <w:t>Content Domains</w:t>
      </w:r>
      <w:r w:rsidR="0041129E">
        <w:rPr>
          <w:rFonts w:ascii="Arial" w:hAnsi="Arial" w:cs="Arial"/>
          <w:b/>
          <w:i/>
          <w:sz w:val="40"/>
        </w:rPr>
        <w:t xml:space="preserve"> &amp; Question Stems</w:t>
      </w:r>
      <w:bookmarkStart w:id="0" w:name="_GoBack"/>
      <w:bookmarkEnd w:id="0"/>
    </w:p>
    <w:p w14:paraId="7DA34F3B" w14:textId="77777777" w:rsidR="00AB484B" w:rsidRDefault="00AB484B" w:rsidP="00AB484B">
      <w:pPr>
        <w:spacing w:after="220" w:line="240" w:lineRule="auto"/>
        <w:ind w:left="-5"/>
      </w:pPr>
      <w:r>
        <w:rPr>
          <w:sz w:val="23"/>
        </w:rPr>
        <w:t xml:space="preserve">The content domain sets out the relevant elements from the national curriculum programme of study (2014) for English that are assessed in the English reading test. The tests will, over time, sample from each area of the content domain.  </w:t>
      </w:r>
    </w:p>
    <w:p w14:paraId="7D237BA6" w14:textId="77777777" w:rsidR="00AB484B" w:rsidRPr="00204FF8" w:rsidRDefault="00AB484B" w:rsidP="00AB484B">
      <w:pPr>
        <w:spacing w:after="160" w:line="259" w:lineRule="auto"/>
        <w:rPr>
          <w:sz w:val="28"/>
          <w:szCs w:val="28"/>
        </w:rPr>
      </w:pPr>
      <w:r w:rsidRPr="008612AE">
        <w:rPr>
          <w:b/>
          <w:sz w:val="28"/>
          <w:szCs w:val="28"/>
        </w:rPr>
        <w:t>T</w:t>
      </w:r>
      <w:r>
        <w:rPr>
          <w:b/>
          <w:sz w:val="28"/>
          <w:szCs w:val="28"/>
        </w:rPr>
        <w:t>he KS1 Reading Content Domains: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The KS2 Reading Content Domains:</w:t>
      </w:r>
    </w:p>
    <w:tbl>
      <w:tblPr>
        <w:tblW w:w="15167" w:type="dxa"/>
        <w:tblInd w:w="250" w:type="dxa"/>
        <w:tblCellMar>
          <w:top w:w="44" w:type="dxa"/>
          <w:right w:w="313" w:type="dxa"/>
        </w:tblCellMar>
        <w:tblLook w:val="04A0" w:firstRow="1" w:lastRow="0" w:firstColumn="1" w:lastColumn="0" w:noHBand="0" w:noVBand="1"/>
      </w:tblPr>
      <w:tblGrid>
        <w:gridCol w:w="652"/>
        <w:gridCol w:w="6400"/>
        <w:gridCol w:w="703"/>
        <w:gridCol w:w="707"/>
        <w:gridCol w:w="6705"/>
      </w:tblGrid>
      <w:tr w:rsidR="00AB484B" w14:paraId="566FFD8C" w14:textId="77777777" w:rsidTr="00BA2977">
        <w:trPr>
          <w:trHeight w:val="377"/>
        </w:trPr>
        <w:tc>
          <w:tcPr>
            <w:tcW w:w="453" w:type="dxa"/>
            <w:tcBorders>
              <w:top w:val="single" w:sz="4" w:space="0" w:color="000000"/>
              <w:left w:val="single" w:sz="4" w:space="0" w:color="000000"/>
              <w:bottom w:val="single" w:sz="4" w:space="0" w:color="000000"/>
              <w:right w:val="nil"/>
            </w:tcBorders>
            <w:shd w:val="clear" w:color="auto" w:fill="auto"/>
          </w:tcPr>
          <w:p w14:paraId="554B7AD3" w14:textId="77777777" w:rsidR="00AB484B" w:rsidRPr="003F48D3" w:rsidRDefault="00AB484B" w:rsidP="00BA2977">
            <w:pPr>
              <w:spacing w:after="160" w:line="259" w:lineRule="auto"/>
              <w:rPr>
                <w:rFonts w:eastAsia="Times New Roman"/>
              </w:rPr>
            </w:pPr>
          </w:p>
        </w:tc>
        <w:tc>
          <w:tcPr>
            <w:tcW w:w="6493" w:type="dxa"/>
            <w:tcBorders>
              <w:top w:val="single" w:sz="4" w:space="0" w:color="000000"/>
              <w:left w:val="nil"/>
              <w:bottom w:val="single" w:sz="4" w:space="0" w:color="000000"/>
              <w:right w:val="single" w:sz="4" w:space="0" w:color="000000"/>
            </w:tcBorders>
            <w:shd w:val="clear" w:color="auto" w:fill="auto"/>
          </w:tcPr>
          <w:p w14:paraId="4BB3E3AB" w14:textId="77777777" w:rsidR="00AB484B" w:rsidRPr="003F48D3" w:rsidRDefault="00AB484B" w:rsidP="00BA2977">
            <w:pPr>
              <w:spacing w:line="259" w:lineRule="auto"/>
              <w:ind w:right="499"/>
              <w:jc w:val="center"/>
              <w:rPr>
                <w:rFonts w:eastAsia="Times New Roman"/>
              </w:rPr>
            </w:pPr>
            <w:r w:rsidRPr="003F48D3">
              <w:rPr>
                <w:b/>
              </w:rPr>
              <w:t>Content domain reference</w:t>
            </w:r>
            <w:r w:rsidRPr="003F48D3">
              <w:rPr>
                <w:b/>
                <w:sz w:val="23"/>
              </w:rPr>
              <w:t xml:space="preserve"> </w:t>
            </w:r>
          </w:p>
        </w:tc>
        <w:tc>
          <w:tcPr>
            <w:tcW w:w="709" w:type="dxa"/>
            <w:tcBorders>
              <w:left w:val="nil"/>
              <w:right w:val="single" w:sz="4" w:space="0" w:color="000000"/>
            </w:tcBorders>
            <w:shd w:val="clear" w:color="auto" w:fill="auto"/>
          </w:tcPr>
          <w:p w14:paraId="4F31E9FE" w14:textId="77777777" w:rsidR="00AB484B" w:rsidRPr="003F48D3" w:rsidRDefault="00AB484B" w:rsidP="00BA2977">
            <w:pPr>
              <w:spacing w:line="259" w:lineRule="auto"/>
              <w:ind w:right="499"/>
              <w:jc w:val="center"/>
              <w:rPr>
                <w:rFonts w:eastAsia="Times New Roman"/>
                <w:b/>
              </w:rPr>
            </w:pPr>
          </w:p>
        </w:tc>
        <w:tc>
          <w:tcPr>
            <w:tcW w:w="708" w:type="dxa"/>
            <w:tcBorders>
              <w:top w:val="single" w:sz="4" w:space="0" w:color="000000"/>
              <w:left w:val="nil"/>
              <w:bottom w:val="single" w:sz="4" w:space="0" w:color="000000"/>
              <w:right w:val="single" w:sz="4" w:space="0" w:color="000000"/>
            </w:tcBorders>
            <w:shd w:val="clear" w:color="auto" w:fill="auto"/>
          </w:tcPr>
          <w:p w14:paraId="48EA8B11" w14:textId="77777777" w:rsidR="00AB484B" w:rsidRPr="003F48D3" w:rsidRDefault="00AB484B" w:rsidP="00BA2977">
            <w:pPr>
              <w:spacing w:line="259" w:lineRule="auto"/>
              <w:ind w:right="499"/>
              <w:jc w:val="center"/>
              <w:rPr>
                <w:rFonts w:eastAsia="Times New Roman"/>
                <w:b/>
              </w:rPr>
            </w:pPr>
          </w:p>
        </w:tc>
        <w:tc>
          <w:tcPr>
            <w:tcW w:w="6804" w:type="dxa"/>
            <w:tcBorders>
              <w:top w:val="single" w:sz="4" w:space="0" w:color="000000"/>
              <w:left w:val="nil"/>
              <w:bottom w:val="single" w:sz="4" w:space="0" w:color="000000"/>
              <w:right w:val="single" w:sz="4" w:space="0" w:color="000000"/>
            </w:tcBorders>
            <w:shd w:val="clear" w:color="auto" w:fill="auto"/>
          </w:tcPr>
          <w:p w14:paraId="68E5E430" w14:textId="77777777" w:rsidR="00AB484B" w:rsidRPr="003F48D3" w:rsidRDefault="00AB484B" w:rsidP="00BA2977">
            <w:pPr>
              <w:spacing w:line="259" w:lineRule="auto"/>
              <w:ind w:right="499"/>
              <w:jc w:val="center"/>
              <w:rPr>
                <w:rFonts w:eastAsia="Times New Roman"/>
                <w:b/>
              </w:rPr>
            </w:pPr>
            <w:r w:rsidRPr="003F48D3">
              <w:rPr>
                <w:b/>
              </w:rPr>
              <w:t>Content domain reference</w:t>
            </w:r>
          </w:p>
        </w:tc>
      </w:tr>
      <w:tr w:rsidR="00AB484B" w14:paraId="52CEA473" w14:textId="77777777" w:rsidTr="00BA2977">
        <w:trPr>
          <w:trHeight w:val="379"/>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215EC438" w14:textId="77777777" w:rsidR="00AB484B" w:rsidRPr="003F48D3" w:rsidRDefault="00AB484B" w:rsidP="00BA2977">
            <w:pPr>
              <w:spacing w:line="259" w:lineRule="auto"/>
              <w:rPr>
                <w:rFonts w:eastAsia="Times New Roman"/>
              </w:rPr>
            </w:pPr>
            <w:r w:rsidRPr="003F48D3">
              <w:rPr>
                <w:b/>
              </w:rPr>
              <w:t>1a</w:t>
            </w:r>
            <w:r w:rsidRPr="003F48D3">
              <w:rPr>
                <w:b/>
                <w:sz w:val="23"/>
              </w:rPr>
              <w:t xml:space="preserve"> </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B9A6273" w14:textId="77777777" w:rsidR="00AB484B" w:rsidRPr="003F48D3" w:rsidRDefault="00AB484B" w:rsidP="00BA2977">
            <w:pPr>
              <w:spacing w:line="259" w:lineRule="auto"/>
              <w:rPr>
                <w:rFonts w:eastAsia="Times New Roman"/>
              </w:rPr>
            </w:pPr>
            <w:r w:rsidRPr="003F48D3">
              <w:rPr>
                <w:rFonts w:eastAsia="Times New Roman"/>
              </w:rPr>
              <w:t>draw on knowledge of vocabulary to understand texts</w:t>
            </w:r>
            <w:r w:rsidRPr="003F48D3">
              <w:rPr>
                <w:b/>
                <w:sz w:val="23"/>
              </w:rPr>
              <w:t xml:space="preserve"> </w:t>
            </w:r>
          </w:p>
        </w:tc>
        <w:tc>
          <w:tcPr>
            <w:tcW w:w="709" w:type="dxa"/>
            <w:tcBorders>
              <w:left w:val="single" w:sz="4" w:space="0" w:color="000000"/>
              <w:right w:val="single" w:sz="4" w:space="0" w:color="000000"/>
            </w:tcBorders>
            <w:shd w:val="clear" w:color="auto" w:fill="auto"/>
          </w:tcPr>
          <w:p w14:paraId="7CBFA1E7"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EB309BC" w14:textId="77777777" w:rsidR="00AB484B" w:rsidRPr="003F48D3" w:rsidRDefault="00AB484B" w:rsidP="00BA2977">
            <w:pPr>
              <w:spacing w:line="259" w:lineRule="auto"/>
              <w:rPr>
                <w:rFonts w:eastAsia="Times New Roman"/>
                <w:b/>
              </w:rPr>
            </w:pPr>
            <w:r w:rsidRPr="003F48D3">
              <w:rPr>
                <w:rFonts w:eastAsia="Times New Roman"/>
                <w:b/>
              </w:rPr>
              <w:t>2a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5896404" w14:textId="77777777" w:rsidR="00AB484B" w:rsidRPr="003F48D3" w:rsidRDefault="00AB484B" w:rsidP="00BA2977">
            <w:pPr>
              <w:spacing w:line="259" w:lineRule="auto"/>
              <w:rPr>
                <w:rFonts w:eastAsia="Times New Roman"/>
              </w:rPr>
            </w:pPr>
            <w:r w:rsidRPr="003F48D3">
              <w:rPr>
                <w:rFonts w:eastAsia="Times New Roman"/>
              </w:rPr>
              <w:t>give / explain the meaning of words in context</w:t>
            </w:r>
          </w:p>
        </w:tc>
      </w:tr>
      <w:tr w:rsidR="00AB484B" w14:paraId="013766D4" w14:textId="77777777" w:rsidTr="00BA2977">
        <w:trPr>
          <w:trHeight w:val="648"/>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5C87B60E" w14:textId="77777777" w:rsidR="00AB484B" w:rsidRPr="003F48D3" w:rsidRDefault="00AB484B" w:rsidP="00BA2977">
            <w:pPr>
              <w:spacing w:line="259" w:lineRule="auto"/>
              <w:rPr>
                <w:rFonts w:eastAsia="Times New Roman"/>
              </w:rPr>
            </w:pPr>
            <w:r w:rsidRPr="003F48D3">
              <w:rPr>
                <w:b/>
              </w:rPr>
              <w:t>1b</w:t>
            </w:r>
            <w:r w:rsidRPr="003F48D3">
              <w:rPr>
                <w:b/>
                <w:sz w:val="23"/>
              </w:rPr>
              <w:t xml:space="preserve"> </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5D600E9A" w14:textId="77777777" w:rsidR="00AB484B" w:rsidRPr="003F48D3" w:rsidRDefault="00AB484B" w:rsidP="00BA2977">
            <w:pPr>
              <w:spacing w:line="259" w:lineRule="auto"/>
              <w:jc w:val="both"/>
              <w:rPr>
                <w:rFonts w:eastAsia="Times New Roman"/>
              </w:rPr>
            </w:pPr>
            <w:r w:rsidRPr="003F48D3">
              <w:rPr>
                <w:rFonts w:eastAsia="Times New Roman"/>
              </w:rPr>
              <w:t>identify / explain key aspects of fiction and non-fiction texts, such as characters, events, titles and information</w:t>
            </w:r>
            <w:r w:rsidRPr="003F48D3">
              <w:rPr>
                <w:b/>
                <w:sz w:val="23"/>
              </w:rPr>
              <w:t xml:space="preserve"> </w:t>
            </w:r>
          </w:p>
        </w:tc>
        <w:tc>
          <w:tcPr>
            <w:tcW w:w="709" w:type="dxa"/>
            <w:tcBorders>
              <w:left w:val="single" w:sz="4" w:space="0" w:color="000000"/>
              <w:right w:val="single" w:sz="4" w:space="0" w:color="000000"/>
            </w:tcBorders>
            <w:shd w:val="clear" w:color="auto" w:fill="auto"/>
          </w:tcPr>
          <w:p w14:paraId="491D09C7" w14:textId="77777777" w:rsidR="00AB484B" w:rsidRPr="003F48D3" w:rsidRDefault="00AB484B" w:rsidP="00BA2977">
            <w:pPr>
              <w:spacing w:line="259" w:lineRule="auto"/>
              <w:jc w:val="both"/>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A0CFD58" w14:textId="77777777" w:rsidR="00AB484B" w:rsidRPr="003F48D3" w:rsidRDefault="00AB484B" w:rsidP="00BA2977">
            <w:pPr>
              <w:spacing w:line="259" w:lineRule="auto"/>
              <w:jc w:val="both"/>
              <w:rPr>
                <w:rFonts w:eastAsia="Times New Roman"/>
                <w:b/>
              </w:rPr>
            </w:pPr>
            <w:r w:rsidRPr="003F48D3">
              <w:rPr>
                <w:rFonts w:eastAsia="Times New Roman"/>
                <w:b/>
              </w:rPr>
              <w:t>2b</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F6001F1" w14:textId="77777777" w:rsidR="00AB484B" w:rsidRPr="003F48D3" w:rsidRDefault="00AB484B" w:rsidP="00BA2977">
            <w:pPr>
              <w:spacing w:line="259" w:lineRule="auto"/>
              <w:jc w:val="both"/>
              <w:rPr>
                <w:rFonts w:eastAsia="Times New Roman"/>
              </w:rPr>
            </w:pPr>
            <w:r w:rsidRPr="003F48D3">
              <w:rPr>
                <w:rFonts w:eastAsia="Times New Roman"/>
              </w:rPr>
              <w:t>retrieve and record information / identify key details from fiction and non-fiction</w:t>
            </w:r>
          </w:p>
        </w:tc>
      </w:tr>
      <w:tr w:rsidR="00AB484B" w14:paraId="0551DAC7" w14:textId="77777777" w:rsidTr="00BA2977">
        <w:trPr>
          <w:trHeight w:val="377"/>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45707230" w14:textId="77777777" w:rsidR="00AB484B" w:rsidRPr="003F48D3" w:rsidRDefault="00AB484B" w:rsidP="00BA2977">
            <w:pPr>
              <w:spacing w:line="259" w:lineRule="auto"/>
              <w:rPr>
                <w:rFonts w:eastAsia="Times New Roman"/>
              </w:rPr>
            </w:pPr>
            <w:r w:rsidRPr="003F48D3">
              <w:rPr>
                <w:b/>
              </w:rPr>
              <w:t>1c</w:t>
            </w:r>
            <w:r w:rsidRPr="003F48D3">
              <w:rPr>
                <w:b/>
                <w:sz w:val="23"/>
              </w:rPr>
              <w:t xml:space="preserve"> </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05D9647F" w14:textId="77777777" w:rsidR="00AB484B" w:rsidRPr="003F48D3" w:rsidRDefault="00AB484B" w:rsidP="00BA2977">
            <w:pPr>
              <w:spacing w:line="259" w:lineRule="auto"/>
              <w:rPr>
                <w:rFonts w:eastAsia="Times New Roman"/>
              </w:rPr>
            </w:pPr>
            <w:r w:rsidRPr="003F48D3">
              <w:rPr>
                <w:rFonts w:eastAsia="Times New Roman"/>
              </w:rPr>
              <w:t>identify and explain the sequence of events in texts</w:t>
            </w:r>
            <w:r w:rsidRPr="003F48D3">
              <w:rPr>
                <w:b/>
                <w:sz w:val="23"/>
              </w:rPr>
              <w:t xml:space="preserve"> </w:t>
            </w:r>
          </w:p>
        </w:tc>
        <w:tc>
          <w:tcPr>
            <w:tcW w:w="709" w:type="dxa"/>
            <w:tcBorders>
              <w:left w:val="single" w:sz="4" w:space="0" w:color="000000"/>
              <w:right w:val="single" w:sz="4" w:space="0" w:color="000000"/>
            </w:tcBorders>
            <w:shd w:val="clear" w:color="auto" w:fill="auto"/>
          </w:tcPr>
          <w:p w14:paraId="7FF11EE5"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3B3153" w14:textId="77777777" w:rsidR="00AB484B" w:rsidRPr="003F48D3" w:rsidRDefault="00AB484B" w:rsidP="00BA2977">
            <w:pPr>
              <w:spacing w:line="259" w:lineRule="auto"/>
              <w:rPr>
                <w:rFonts w:eastAsia="Times New Roman"/>
                <w:b/>
              </w:rPr>
            </w:pPr>
            <w:r w:rsidRPr="003F48D3">
              <w:rPr>
                <w:rFonts w:eastAsia="Times New Roman"/>
                <w:b/>
              </w:rPr>
              <w:t>2c</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9E019FD" w14:textId="77777777" w:rsidR="00AB484B" w:rsidRPr="003F48D3" w:rsidRDefault="00AB484B" w:rsidP="00BA2977">
            <w:pPr>
              <w:spacing w:line="259" w:lineRule="auto"/>
              <w:rPr>
                <w:rFonts w:eastAsia="Times New Roman"/>
              </w:rPr>
            </w:pPr>
            <w:r w:rsidRPr="003F48D3">
              <w:rPr>
                <w:rFonts w:eastAsia="Times New Roman"/>
              </w:rPr>
              <w:t>summarise main ideas from more than one paragraph</w:t>
            </w:r>
          </w:p>
        </w:tc>
      </w:tr>
      <w:tr w:rsidR="00AB484B" w14:paraId="47DD772A" w14:textId="77777777" w:rsidTr="00BA2977">
        <w:trPr>
          <w:trHeight w:val="379"/>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042ABEE" w14:textId="77777777" w:rsidR="00AB484B" w:rsidRPr="003F48D3" w:rsidRDefault="00AB484B" w:rsidP="00BA2977">
            <w:pPr>
              <w:spacing w:line="259" w:lineRule="auto"/>
              <w:rPr>
                <w:rFonts w:eastAsia="Times New Roman"/>
              </w:rPr>
            </w:pPr>
            <w:r w:rsidRPr="003F48D3">
              <w:rPr>
                <w:b/>
              </w:rPr>
              <w:t>1d</w:t>
            </w:r>
            <w:r w:rsidRPr="003F48D3">
              <w:rPr>
                <w:b/>
                <w:sz w:val="23"/>
              </w:rPr>
              <w:t xml:space="preserve"> </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08CAA6AD" w14:textId="77777777" w:rsidR="00AB484B" w:rsidRPr="003F48D3" w:rsidRDefault="00AB484B" w:rsidP="00BA2977">
            <w:pPr>
              <w:spacing w:line="259" w:lineRule="auto"/>
              <w:rPr>
                <w:rFonts w:eastAsia="Times New Roman"/>
              </w:rPr>
            </w:pPr>
            <w:r w:rsidRPr="003F48D3">
              <w:rPr>
                <w:rFonts w:eastAsia="Times New Roman"/>
              </w:rPr>
              <w:t>make inferences from the text</w:t>
            </w:r>
            <w:r w:rsidRPr="003F48D3">
              <w:rPr>
                <w:b/>
                <w:sz w:val="23"/>
              </w:rPr>
              <w:t xml:space="preserve"> </w:t>
            </w:r>
          </w:p>
        </w:tc>
        <w:tc>
          <w:tcPr>
            <w:tcW w:w="709" w:type="dxa"/>
            <w:tcBorders>
              <w:left w:val="single" w:sz="4" w:space="0" w:color="000000"/>
              <w:right w:val="single" w:sz="4" w:space="0" w:color="000000"/>
            </w:tcBorders>
            <w:shd w:val="clear" w:color="auto" w:fill="auto"/>
          </w:tcPr>
          <w:p w14:paraId="6168ECD3"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523A6A" w14:textId="77777777" w:rsidR="00AB484B" w:rsidRPr="003F48D3" w:rsidRDefault="00AB484B" w:rsidP="00BA2977">
            <w:pPr>
              <w:spacing w:line="259" w:lineRule="auto"/>
              <w:rPr>
                <w:rFonts w:eastAsia="Times New Roman"/>
                <w:b/>
              </w:rPr>
            </w:pPr>
            <w:r w:rsidRPr="003F48D3">
              <w:rPr>
                <w:rFonts w:eastAsia="Times New Roman"/>
                <w:b/>
              </w:rPr>
              <w:t>2d</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97AD3B" w14:textId="77777777" w:rsidR="00AB484B" w:rsidRPr="003F48D3" w:rsidRDefault="00AB484B" w:rsidP="00BA2977">
            <w:pPr>
              <w:spacing w:line="259" w:lineRule="auto"/>
              <w:rPr>
                <w:rFonts w:eastAsia="Times New Roman"/>
              </w:rPr>
            </w:pPr>
            <w:r w:rsidRPr="003F48D3">
              <w:rPr>
                <w:rFonts w:eastAsia="Times New Roman"/>
              </w:rPr>
              <w:t>make inferences from the text / explain and justify inferences with evidence from the text</w:t>
            </w:r>
          </w:p>
        </w:tc>
      </w:tr>
      <w:tr w:rsidR="00AB484B" w14:paraId="38F379FE" w14:textId="77777777" w:rsidTr="00BA2977">
        <w:trPr>
          <w:trHeight w:val="379"/>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16317215" w14:textId="77777777" w:rsidR="00AB484B" w:rsidRPr="003F48D3" w:rsidRDefault="00AB484B" w:rsidP="00BA2977">
            <w:pPr>
              <w:spacing w:line="259" w:lineRule="auto"/>
              <w:rPr>
                <w:rFonts w:eastAsia="Times New Roman"/>
              </w:rPr>
            </w:pPr>
            <w:r w:rsidRPr="003F48D3">
              <w:rPr>
                <w:b/>
              </w:rPr>
              <w:t>1e</w:t>
            </w:r>
            <w:r w:rsidRPr="003F48D3">
              <w:rPr>
                <w:b/>
                <w:sz w:val="23"/>
              </w:rPr>
              <w:t xml:space="preserve"> </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01F251B8" w14:textId="77777777" w:rsidR="00AB484B" w:rsidRPr="003F48D3" w:rsidRDefault="00AB484B" w:rsidP="00BA2977">
            <w:pPr>
              <w:spacing w:line="259" w:lineRule="auto"/>
              <w:rPr>
                <w:rFonts w:eastAsia="Times New Roman"/>
              </w:rPr>
            </w:pPr>
            <w:r w:rsidRPr="003F48D3">
              <w:rPr>
                <w:rFonts w:eastAsia="Times New Roman"/>
              </w:rPr>
              <w:t>predict what might happen on the basis of what has been read so far</w:t>
            </w:r>
            <w:r w:rsidRPr="003F48D3">
              <w:rPr>
                <w:b/>
                <w:sz w:val="23"/>
              </w:rPr>
              <w:t xml:space="preserve"> </w:t>
            </w:r>
          </w:p>
        </w:tc>
        <w:tc>
          <w:tcPr>
            <w:tcW w:w="709" w:type="dxa"/>
            <w:tcBorders>
              <w:left w:val="single" w:sz="4" w:space="0" w:color="000000"/>
              <w:right w:val="single" w:sz="4" w:space="0" w:color="000000"/>
            </w:tcBorders>
            <w:shd w:val="clear" w:color="auto" w:fill="auto"/>
          </w:tcPr>
          <w:p w14:paraId="4835BB43"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5DD4C1" w14:textId="77777777" w:rsidR="00AB484B" w:rsidRPr="003F48D3" w:rsidRDefault="00AB484B" w:rsidP="00BA2977">
            <w:pPr>
              <w:spacing w:line="259" w:lineRule="auto"/>
              <w:rPr>
                <w:rFonts w:eastAsia="Times New Roman"/>
                <w:b/>
              </w:rPr>
            </w:pPr>
            <w:r w:rsidRPr="003F48D3">
              <w:rPr>
                <w:rFonts w:eastAsia="Times New Roman"/>
                <w:b/>
              </w:rPr>
              <w:t>2e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AB7D1AC" w14:textId="77777777" w:rsidR="00AB484B" w:rsidRPr="003F48D3" w:rsidRDefault="00AB484B" w:rsidP="00BA2977">
            <w:pPr>
              <w:spacing w:line="259" w:lineRule="auto"/>
              <w:rPr>
                <w:rFonts w:eastAsia="Times New Roman"/>
              </w:rPr>
            </w:pPr>
            <w:r w:rsidRPr="003F48D3">
              <w:rPr>
                <w:rFonts w:eastAsia="Times New Roman"/>
              </w:rPr>
              <w:t>predict what might happen from details stated and implied</w:t>
            </w:r>
          </w:p>
        </w:tc>
      </w:tr>
      <w:tr w:rsidR="00AB484B" w14:paraId="26F0EDB5" w14:textId="77777777" w:rsidTr="00BA2977">
        <w:trPr>
          <w:trHeight w:val="379"/>
        </w:trPr>
        <w:tc>
          <w:tcPr>
            <w:tcW w:w="453" w:type="dxa"/>
            <w:tcBorders>
              <w:top w:val="single" w:sz="4" w:space="0" w:color="000000"/>
            </w:tcBorders>
            <w:shd w:val="clear" w:color="auto" w:fill="auto"/>
          </w:tcPr>
          <w:p w14:paraId="6F9BDC30" w14:textId="77777777" w:rsidR="00AB484B" w:rsidRPr="003F48D3" w:rsidRDefault="00AB484B" w:rsidP="00BA2977">
            <w:pPr>
              <w:spacing w:line="259" w:lineRule="auto"/>
              <w:rPr>
                <w:rFonts w:eastAsia="Times New Roman"/>
                <w:b/>
              </w:rPr>
            </w:pPr>
          </w:p>
        </w:tc>
        <w:tc>
          <w:tcPr>
            <w:tcW w:w="6493" w:type="dxa"/>
            <w:tcBorders>
              <w:top w:val="single" w:sz="4" w:space="0" w:color="000000"/>
            </w:tcBorders>
            <w:shd w:val="clear" w:color="auto" w:fill="auto"/>
          </w:tcPr>
          <w:p w14:paraId="495B1240" w14:textId="77777777" w:rsidR="00AB484B" w:rsidRPr="003F48D3" w:rsidRDefault="00AB484B" w:rsidP="00BA2977">
            <w:pPr>
              <w:spacing w:line="259" w:lineRule="auto"/>
              <w:rPr>
                <w:rFonts w:eastAsia="Times New Roman"/>
              </w:rPr>
            </w:pPr>
          </w:p>
        </w:tc>
        <w:tc>
          <w:tcPr>
            <w:tcW w:w="709" w:type="dxa"/>
            <w:tcBorders>
              <w:left w:val="nil"/>
              <w:right w:val="single" w:sz="4" w:space="0" w:color="000000"/>
            </w:tcBorders>
            <w:shd w:val="clear" w:color="auto" w:fill="auto"/>
          </w:tcPr>
          <w:p w14:paraId="45D801FB"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AD0E722" w14:textId="77777777" w:rsidR="00AB484B" w:rsidRPr="003F48D3" w:rsidRDefault="00AB484B" w:rsidP="00BA2977">
            <w:pPr>
              <w:spacing w:line="259" w:lineRule="auto"/>
              <w:rPr>
                <w:rFonts w:eastAsia="Times New Roman"/>
                <w:b/>
              </w:rPr>
            </w:pPr>
            <w:r w:rsidRPr="003F48D3">
              <w:rPr>
                <w:rFonts w:eastAsia="Times New Roman"/>
                <w:b/>
              </w:rPr>
              <w:t>2f</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B3FBAE1" w14:textId="77777777" w:rsidR="00AB484B" w:rsidRPr="003F48D3" w:rsidRDefault="00AB484B" w:rsidP="00BA2977">
            <w:pPr>
              <w:spacing w:line="259" w:lineRule="auto"/>
              <w:rPr>
                <w:rFonts w:eastAsia="Times New Roman"/>
              </w:rPr>
            </w:pPr>
            <w:r w:rsidRPr="003F48D3">
              <w:rPr>
                <w:rFonts w:eastAsia="Times New Roman"/>
              </w:rPr>
              <w:t>identify / explain how information / narrative content is related and contributes to meaning as a whole</w:t>
            </w:r>
          </w:p>
        </w:tc>
      </w:tr>
      <w:tr w:rsidR="00AB484B" w14:paraId="22E412B9" w14:textId="77777777" w:rsidTr="00BA2977">
        <w:trPr>
          <w:trHeight w:val="379"/>
        </w:trPr>
        <w:tc>
          <w:tcPr>
            <w:tcW w:w="453" w:type="dxa"/>
            <w:shd w:val="clear" w:color="auto" w:fill="auto"/>
          </w:tcPr>
          <w:p w14:paraId="03DBF36D" w14:textId="77777777" w:rsidR="00AB484B" w:rsidRPr="003F48D3" w:rsidRDefault="00AB484B" w:rsidP="00BA2977">
            <w:pPr>
              <w:spacing w:line="259" w:lineRule="auto"/>
              <w:rPr>
                <w:rFonts w:eastAsia="Times New Roman"/>
                <w:b/>
              </w:rPr>
            </w:pPr>
          </w:p>
        </w:tc>
        <w:tc>
          <w:tcPr>
            <w:tcW w:w="6493" w:type="dxa"/>
            <w:shd w:val="clear" w:color="auto" w:fill="auto"/>
          </w:tcPr>
          <w:p w14:paraId="281658B1" w14:textId="77777777" w:rsidR="00AB484B" w:rsidRPr="003F48D3" w:rsidRDefault="00AB484B" w:rsidP="00BA2977">
            <w:pPr>
              <w:spacing w:line="259" w:lineRule="auto"/>
              <w:rPr>
                <w:rFonts w:eastAsia="Times New Roman"/>
              </w:rPr>
            </w:pPr>
          </w:p>
        </w:tc>
        <w:tc>
          <w:tcPr>
            <w:tcW w:w="709" w:type="dxa"/>
            <w:tcBorders>
              <w:left w:val="nil"/>
              <w:right w:val="single" w:sz="4" w:space="0" w:color="000000"/>
            </w:tcBorders>
            <w:shd w:val="clear" w:color="auto" w:fill="auto"/>
          </w:tcPr>
          <w:p w14:paraId="7C554BB3"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F460437" w14:textId="77777777" w:rsidR="00AB484B" w:rsidRPr="003F48D3" w:rsidRDefault="00AB484B" w:rsidP="00BA2977">
            <w:pPr>
              <w:spacing w:line="259" w:lineRule="auto"/>
              <w:rPr>
                <w:rFonts w:eastAsia="Times New Roman"/>
                <w:b/>
              </w:rPr>
            </w:pPr>
            <w:r w:rsidRPr="003F48D3">
              <w:rPr>
                <w:rFonts w:eastAsia="Times New Roman"/>
                <w:b/>
              </w:rPr>
              <w:t>2g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1CAB49" w14:textId="77777777" w:rsidR="00AB484B" w:rsidRPr="003F48D3" w:rsidRDefault="00AB484B" w:rsidP="00BA2977">
            <w:pPr>
              <w:spacing w:line="259" w:lineRule="auto"/>
              <w:rPr>
                <w:rFonts w:eastAsia="Times New Roman"/>
              </w:rPr>
            </w:pPr>
            <w:r w:rsidRPr="003F48D3">
              <w:rPr>
                <w:rFonts w:eastAsia="Times New Roman"/>
              </w:rPr>
              <w:t>identify / explain how meaning is enhanced through choice of words and phrases</w:t>
            </w:r>
          </w:p>
        </w:tc>
      </w:tr>
      <w:tr w:rsidR="00AB484B" w14:paraId="7BA02A65" w14:textId="77777777" w:rsidTr="00BA2977">
        <w:trPr>
          <w:trHeight w:val="379"/>
        </w:trPr>
        <w:tc>
          <w:tcPr>
            <w:tcW w:w="453" w:type="dxa"/>
            <w:shd w:val="clear" w:color="auto" w:fill="auto"/>
          </w:tcPr>
          <w:p w14:paraId="22AEF8C8" w14:textId="77777777" w:rsidR="00AB484B" w:rsidRPr="003F48D3" w:rsidRDefault="00AB484B" w:rsidP="00BA2977">
            <w:pPr>
              <w:spacing w:line="259" w:lineRule="auto"/>
              <w:rPr>
                <w:rFonts w:eastAsia="Times New Roman"/>
                <w:b/>
              </w:rPr>
            </w:pPr>
          </w:p>
        </w:tc>
        <w:tc>
          <w:tcPr>
            <w:tcW w:w="6493" w:type="dxa"/>
            <w:shd w:val="clear" w:color="auto" w:fill="auto"/>
          </w:tcPr>
          <w:p w14:paraId="2D8AE5A0" w14:textId="77777777" w:rsidR="00AB484B" w:rsidRPr="003F48D3" w:rsidRDefault="00AB484B" w:rsidP="00BA2977">
            <w:pPr>
              <w:spacing w:line="259" w:lineRule="auto"/>
              <w:rPr>
                <w:rFonts w:eastAsia="Times New Roman"/>
              </w:rPr>
            </w:pPr>
          </w:p>
        </w:tc>
        <w:tc>
          <w:tcPr>
            <w:tcW w:w="709" w:type="dxa"/>
            <w:tcBorders>
              <w:left w:val="nil"/>
              <w:right w:val="single" w:sz="4" w:space="0" w:color="000000"/>
            </w:tcBorders>
            <w:shd w:val="clear" w:color="auto" w:fill="auto"/>
          </w:tcPr>
          <w:p w14:paraId="44980437" w14:textId="77777777" w:rsidR="00AB484B" w:rsidRPr="003F48D3" w:rsidRDefault="00AB484B" w:rsidP="00BA2977">
            <w:pPr>
              <w:spacing w:line="259" w:lineRule="auto"/>
              <w:rPr>
                <w:rFonts w:eastAsia="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E68AB3" w14:textId="77777777" w:rsidR="00AB484B" w:rsidRPr="003F48D3" w:rsidRDefault="00AB484B" w:rsidP="00BA2977">
            <w:pPr>
              <w:spacing w:line="259" w:lineRule="auto"/>
              <w:rPr>
                <w:rFonts w:eastAsia="Times New Roman"/>
                <w:b/>
              </w:rPr>
            </w:pPr>
            <w:r w:rsidRPr="003F48D3">
              <w:rPr>
                <w:rFonts w:eastAsia="Times New Roman"/>
                <w:b/>
              </w:rPr>
              <w:t>2h</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63AAE7" w14:textId="77777777" w:rsidR="00AB484B" w:rsidRPr="003F48D3" w:rsidRDefault="00AB484B" w:rsidP="00BA2977">
            <w:pPr>
              <w:spacing w:line="259" w:lineRule="auto"/>
              <w:rPr>
                <w:rFonts w:eastAsia="Times New Roman"/>
              </w:rPr>
            </w:pPr>
            <w:r w:rsidRPr="003F48D3">
              <w:rPr>
                <w:rFonts w:eastAsia="Times New Roman"/>
              </w:rPr>
              <w:t>make comparisons within the text</w:t>
            </w:r>
          </w:p>
        </w:tc>
      </w:tr>
    </w:tbl>
    <w:p w14:paraId="4A8753A9" w14:textId="77777777" w:rsidR="00AB484B" w:rsidRDefault="00AB484B" w:rsidP="0041129E">
      <w:pPr>
        <w:spacing w:after="178" w:line="249" w:lineRule="auto"/>
      </w:pPr>
      <w:r>
        <w:rPr>
          <w:b/>
          <w:sz w:val="23"/>
        </w:rPr>
        <w:t xml:space="preserve">Whilst the Content Domains are based on the National Curriculum they do not include the national curriculum programme of study for reading in its entirety, and therefore it is essential that teachers still plan their lessons using the national curriculum.  </w:t>
      </w:r>
    </w:p>
    <w:p w14:paraId="44A154AF" w14:textId="77777777" w:rsidR="00AB484B" w:rsidRPr="009E32AA" w:rsidRDefault="00AB484B" w:rsidP="00AB484B">
      <w:pPr>
        <w:spacing w:after="161"/>
        <w:ind w:left="103"/>
        <w:rPr>
          <w:sz w:val="24"/>
          <w:szCs w:val="24"/>
        </w:rPr>
      </w:pPr>
      <w:r>
        <w:br w:type="page"/>
      </w:r>
      <w:r w:rsidRPr="009E32AA">
        <w:rPr>
          <w:b/>
          <w:sz w:val="24"/>
          <w:szCs w:val="24"/>
        </w:rPr>
        <w:lastRenderedPageBreak/>
        <w:t>Guided Reading Prompts for Key Stage</w:t>
      </w:r>
      <w:r w:rsidRPr="009E32AA">
        <w:rPr>
          <w:sz w:val="24"/>
          <w:szCs w:val="24"/>
        </w:rPr>
        <w:t xml:space="preserve"> </w:t>
      </w:r>
      <w:r w:rsidRPr="009E32AA">
        <w:rPr>
          <w:b/>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7"/>
        <w:gridCol w:w="7619"/>
      </w:tblGrid>
      <w:tr w:rsidR="00AB484B" w14:paraId="21ADB072" w14:textId="77777777" w:rsidTr="00BA2977">
        <w:tc>
          <w:tcPr>
            <w:tcW w:w="7887" w:type="dxa"/>
            <w:shd w:val="clear" w:color="auto" w:fill="auto"/>
          </w:tcPr>
          <w:p w14:paraId="7C3A92B0" w14:textId="77777777" w:rsidR="00AB484B" w:rsidRPr="003F48D3" w:rsidRDefault="00AB484B" w:rsidP="00BA2977">
            <w:pPr>
              <w:rPr>
                <w:rFonts w:eastAsia="Times New Roman"/>
                <w:b/>
              </w:rPr>
            </w:pPr>
            <w:r w:rsidRPr="003F48D3">
              <w:rPr>
                <w:rFonts w:eastAsia="Times New Roman"/>
                <w:b/>
              </w:rPr>
              <w:t>1a: Draw on knowledge of vocabulary to understand texts:</w:t>
            </w:r>
          </w:p>
          <w:p w14:paraId="6E1A7753"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does this… word/phrase/sentence… tell you about… character/setting/mood </w:t>
            </w:r>
            <w:proofErr w:type="spellStart"/>
            <w:r w:rsidRPr="003F48D3">
              <w:rPr>
                <w:rFonts w:eastAsia="Times New Roman"/>
              </w:rPr>
              <w:t>etc</w:t>
            </w:r>
            <w:proofErr w:type="spellEnd"/>
            <w:r w:rsidRPr="003F48D3">
              <w:rPr>
                <w:rFonts w:eastAsia="Times New Roman"/>
              </w:rPr>
              <w:t xml:space="preserve">? </w:t>
            </w:r>
          </w:p>
          <w:p w14:paraId="0860A21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Highlight a key phrase or line. By using this word, what effect has the author created? </w:t>
            </w:r>
          </w:p>
          <w:p w14:paraId="7E3623D7"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In the story, 'x' is mentioned a lot. Why? </w:t>
            </w:r>
          </w:p>
          <w:p w14:paraId="7E09DBB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The writer uses words like … to describe …. What does this tell you about a character or setting? </w:t>
            </w:r>
          </w:p>
          <w:p w14:paraId="5B403D46"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other words/phrases could the author have used? </w:t>
            </w:r>
          </w:p>
          <w:p w14:paraId="4A7B8F4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The writer uses …words/phrases…to describe … How does this make you feel? </w:t>
            </w:r>
          </w:p>
          <w:p w14:paraId="01338EE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How has the writer made you and/or character feel …happy /sad/angry/ frustrated/lonely/bitter </w:t>
            </w:r>
            <w:proofErr w:type="spellStart"/>
            <w:r w:rsidRPr="003F48D3">
              <w:rPr>
                <w:rFonts w:eastAsia="Times New Roman"/>
              </w:rPr>
              <w:t>etc</w:t>
            </w:r>
            <w:proofErr w:type="spellEnd"/>
            <w:r w:rsidRPr="003F48D3">
              <w:rPr>
                <w:rFonts w:eastAsia="Times New Roman"/>
              </w:rPr>
              <w:t xml:space="preserve">? Can you find those words? </w:t>
            </w:r>
          </w:p>
          <w:p w14:paraId="31FCEE2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Which words and /or phrases make you think/feel…? </w:t>
            </w:r>
          </w:p>
        </w:tc>
        <w:tc>
          <w:tcPr>
            <w:tcW w:w="7619" w:type="dxa"/>
            <w:shd w:val="clear" w:color="auto" w:fill="auto"/>
          </w:tcPr>
          <w:p w14:paraId="4F4A4D80" w14:textId="77777777" w:rsidR="00AB484B" w:rsidRPr="003F48D3" w:rsidRDefault="00AB484B" w:rsidP="00BA2977">
            <w:pPr>
              <w:rPr>
                <w:rFonts w:eastAsia="Times New Roman"/>
                <w:b/>
              </w:rPr>
            </w:pPr>
            <w:r w:rsidRPr="003F48D3">
              <w:rPr>
                <w:rFonts w:eastAsia="Times New Roman"/>
                <w:b/>
              </w:rPr>
              <w:t>1e: Predict what might happen on the basis of what has been read so far:</w:t>
            </w:r>
          </w:p>
          <w:p w14:paraId="708C1754"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Look at the cover/title/first line/chapter headings…what do you think will happen next? How have the cover/title/first line/chapter headings…helped you come up with this idea? </w:t>
            </w:r>
          </w:p>
          <w:p w14:paraId="4967E25B"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do you think will happen to the goodie/baddie/main character? Why do you think this? </w:t>
            </w:r>
          </w:p>
          <w:p w14:paraId="3163AC2E"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will happen next? Why do you think this? Are there any clues in the text? </w:t>
            </w:r>
          </w:p>
          <w:p w14:paraId="57D1227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Can you think of another story, which has a similar theme; e.g. good over evil; weak over strong; wise over foolish? Do you think this story will go the same way? </w:t>
            </w:r>
          </w:p>
          <w:p w14:paraId="0D254E69"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Which stories have openings like this? Do you think this story will develop in the same way? </w:t>
            </w:r>
          </w:p>
          <w:p w14:paraId="6B3DD7AD"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Why did the author choose this setting? How will that effect what happens next?  </w:t>
            </w:r>
          </w:p>
          <w:p w14:paraId="3E87F744"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How is character X like someone you know? Do you think they will react in the same way? </w:t>
            </w:r>
          </w:p>
          <w:p w14:paraId="0125C971" w14:textId="77777777" w:rsidR="00AB484B" w:rsidRPr="003F48D3" w:rsidRDefault="00AB484B" w:rsidP="00BA2977">
            <w:pPr>
              <w:ind w:left="421"/>
              <w:rPr>
                <w:rFonts w:eastAsia="Times New Roman"/>
              </w:rPr>
            </w:pPr>
          </w:p>
        </w:tc>
      </w:tr>
      <w:tr w:rsidR="00AB484B" w14:paraId="0D8E730D" w14:textId="77777777" w:rsidTr="00BA2977">
        <w:tc>
          <w:tcPr>
            <w:tcW w:w="7887" w:type="dxa"/>
            <w:shd w:val="clear" w:color="auto" w:fill="auto"/>
          </w:tcPr>
          <w:p w14:paraId="1F56C854" w14:textId="77777777" w:rsidR="00AB484B" w:rsidRPr="003F48D3" w:rsidRDefault="00AB484B" w:rsidP="00BA2977">
            <w:r w:rsidRPr="003F48D3">
              <w:rPr>
                <w:b/>
              </w:rPr>
              <w:t xml:space="preserve">1c: Identify and explain </w:t>
            </w:r>
            <w:r w:rsidRPr="003F48D3">
              <w:rPr>
                <w:rFonts w:eastAsia="Times New Roman"/>
                <w:b/>
              </w:rPr>
              <w:t>the sequence of events in texts:</w:t>
            </w:r>
          </w:p>
          <w:p w14:paraId="5F50055C"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happens first in the story? </w:t>
            </w:r>
          </w:p>
          <w:p w14:paraId="1BEA7D84"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Use three sentences to describe the beginning, middle and end of this text? </w:t>
            </w:r>
          </w:p>
          <w:p w14:paraId="0DDE0015"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You’ve got ‘x’ words; sum up this story. </w:t>
            </w:r>
          </w:p>
          <w:p w14:paraId="18B5D1EA"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Sort these sentences/paragraphs/chapter headings from the story </w:t>
            </w:r>
          </w:p>
          <w:p w14:paraId="1242BEE6"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Make a table/chart to show what happens in different parts of the story </w:t>
            </w:r>
          </w:p>
          <w:p w14:paraId="25A23C92"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Why does the main character do ‘x’ in the middle of the story? </w:t>
            </w:r>
          </w:p>
          <w:p w14:paraId="5BFA7DA9"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How does the hero save the day in the story? </w:t>
            </w:r>
          </w:p>
          <w:p w14:paraId="33B3A751" w14:textId="77777777" w:rsidR="00AB484B" w:rsidRPr="003F48D3" w:rsidRDefault="00AB484B" w:rsidP="00BA2977">
            <w:pPr>
              <w:rPr>
                <w:rFonts w:eastAsia="Times New Roman"/>
              </w:rPr>
            </w:pPr>
          </w:p>
        </w:tc>
        <w:tc>
          <w:tcPr>
            <w:tcW w:w="7619" w:type="dxa"/>
            <w:shd w:val="clear" w:color="auto" w:fill="auto"/>
          </w:tcPr>
          <w:p w14:paraId="0E26AFFC" w14:textId="77777777" w:rsidR="00AB484B" w:rsidRPr="003F48D3" w:rsidRDefault="00AB484B" w:rsidP="00BA2977">
            <w:r w:rsidRPr="003F48D3">
              <w:rPr>
                <w:b/>
              </w:rPr>
              <w:t>1d</w:t>
            </w:r>
            <w:r w:rsidRPr="003F48D3">
              <w:rPr>
                <w:rFonts w:eastAsia="Times New Roman"/>
                <w:b/>
              </w:rPr>
              <w:t>: Make inferences from the text:</w:t>
            </w:r>
          </w:p>
          <w:p w14:paraId="7D3A1D0D"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makes you think that? </w:t>
            </w:r>
          </w:p>
          <w:p w14:paraId="3979790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Which words give you that impression? </w:t>
            </w:r>
          </w:p>
          <w:p w14:paraId="0423E9D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How do you feel about…? </w:t>
            </w:r>
          </w:p>
          <w:p w14:paraId="70CDB138"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Can you explain why…? </w:t>
            </w:r>
          </w:p>
          <w:p w14:paraId="1E149753"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I wonder what the writer intended? </w:t>
            </w:r>
          </w:p>
          <w:p w14:paraId="16FE06D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I wonder why the writer decided to…? </w:t>
            </w:r>
          </w:p>
          <w:p w14:paraId="2A5A69F0"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do these words mean and why do you think the author chose them? </w:t>
            </w:r>
          </w:p>
          <w:p w14:paraId="699ED641" w14:textId="77777777" w:rsidR="00AB484B" w:rsidRPr="003F48D3" w:rsidRDefault="00AB484B" w:rsidP="00BA2977">
            <w:pPr>
              <w:rPr>
                <w:rFonts w:eastAsia="Times New Roman"/>
              </w:rPr>
            </w:pPr>
          </w:p>
        </w:tc>
      </w:tr>
    </w:tbl>
    <w:p w14:paraId="2CE081BB" w14:textId="77777777" w:rsidR="00AB484B" w:rsidRDefault="00AB484B" w:rsidP="00AB484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7627"/>
      </w:tblGrid>
      <w:tr w:rsidR="00AB484B" w14:paraId="421346F5" w14:textId="77777777" w:rsidTr="00BA2977">
        <w:tc>
          <w:tcPr>
            <w:tcW w:w="15506" w:type="dxa"/>
            <w:gridSpan w:val="2"/>
            <w:tcBorders>
              <w:bottom w:val="nil"/>
            </w:tcBorders>
            <w:shd w:val="clear" w:color="auto" w:fill="auto"/>
          </w:tcPr>
          <w:p w14:paraId="3BDDABC4" w14:textId="77777777" w:rsidR="00AB484B" w:rsidRPr="003F48D3" w:rsidRDefault="00AB484B" w:rsidP="00BA2977">
            <w:pPr>
              <w:rPr>
                <w:rFonts w:eastAsia="Times New Roman"/>
              </w:rPr>
            </w:pPr>
            <w:r w:rsidRPr="003F48D3">
              <w:rPr>
                <w:b/>
              </w:rPr>
              <w:lastRenderedPageBreak/>
              <w:t>1b: Identify and explain key aspects of fiction and nonfiction texts, such as characters,</w:t>
            </w:r>
            <w:r w:rsidRPr="003F48D3">
              <w:rPr>
                <w:rFonts w:eastAsia="Times New Roman"/>
                <w:b/>
              </w:rPr>
              <w:t xml:space="preserve"> events, titles and information:</w:t>
            </w:r>
          </w:p>
        </w:tc>
      </w:tr>
      <w:tr w:rsidR="00AB484B" w14:paraId="66529C13" w14:textId="77777777" w:rsidTr="00BA2977">
        <w:tc>
          <w:tcPr>
            <w:tcW w:w="7879" w:type="dxa"/>
            <w:tcBorders>
              <w:top w:val="nil"/>
              <w:right w:val="nil"/>
            </w:tcBorders>
            <w:shd w:val="clear" w:color="auto" w:fill="auto"/>
          </w:tcPr>
          <w:p w14:paraId="78960D27"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Where/when does the story take place?</w:t>
            </w:r>
            <w:r w:rsidRPr="003F48D3">
              <w:rPr>
                <w:b/>
              </w:rPr>
              <w:t xml:space="preserve"> </w:t>
            </w:r>
          </w:p>
          <w:p w14:paraId="2F837D71"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What did s/he/it look like?</w:t>
            </w:r>
            <w:r w:rsidRPr="003F48D3">
              <w:rPr>
                <w:b/>
              </w:rPr>
              <w:t xml:space="preserve"> </w:t>
            </w:r>
          </w:p>
          <w:p w14:paraId="62701DA8"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Who was s/he/it?</w:t>
            </w:r>
            <w:r w:rsidRPr="003F48D3">
              <w:rPr>
                <w:b/>
              </w:rPr>
              <w:t xml:space="preserve"> </w:t>
            </w:r>
          </w:p>
          <w:p w14:paraId="022EAC6C"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Where did s/he/it live?</w:t>
            </w:r>
            <w:r w:rsidRPr="003F48D3">
              <w:rPr>
                <w:b/>
              </w:rPr>
              <w:t xml:space="preserve"> </w:t>
            </w:r>
          </w:p>
          <w:p w14:paraId="53995E69"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Who are the characters in the book?</w:t>
            </w:r>
            <w:r w:rsidRPr="003F48D3">
              <w:rPr>
                <w:b/>
              </w:rPr>
              <w:t xml:space="preserve"> </w:t>
            </w:r>
          </w:p>
          <w:p w14:paraId="3DC7BE4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Where in the book would you find…?</w:t>
            </w:r>
            <w:r w:rsidRPr="003F48D3">
              <w:rPr>
                <w:b/>
              </w:rPr>
              <w:t xml:space="preserve"> </w:t>
            </w:r>
          </w:p>
          <w:p w14:paraId="32DCB737"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do you think is happening here? </w:t>
            </w:r>
          </w:p>
          <w:p w14:paraId="586D7CA4"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happened in the story? </w:t>
            </w:r>
          </w:p>
          <w:p w14:paraId="7B537A3D"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What might this mean?</w:t>
            </w:r>
          </w:p>
        </w:tc>
        <w:tc>
          <w:tcPr>
            <w:tcW w:w="7627" w:type="dxa"/>
            <w:tcBorders>
              <w:top w:val="nil"/>
              <w:left w:val="nil"/>
            </w:tcBorders>
            <w:shd w:val="clear" w:color="auto" w:fill="auto"/>
          </w:tcPr>
          <w:p w14:paraId="4C856E1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Through whose eyes is the story told? </w:t>
            </w:r>
          </w:p>
          <w:p w14:paraId="35DE6DC2"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Which part of the story best describes the setting? </w:t>
            </w:r>
          </w:p>
          <w:p w14:paraId="312584CB"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part of the story do you like best? </w:t>
            </w:r>
          </w:p>
          <w:p w14:paraId="07642702"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What evidence do you have to justify your opinion? </w:t>
            </w:r>
          </w:p>
          <w:p w14:paraId="2839213D"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Find, it. Prove it. </w:t>
            </w:r>
          </w:p>
          <w:p w14:paraId="32BCECC4"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How do the title/contents page/chapter headings/glossary/index… help me find information in this book?  </w:t>
            </w:r>
          </w:p>
          <w:p w14:paraId="14D3D93F" w14:textId="77777777" w:rsidR="00AB484B" w:rsidRPr="003F48D3" w:rsidRDefault="00AB484B" w:rsidP="00AB484B">
            <w:pPr>
              <w:numPr>
                <w:ilvl w:val="0"/>
                <w:numId w:val="34"/>
              </w:numPr>
              <w:spacing w:after="0" w:line="240" w:lineRule="auto"/>
              <w:rPr>
                <w:rFonts w:eastAsia="Times New Roman"/>
              </w:rPr>
            </w:pPr>
            <w:r w:rsidRPr="003F48D3">
              <w:rPr>
                <w:rFonts w:eastAsia="Times New Roman"/>
              </w:rPr>
              <w:t xml:space="preserve">Which part of the text should I use to find…? </w:t>
            </w:r>
          </w:p>
          <w:p w14:paraId="1E4208A6" w14:textId="77777777" w:rsidR="00AB484B" w:rsidRPr="003F48D3" w:rsidRDefault="00AB484B" w:rsidP="00AB484B">
            <w:pPr>
              <w:numPr>
                <w:ilvl w:val="0"/>
                <w:numId w:val="34"/>
              </w:numPr>
              <w:spacing w:after="0" w:line="240" w:lineRule="auto"/>
              <w:rPr>
                <w:rFonts w:eastAsia="Times New Roman"/>
                <w:b/>
              </w:rPr>
            </w:pPr>
            <w:r w:rsidRPr="003F48D3">
              <w:rPr>
                <w:rFonts w:eastAsia="Times New Roman"/>
              </w:rPr>
              <w:t>Why has the author organised the information like this?</w:t>
            </w:r>
          </w:p>
        </w:tc>
      </w:tr>
    </w:tbl>
    <w:p w14:paraId="0A3A6198" w14:textId="77777777" w:rsidR="00AB484B" w:rsidRDefault="00AB484B" w:rsidP="00AB484B">
      <w:pPr>
        <w:ind w:left="360"/>
      </w:pPr>
    </w:p>
    <w:p w14:paraId="7CBEABC7" w14:textId="77777777" w:rsidR="00AB484B" w:rsidRPr="009E32AA" w:rsidRDefault="00AB484B" w:rsidP="00AB484B">
      <w:pPr>
        <w:spacing w:after="161"/>
        <w:ind w:left="103"/>
        <w:rPr>
          <w:sz w:val="24"/>
          <w:szCs w:val="24"/>
        </w:rPr>
      </w:pPr>
      <w:r w:rsidRPr="009E32AA">
        <w:rPr>
          <w:b/>
          <w:sz w:val="24"/>
          <w:szCs w:val="24"/>
        </w:rPr>
        <w:t>Guided Reading Prompts for Key Stage</w:t>
      </w:r>
      <w:r w:rsidRPr="009E32AA">
        <w:rPr>
          <w:sz w:val="24"/>
          <w:szCs w:val="24"/>
        </w:rPr>
        <w:t xml:space="preserve"> </w:t>
      </w:r>
      <w:r w:rsidRPr="009E32AA">
        <w:rPr>
          <w:b/>
          <w:sz w:val="24"/>
          <w:szCs w:val="24"/>
        </w:rPr>
        <w:t>2:</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9"/>
        <w:gridCol w:w="7752"/>
      </w:tblGrid>
      <w:tr w:rsidR="00AB484B" w:rsidRPr="003F48D3" w14:paraId="72478DBD" w14:textId="77777777" w:rsidTr="00BA2977">
        <w:tc>
          <w:tcPr>
            <w:tcW w:w="7759" w:type="dxa"/>
            <w:shd w:val="clear" w:color="auto" w:fill="auto"/>
          </w:tcPr>
          <w:p w14:paraId="39D0EDE6" w14:textId="77777777" w:rsidR="00AB484B" w:rsidRPr="003F48D3" w:rsidRDefault="00AB484B" w:rsidP="00BA2977">
            <w:pPr>
              <w:rPr>
                <w:rFonts w:eastAsia="Times New Roman"/>
              </w:rPr>
            </w:pPr>
            <w:r w:rsidRPr="003F48D3">
              <w:rPr>
                <w:rFonts w:eastAsia="Times New Roman"/>
                <w:b/>
              </w:rPr>
              <w:t>2a: Give/explain the meaning of words in context</w:t>
            </w:r>
            <w:r w:rsidRPr="003F48D3">
              <w:rPr>
                <w:rFonts w:eastAsia="Times New Roman"/>
              </w:rPr>
              <w:t xml:space="preserve"> :</w:t>
            </w:r>
          </w:p>
          <w:p w14:paraId="1F436D18" w14:textId="77777777" w:rsidR="00AB484B" w:rsidRPr="003F48D3" w:rsidRDefault="00AB484B" w:rsidP="00BA2977">
            <w:pPr>
              <w:rPr>
                <w:rFonts w:eastAsia="Times New Roman"/>
              </w:rPr>
            </w:pPr>
            <w:r w:rsidRPr="003F48D3">
              <w:rPr>
                <w:b/>
              </w:rPr>
              <w:t xml:space="preserve"> </w:t>
            </w:r>
          </w:p>
          <w:p w14:paraId="78BCF1B4"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What does this… word/phrase/sentence… tell you about… character/setting/mood </w:t>
            </w:r>
            <w:proofErr w:type="spellStart"/>
            <w:r w:rsidRPr="003F48D3">
              <w:rPr>
                <w:rFonts w:eastAsia="Times New Roman"/>
              </w:rPr>
              <w:t>etc</w:t>
            </w:r>
            <w:proofErr w:type="spellEnd"/>
            <w:r w:rsidRPr="003F48D3">
              <w:rPr>
                <w:rFonts w:eastAsia="Times New Roman"/>
              </w:rPr>
              <w:t xml:space="preserve">? </w:t>
            </w:r>
          </w:p>
          <w:p w14:paraId="03918B3E"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Highlight a key phrase or line. By writing a line in this way what effect has the author created? </w:t>
            </w:r>
          </w:p>
          <w:p w14:paraId="01977EF4"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In the story, 'x' is mentioned a lot. Why? </w:t>
            </w:r>
          </w:p>
          <w:p w14:paraId="2BEDF750"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The writer uses words like … to describe …. What does this tell you about a character or setting? </w:t>
            </w:r>
          </w:p>
          <w:p w14:paraId="63357308"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What other words/phrases could the author have used? </w:t>
            </w:r>
          </w:p>
          <w:p w14:paraId="148ADD60"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The writer uses …words/phrases…to describe … How does this make you feel? </w:t>
            </w:r>
          </w:p>
          <w:p w14:paraId="2E5B7767" w14:textId="77777777" w:rsidR="00AB484B" w:rsidRPr="003F48D3" w:rsidRDefault="00AB484B" w:rsidP="00AB484B">
            <w:pPr>
              <w:numPr>
                <w:ilvl w:val="0"/>
                <w:numId w:val="35"/>
              </w:numPr>
              <w:spacing w:after="0"/>
              <w:rPr>
                <w:rFonts w:eastAsia="Times New Roman"/>
              </w:rPr>
            </w:pPr>
            <w:r w:rsidRPr="003F48D3">
              <w:rPr>
                <w:rFonts w:eastAsia="Times New Roman"/>
              </w:rPr>
              <w:t xml:space="preserve">How has the writer made you and/or character feel …happy /sad/angry/ frustrated/lonely/bitter </w:t>
            </w:r>
            <w:proofErr w:type="spellStart"/>
            <w:r w:rsidRPr="003F48D3">
              <w:rPr>
                <w:rFonts w:eastAsia="Times New Roman"/>
              </w:rPr>
              <w:t>etc</w:t>
            </w:r>
            <w:proofErr w:type="spellEnd"/>
            <w:r w:rsidRPr="003F48D3">
              <w:rPr>
                <w:rFonts w:eastAsia="Times New Roman"/>
              </w:rPr>
              <w:t xml:space="preserve">? </w:t>
            </w:r>
          </w:p>
          <w:p w14:paraId="060087DB" w14:textId="77777777" w:rsidR="00AB484B" w:rsidRPr="003F48D3" w:rsidRDefault="00AB484B" w:rsidP="00BA2977">
            <w:pPr>
              <w:rPr>
                <w:rFonts w:eastAsia="Times New Roman"/>
              </w:rPr>
            </w:pPr>
          </w:p>
        </w:tc>
        <w:tc>
          <w:tcPr>
            <w:tcW w:w="7752" w:type="dxa"/>
            <w:shd w:val="clear" w:color="auto" w:fill="auto"/>
          </w:tcPr>
          <w:p w14:paraId="5D68A370" w14:textId="77777777" w:rsidR="00AB484B" w:rsidRPr="003F48D3" w:rsidRDefault="00AB484B" w:rsidP="00BA2977">
            <w:pPr>
              <w:rPr>
                <w:rFonts w:eastAsia="Times New Roman"/>
              </w:rPr>
            </w:pPr>
            <w:r w:rsidRPr="003F48D3">
              <w:rPr>
                <w:b/>
              </w:rPr>
              <w:t>2b: Retrieve and record information/identify key details from fiction and non-fiction:</w:t>
            </w:r>
          </w:p>
          <w:p w14:paraId="1252F973" w14:textId="77777777" w:rsidR="00AB484B" w:rsidRPr="003F48D3" w:rsidRDefault="00AB484B" w:rsidP="00BA2977">
            <w:pPr>
              <w:rPr>
                <w:rFonts w:eastAsia="Times New Roman"/>
              </w:rPr>
            </w:pPr>
            <w:r w:rsidRPr="003F48D3">
              <w:rPr>
                <w:rFonts w:eastAsia="Times New Roman"/>
              </w:rPr>
              <w:t xml:space="preserve"> </w:t>
            </w:r>
          </w:p>
          <w:p w14:paraId="14386AA0" w14:textId="77777777" w:rsidR="00AB484B" w:rsidRPr="003F48D3" w:rsidRDefault="00AB484B" w:rsidP="00AB484B">
            <w:pPr>
              <w:numPr>
                <w:ilvl w:val="0"/>
                <w:numId w:val="36"/>
              </w:numPr>
              <w:spacing w:after="0"/>
              <w:rPr>
                <w:rFonts w:eastAsia="Times New Roman"/>
              </w:rPr>
            </w:pPr>
            <w:r w:rsidRPr="003F48D3">
              <w:rPr>
                <w:rFonts w:eastAsia="Times New Roman"/>
              </w:rPr>
              <w:t>Where does the story take place?</w:t>
            </w:r>
            <w:r>
              <w:t xml:space="preserve"> </w:t>
            </w:r>
          </w:p>
          <w:p w14:paraId="535F384B" w14:textId="77777777" w:rsidR="00AB484B" w:rsidRPr="003F48D3" w:rsidRDefault="00AB484B" w:rsidP="00AB484B">
            <w:pPr>
              <w:numPr>
                <w:ilvl w:val="0"/>
                <w:numId w:val="36"/>
              </w:numPr>
              <w:spacing w:after="0"/>
              <w:rPr>
                <w:rFonts w:eastAsia="Times New Roman"/>
              </w:rPr>
            </w:pPr>
            <w:r w:rsidRPr="003F48D3">
              <w:rPr>
                <w:rFonts w:eastAsia="Times New Roman"/>
              </w:rPr>
              <w:t>When did the story take place?</w:t>
            </w:r>
            <w:r>
              <w:t xml:space="preserve"> </w:t>
            </w:r>
          </w:p>
          <w:p w14:paraId="06FF699F" w14:textId="77777777" w:rsidR="00AB484B" w:rsidRPr="003F48D3" w:rsidRDefault="00AB484B" w:rsidP="00AB484B">
            <w:pPr>
              <w:numPr>
                <w:ilvl w:val="0"/>
                <w:numId w:val="36"/>
              </w:numPr>
              <w:spacing w:after="0"/>
              <w:rPr>
                <w:rFonts w:eastAsia="Times New Roman"/>
              </w:rPr>
            </w:pPr>
            <w:r w:rsidRPr="003F48D3">
              <w:rPr>
                <w:rFonts w:eastAsia="Times New Roman"/>
              </w:rPr>
              <w:t>What did s/he/it look like?</w:t>
            </w:r>
            <w:r>
              <w:t xml:space="preserve"> </w:t>
            </w:r>
          </w:p>
          <w:p w14:paraId="0F839A1C" w14:textId="77777777" w:rsidR="00AB484B" w:rsidRPr="003F48D3" w:rsidRDefault="00AB484B" w:rsidP="00AB484B">
            <w:pPr>
              <w:numPr>
                <w:ilvl w:val="0"/>
                <w:numId w:val="36"/>
              </w:numPr>
              <w:spacing w:after="0"/>
              <w:rPr>
                <w:rFonts w:eastAsia="Times New Roman"/>
              </w:rPr>
            </w:pPr>
            <w:r w:rsidRPr="003F48D3">
              <w:rPr>
                <w:rFonts w:eastAsia="Times New Roman"/>
              </w:rPr>
              <w:t>Who was s/he/it?</w:t>
            </w:r>
            <w:r>
              <w:t xml:space="preserve"> </w:t>
            </w:r>
          </w:p>
          <w:p w14:paraId="46BBD121" w14:textId="77777777" w:rsidR="00AB484B" w:rsidRPr="003F48D3" w:rsidRDefault="00AB484B" w:rsidP="00AB484B">
            <w:pPr>
              <w:numPr>
                <w:ilvl w:val="0"/>
                <w:numId w:val="36"/>
              </w:numPr>
              <w:spacing w:after="0"/>
              <w:rPr>
                <w:rFonts w:eastAsia="Times New Roman"/>
              </w:rPr>
            </w:pPr>
            <w:r w:rsidRPr="003F48D3">
              <w:rPr>
                <w:rFonts w:eastAsia="Times New Roman"/>
              </w:rPr>
              <w:t>Where did s/he/it live?</w:t>
            </w:r>
            <w:r>
              <w:t xml:space="preserve"> </w:t>
            </w:r>
          </w:p>
          <w:p w14:paraId="2E52B83B" w14:textId="77777777" w:rsidR="00AB484B" w:rsidRPr="003F48D3" w:rsidRDefault="00AB484B" w:rsidP="00AB484B">
            <w:pPr>
              <w:numPr>
                <w:ilvl w:val="0"/>
                <w:numId w:val="36"/>
              </w:numPr>
              <w:spacing w:after="0"/>
              <w:rPr>
                <w:rFonts w:eastAsia="Times New Roman"/>
              </w:rPr>
            </w:pPr>
            <w:r w:rsidRPr="003F48D3">
              <w:rPr>
                <w:rFonts w:eastAsia="Times New Roman"/>
              </w:rPr>
              <w:t>Who are the characters in the book?</w:t>
            </w:r>
            <w:r>
              <w:t xml:space="preserve"> </w:t>
            </w:r>
          </w:p>
          <w:p w14:paraId="36726FB9" w14:textId="77777777" w:rsidR="00AB484B" w:rsidRPr="003F48D3" w:rsidRDefault="00AB484B" w:rsidP="00AB484B">
            <w:pPr>
              <w:numPr>
                <w:ilvl w:val="0"/>
                <w:numId w:val="36"/>
              </w:numPr>
              <w:spacing w:after="0"/>
              <w:rPr>
                <w:rFonts w:eastAsia="Times New Roman"/>
              </w:rPr>
            </w:pPr>
            <w:r w:rsidRPr="003F48D3">
              <w:rPr>
                <w:rFonts w:eastAsia="Times New Roman"/>
              </w:rPr>
              <w:t>Where in the book would you find…?</w:t>
            </w:r>
            <w:r>
              <w:t xml:space="preserve"> </w:t>
            </w:r>
          </w:p>
          <w:p w14:paraId="5F34E033"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do you think is happening here? </w:t>
            </w:r>
          </w:p>
          <w:p w14:paraId="0A89F61F"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happened in the story? </w:t>
            </w:r>
          </w:p>
          <w:p w14:paraId="69B3C4D2"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might this mean? </w:t>
            </w:r>
          </w:p>
          <w:p w14:paraId="3092AA05"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Through whose eyes is the story told? </w:t>
            </w:r>
          </w:p>
          <w:p w14:paraId="059153B8"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Which part of the story best describes the setting? </w:t>
            </w:r>
          </w:p>
          <w:p w14:paraId="33455B6A"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words and /or phrases do this? </w:t>
            </w:r>
          </w:p>
          <w:p w14:paraId="06D0B360"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part of the story do you like best? </w:t>
            </w:r>
          </w:p>
          <w:p w14:paraId="0F7E1064" w14:textId="77777777" w:rsidR="00AB484B" w:rsidRPr="003F48D3" w:rsidRDefault="00AB484B" w:rsidP="00AB484B">
            <w:pPr>
              <w:numPr>
                <w:ilvl w:val="0"/>
                <w:numId w:val="36"/>
              </w:numPr>
              <w:spacing w:after="0"/>
              <w:rPr>
                <w:rFonts w:eastAsia="Times New Roman"/>
              </w:rPr>
            </w:pPr>
            <w:r w:rsidRPr="003F48D3">
              <w:rPr>
                <w:rFonts w:eastAsia="Times New Roman"/>
              </w:rPr>
              <w:t xml:space="preserve">What evidence do you have to justify your opinion? </w:t>
            </w:r>
          </w:p>
        </w:tc>
      </w:tr>
      <w:tr w:rsidR="00AB484B" w:rsidRPr="003F48D3" w14:paraId="16EA94ED" w14:textId="77777777" w:rsidTr="00BA2977">
        <w:tc>
          <w:tcPr>
            <w:tcW w:w="7759" w:type="dxa"/>
            <w:shd w:val="clear" w:color="auto" w:fill="auto"/>
          </w:tcPr>
          <w:p w14:paraId="3E157B74" w14:textId="77777777" w:rsidR="00AB484B" w:rsidRPr="003F48D3" w:rsidRDefault="00AB484B" w:rsidP="00BA2977">
            <w:pPr>
              <w:rPr>
                <w:b/>
              </w:rPr>
            </w:pPr>
            <w:r w:rsidRPr="003F48D3">
              <w:rPr>
                <w:b/>
              </w:rPr>
              <w:lastRenderedPageBreak/>
              <w:t xml:space="preserve">2c: Summarise main ideas from more than one paragraph </w:t>
            </w:r>
            <w:r w:rsidRPr="003F48D3">
              <w:rPr>
                <w:rFonts w:ascii="Segoe UI Symbol" w:eastAsia="Segoe UI Symbol" w:hAnsi="Segoe UI Symbol" w:cs="Segoe UI Symbol"/>
                <w:b/>
              </w:rPr>
              <w:t></w:t>
            </w:r>
            <w:r w:rsidRPr="003F48D3">
              <w:rPr>
                <w:rFonts w:ascii="Arial" w:eastAsia="Arial" w:hAnsi="Arial" w:cs="Arial"/>
                <w:b/>
              </w:rPr>
              <w:t xml:space="preserve"> </w:t>
            </w:r>
            <w:r w:rsidRPr="003F48D3">
              <w:rPr>
                <w:rFonts w:eastAsia="Times New Roman"/>
                <w:b/>
              </w:rPr>
              <w:t xml:space="preserve">What’s the main point in this paragraph? </w:t>
            </w:r>
          </w:p>
          <w:p w14:paraId="592DEB47" w14:textId="77777777" w:rsidR="00AB484B" w:rsidRPr="003F48D3" w:rsidRDefault="00AB484B" w:rsidP="00AB484B">
            <w:pPr>
              <w:numPr>
                <w:ilvl w:val="0"/>
                <w:numId w:val="37"/>
              </w:numPr>
              <w:spacing w:after="0"/>
              <w:rPr>
                <w:rFonts w:eastAsia="Times New Roman"/>
              </w:rPr>
            </w:pPr>
            <w:r w:rsidRPr="003F48D3">
              <w:rPr>
                <w:rFonts w:eastAsia="Times New Roman"/>
              </w:rPr>
              <w:t xml:space="preserve">Can you sum up what happens in these three/four/five… paragraphs? </w:t>
            </w:r>
          </w:p>
          <w:p w14:paraId="51A7F056" w14:textId="77777777" w:rsidR="00AB484B" w:rsidRPr="003F48D3" w:rsidRDefault="00AB484B" w:rsidP="00AB484B">
            <w:pPr>
              <w:numPr>
                <w:ilvl w:val="0"/>
                <w:numId w:val="37"/>
              </w:numPr>
              <w:spacing w:after="0"/>
              <w:rPr>
                <w:rFonts w:eastAsia="Times New Roman"/>
              </w:rPr>
            </w:pPr>
            <w:r w:rsidRPr="003F48D3">
              <w:rPr>
                <w:rFonts w:eastAsia="Times New Roman"/>
              </w:rPr>
              <w:t xml:space="preserve">You’ve got ‘x’ words; sum up these paragraphs. </w:t>
            </w:r>
          </w:p>
          <w:p w14:paraId="32BC0283" w14:textId="77777777" w:rsidR="00AB484B" w:rsidRPr="003F48D3" w:rsidRDefault="00AB484B" w:rsidP="00AB484B">
            <w:pPr>
              <w:numPr>
                <w:ilvl w:val="0"/>
                <w:numId w:val="37"/>
              </w:numPr>
              <w:spacing w:after="0"/>
              <w:rPr>
                <w:rFonts w:eastAsia="Times New Roman"/>
              </w:rPr>
            </w:pPr>
            <w:r w:rsidRPr="003F48D3">
              <w:rPr>
                <w:rFonts w:eastAsia="Times New Roman"/>
              </w:rPr>
              <w:t xml:space="preserve">Sort the information in these paragraphs. Do any of them deal with the same information? </w:t>
            </w:r>
          </w:p>
          <w:p w14:paraId="71B92B50" w14:textId="77777777" w:rsidR="00AB484B" w:rsidRPr="003F48D3" w:rsidRDefault="00AB484B" w:rsidP="00AB484B">
            <w:pPr>
              <w:numPr>
                <w:ilvl w:val="0"/>
                <w:numId w:val="37"/>
              </w:numPr>
              <w:spacing w:after="0"/>
              <w:rPr>
                <w:rFonts w:eastAsia="Times New Roman"/>
              </w:rPr>
            </w:pPr>
            <w:r w:rsidRPr="003F48D3">
              <w:rPr>
                <w:rFonts w:eastAsia="Times New Roman"/>
              </w:rPr>
              <w:t xml:space="preserve">Make a table/chart to show the information in these paragraphs. </w:t>
            </w:r>
          </w:p>
          <w:p w14:paraId="67BF8017" w14:textId="77777777" w:rsidR="00AB484B" w:rsidRPr="003F48D3" w:rsidRDefault="00AB484B" w:rsidP="00AB484B">
            <w:pPr>
              <w:numPr>
                <w:ilvl w:val="0"/>
                <w:numId w:val="37"/>
              </w:numPr>
              <w:spacing w:after="0"/>
              <w:rPr>
                <w:rFonts w:eastAsia="Times New Roman"/>
              </w:rPr>
            </w:pPr>
            <w:r w:rsidRPr="003F48D3">
              <w:rPr>
                <w:rFonts w:eastAsia="Times New Roman"/>
              </w:rPr>
              <w:t xml:space="preserve">Which is the most important point in these paragraphs? How many times is it mentioned? </w:t>
            </w:r>
          </w:p>
        </w:tc>
        <w:tc>
          <w:tcPr>
            <w:tcW w:w="7752" w:type="dxa"/>
            <w:shd w:val="clear" w:color="auto" w:fill="auto"/>
          </w:tcPr>
          <w:p w14:paraId="38A1DF14" w14:textId="77777777" w:rsidR="00AB484B" w:rsidRPr="003F48D3" w:rsidRDefault="00AB484B" w:rsidP="00BA2977">
            <w:pPr>
              <w:rPr>
                <w:rFonts w:eastAsia="Times New Roman"/>
                <w:b/>
              </w:rPr>
            </w:pPr>
            <w:r w:rsidRPr="003F48D3">
              <w:rPr>
                <w:b/>
              </w:rPr>
              <w:t>2d: Make inferences from the text/explain and justify inferences with evidence from the text:</w:t>
            </w:r>
          </w:p>
          <w:p w14:paraId="34F7CB3F"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What makes you think that? </w:t>
            </w:r>
          </w:p>
          <w:p w14:paraId="213D0695"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Which words give you that impression? </w:t>
            </w:r>
          </w:p>
          <w:p w14:paraId="3D323BAD"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How do you feel about…? </w:t>
            </w:r>
          </w:p>
          <w:p w14:paraId="4B282281"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Can you explain why…? </w:t>
            </w:r>
          </w:p>
          <w:p w14:paraId="5DC093B7"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I wonder what the writer intended? </w:t>
            </w:r>
          </w:p>
          <w:p w14:paraId="3FEFC00D" w14:textId="77777777" w:rsidR="00AB484B" w:rsidRPr="003F48D3" w:rsidRDefault="00AB484B" w:rsidP="00AB484B">
            <w:pPr>
              <w:numPr>
                <w:ilvl w:val="0"/>
                <w:numId w:val="38"/>
              </w:numPr>
              <w:spacing w:after="0"/>
              <w:rPr>
                <w:rFonts w:eastAsia="Times New Roman"/>
              </w:rPr>
            </w:pPr>
            <w:r w:rsidRPr="003F48D3">
              <w:rPr>
                <w:rFonts w:eastAsia="Times New Roman"/>
              </w:rPr>
              <w:t>I wonder why the writer decided to…?</w:t>
            </w:r>
          </w:p>
          <w:p w14:paraId="6BA79421" w14:textId="77777777" w:rsidR="00AB484B" w:rsidRPr="003F48D3" w:rsidRDefault="00AB484B" w:rsidP="00AB484B">
            <w:pPr>
              <w:numPr>
                <w:ilvl w:val="0"/>
                <w:numId w:val="38"/>
              </w:numPr>
              <w:spacing w:after="0"/>
              <w:rPr>
                <w:rFonts w:eastAsia="Times New Roman"/>
              </w:rPr>
            </w:pPr>
            <w:r w:rsidRPr="003F48D3">
              <w:rPr>
                <w:rFonts w:eastAsia="Times New Roman"/>
              </w:rPr>
              <w:t xml:space="preserve">What do these words mean and why do you think the author chose them? </w:t>
            </w:r>
          </w:p>
        </w:tc>
      </w:tr>
      <w:tr w:rsidR="00AB484B" w14:paraId="49D1093C" w14:textId="77777777" w:rsidTr="00BA2977">
        <w:tc>
          <w:tcPr>
            <w:tcW w:w="7759" w:type="dxa"/>
            <w:shd w:val="clear" w:color="auto" w:fill="auto"/>
          </w:tcPr>
          <w:p w14:paraId="406000F8" w14:textId="77777777" w:rsidR="00AB484B" w:rsidRPr="003F48D3" w:rsidRDefault="00AB484B" w:rsidP="00BA2977">
            <w:pPr>
              <w:rPr>
                <w:rFonts w:eastAsia="Times New Roman"/>
                <w:b/>
              </w:rPr>
            </w:pPr>
            <w:r w:rsidRPr="003F48D3">
              <w:rPr>
                <w:b/>
              </w:rPr>
              <w:t xml:space="preserve"> 2e: Predict what might happen from details stated and implied:</w:t>
            </w:r>
          </w:p>
          <w:p w14:paraId="3E11FEC3"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Can you think of another story, which has a similar theme; e.g. good over evil; weak over strong; wise over foolish? Do you think this story will go the same way? </w:t>
            </w:r>
          </w:p>
          <w:p w14:paraId="5367626B"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Do you know of another story which deals with the same issues; e.g. social; moral; cultural? Could this happen in this story? </w:t>
            </w:r>
          </w:p>
          <w:p w14:paraId="40378C12"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Which other author handles time in this way; e.g. flashbacks; dreams? </w:t>
            </w:r>
          </w:p>
          <w:p w14:paraId="2E056947"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Which stories have openings like this? Do you think this story will develop in the same way? </w:t>
            </w:r>
          </w:p>
          <w:p w14:paraId="20A4A15C"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Why did the author choose this setting? Will that influence how the story develops? </w:t>
            </w:r>
          </w:p>
          <w:p w14:paraId="66CF14B8" w14:textId="77777777" w:rsidR="00AB484B" w:rsidRPr="003F48D3" w:rsidRDefault="00AB484B" w:rsidP="00AB484B">
            <w:pPr>
              <w:numPr>
                <w:ilvl w:val="0"/>
                <w:numId w:val="39"/>
              </w:numPr>
              <w:spacing w:after="0"/>
              <w:rPr>
                <w:rFonts w:eastAsia="Times New Roman"/>
              </w:rPr>
            </w:pPr>
            <w:r w:rsidRPr="003F48D3">
              <w:rPr>
                <w:rFonts w:eastAsia="Times New Roman"/>
              </w:rPr>
              <w:t xml:space="preserve">How is character X like someone you know? Do you think they will react in the same way? </w:t>
            </w:r>
          </w:p>
          <w:p w14:paraId="315ACFEE" w14:textId="77777777" w:rsidR="00AB484B" w:rsidRPr="003F48D3" w:rsidRDefault="00AB484B" w:rsidP="00BA2977">
            <w:pPr>
              <w:ind w:left="360"/>
              <w:rPr>
                <w:rFonts w:eastAsia="Times New Roman"/>
              </w:rPr>
            </w:pPr>
          </w:p>
        </w:tc>
        <w:tc>
          <w:tcPr>
            <w:tcW w:w="7752" w:type="dxa"/>
            <w:shd w:val="clear" w:color="auto" w:fill="auto"/>
          </w:tcPr>
          <w:p w14:paraId="03E7A552" w14:textId="77777777" w:rsidR="00AB484B" w:rsidRPr="003F48D3" w:rsidRDefault="00AB484B" w:rsidP="00BA2977">
            <w:pPr>
              <w:rPr>
                <w:rFonts w:eastAsia="Times New Roman"/>
              </w:rPr>
            </w:pPr>
            <w:r w:rsidRPr="003F48D3">
              <w:rPr>
                <w:b/>
              </w:rPr>
              <w:t xml:space="preserve">2f: Identify/explain how information/narrative content is related and contributes to meaning as a whole </w:t>
            </w:r>
            <w:r w:rsidRPr="003F48D3">
              <w:rPr>
                <w:rFonts w:ascii="Segoe UI Symbol" w:eastAsia="Segoe UI Symbol" w:hAnsi="Segoe UI Symbol" w:cs="Segoe UI Symbol"/>
                <w:b/>
              </w:rPr>
              <w:t></w:t>
            </w:r>
            <w:r w:rsidRPr="003F48D3">
              <w:rPr>
                <w:rFonts w:ascii="Arial" w:eastAsia="Arial" w:hAnsi="Arial" w:cs="Arial"/>
                <w:b/>
              </w:rPr>
              <w:t xml:space="preserve"> </w:t>
            </w:r>
            <w:r w:rsidRPr="003F48D3">
              <w:rPr>
                <w:rFonts w:eastAsia="Times New Roman"/>
                <w:b/>
              </w:rPr>
              <w:t>Explain why a character did something</w:t>
            </w:r>
            <w:r w:rsidRPr="003F48D3">
              <w:rPr>
                <w:rFonts w:eastAsia="Times New Roman"/>
              </w:rPr>
              <w:t>:</w:t>
            </w:r>
          </w:p>
          <w:p w14:paraId="68BDF5AE"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Explain a character's different/changing feelings throughout a story. How do you know? </w:t>
            </w:r>
          </w:p>
          <w:p w14:paraId="5A870B92"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are the clues that a character is liked/disliked/envied/feared/loved/hated </w:t>
            </w:r>
            <w:proofErr w:type="spellStart"/>
            <w:r w:rsidRPr="003F48D3">
              <w:rPr>
                <w:rFonts w:eastAsia="Times New Roman"/>
              </w:rPr>
              <w:t>etc</w:t>
            </w:r>
            <w:proofErr w:type="spellEnd"/>
            <w:r w:rsidRPr="003F48D3">
              <w:rPr>
                <w:rFonts w:eastAsia="Times New Roman"/>
              </w:rPr>
              <w:t xml:space="preserve">…? </w:t>
            </w:r>
          </w:p>
          <w:p w14:paraId="09D3C772"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is similar/different about two characters? </w:t>
            </w:r>
          </w:p>
          <w:p w14:paraId="1C970701"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Why is 'x' (character/setting/event) important in the story? </w:t>
            </w:r>
          </w:p>
          <w:p w14:paraId="68F479BE"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is the story (theme) underneath the story? Does this story have a moral or a message? </w:t>
            </w:r>
          </w:p>
          <w:p w14:paraId="05EF59B3"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Why do you think the author chose to use a… question/bullet/subheading/table </w:t>
            </w:r>
            <w:proofErr w:type="spellStart"/>
            <w:r w:rsidRPr="003F48D3">
              <w:rPr>
                <w:rFonts w:eastAsia="Times New Roman"/>
              </w:rPr>
              <w:t>etc</w:t>
            </w:r>
            <w:proofErr w:type="spellEnd"/>
            <w:r w:rsidRPr="003F48D3">
              <w:rPr>
                <w:rFonts w:eastAsia="Times New Roman"/>
              </w:rPr>
              <w:t xml:space="preserve"> to present the information? </w:t>
            </w:r>
          </w:p>
          <w:p w14:paraId="4A50DC2D"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How does the title/layout encourage you to read on/find information? </w:t>
            </w:r>
          </w:p>
          <w:p w14:paraId="1B1B9460"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Where does it tell you that…? </w:t>
            </w:r>
          </w:p>
          <w:p w14:paraId="0C17DB2E"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Why has the writer written/organised the text in this way? </w:t>
            </w:r>
          </w:p>
          <w:p w14:paraId="0A401EF3"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In what ways do the illustrations support the instructions? </w:t>
            </w:r>
          </w:p>
          <w:p w14:paraId="58EFFC56"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How could these instructions/information/illustrations be improved? </w:t>
            </w:r>
          </w:p>
          <w:p w14:paraId="09B04198"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Who do you think this information is for? </w:t>
            </w:r>
          </w:p>
        </w:tc>
      </w:tr>
    </w:tbl>
    <w:p w14:paraId="735C124B" w14:textId="77777777" w:rsidR="00AB484B" w:rsidRDefault="00AB484B" w:rsidP="00AB484B">
      <w: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9"/>
        <w:gridCol w:w="7752"/>
      </w:tblGrid>
      <w:tr w:rsidR="00AB484B" w14:paraId="08C31E3A" w14:textId="77777777" w:rsidTr="00BA2977">
        <w:tc>
          <w:tcPr>
            <w:tcW w:w="7759" w:type="dxa"/>
            <w:shd w:val="clear" w:color="auto" w:fill="auto"/>
          </w:tcPr>
          <w:p w14:paraId="2E36BCBC" w14:textId="77777777" w:rsidR="00AB484B" w:rsidRPr="003F48D3" w:rsidRDefault="00AB484B" w:rsidP="00BA2977">
            <w:pPr>
              <w:rPr>
                <w:rFonts w:eastAsia="Times New Roman"/>
              </w:rPr>
            </w:pPr>
            <w:r w:rsidRPr="003F48D3">
              <w:rPr>
                <w:rFonts w:eastAsia="Times New Roman"/>
                <w:b/>
              </w:rPr>
              <w:lastRenderedPageBreak/>
              <w:t>2g: Identify/explain how meaning is enhanced through choice of words and phrases:</w:t>
            </w:r>
          </w:p>
          <w:p w14:paraId="04F34AF2"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does the word 'x' tell you about 'y'? </w:t>
            </w:r>
          </w:p>
          <w:p w14:paraId="048EE6CE"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Find two or three ways that the writer tells you 'x'. </w:t>
            </w:r>
          </w:p>
          <w:p w14:paraId="79392BD9"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does this… word/phrase/sentence… tell you about… character/setting/mood </w:t>
            </w:r>
            <w:proofErr w:type="spellStart"/>
            <w:r w:rsidRPr="003F48D3">
              <w:rPr>
                <w:rFonts w:eastAsia="Times New Roman"/>
              </w:rPr>
              <w:t>etc</w:t>
            </w:r>
            <w:proofErr w:type="spellEnd"/>
            <w:r w:rsidRPr="003F48D3">
              <w:rPr>
                <w:rFonts w:eastAsia="Times New Roman"/>
              </w:rPr>
              <w:t xml:space="preserve">? </w:t>
            </w:r>
          </w:p>
          <w:p w14:paraId="21541AD2"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Highlight a key phrase or line. By writing a line in this way what effect has the author created? </w:t>
            </w:r>
          </w:p>
          <w:p w14:paraId="3295AED9"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In the story, 'x' is mentioned a lot. Why? </w:t>
            </w:r>
          </w:p>
          <w:p w14:paraId="33619C64"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The writer uses words like … to describe …. What does this tell you about a character or setting? </w:t>
            </w:r>
          </w:p>
          <w:p w14:paraId="42B96ED6"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other words/phrases could the author have used? </w:t>
            </w:r>
          </w:p>
          <w:p w14:paraId="5EDDDEA8"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The writer uses …words/phrases…to describe … How does this make you feel? </w:t>
            </w:r>
          </w:p>
          <w:p w14:paraId="00B3C7D9"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How has the writer made you and/or character feel …happy /sad/angry/ frustrated/lonely/bitter </w:t>
            </w:r>
            <w:proofErr w:type="spellStart"/>
            <w:r w:rsidRPr="003F48D3">
              <w:rPr>
                <w:rFonts w:eastAsia="Times New Roman"/>
              </w:rPr>
              <w:t>etc</w:t>
            </w:r>
            <w:proofErr w:type="spellEnd"/>
            <w:r w:rsidRPr="003F48D3">
              <w:rPr>
                <w:rFonts w:eastAsia="Times New Roman"/>
              </w:rPr>
              <w:t xml:space="preserve">? </w:t>
            </w:r>
          </w:p>
          <w:p w14:paraId="0C068A21"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Has the writer been successful in their purpose or use of language? </w:t>
            </w:r>
          </w:p>
          <w:p w14:paraId="71EDD39A"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What do you think the writer meant </w:t>
            </w:r>
            <w:proofErr w:type="gramStart"/>
            <w:r w:rsidRPr="003F48D3">
              <w:rPr>
                <w:rFonts w:eastAsia="Times New Roman"/>
              </w:rPr>
              <w:t>by…</w:t>
            </w:r>
            <w:proofErr w:type="gramEnd"/>
            <w:r w:rsidRPr="003F48D3">
              <w:rPr>
                <w:rFonts w:eastAsia="Times New Roman"/>
              </w:rPr>
              <w:t xml:space="preserve"> '</w:t>
            </w:r>
            <w:proofErr w:type="gramStart"/>
            <w:r w:rsidRPr="003F48D3">
              <w:rPr>
                <w:rFonts w:eastAsia="Times New Roman"/>
              </w:rPr>
              <w:t>x</w:t>
            </w:r>
            <w:proofErr w:type="gramEnd"/>
            <w:r w:rsidRPr="003F48D3">
              <w:rPr>
                <w:rFonts w:eastAsia="Times New Roman"/>
              </w:rPr>
              <w:t xml:space="preserve">'? </w:t>
            </w:r>
          </w:p>
          <w:p w14:paraId="4BDBA874"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Which words do you think are most important? Why? </w:t>
            </w:r>
          </w:p>
          <w:p w14:paraId="44DA42C8"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Which words do you like the best? Why? </w:t>
            </w:r>
          </w:p>
          <w:p w14:paraId="0440C7EE" w14:textId="77777777" w:rsidR="00AB484B" w:rsidRPr="003F48D3" w:rsidRDefault="00AB484B" w:rsidP="00AB484B">
            <w:pPr>
              <w:numPr>
                <w:ilvl w:val="0"/>
                <w:numId w:val="40"/>
              </w:numPr>
              <w:spacing w:after="0"/>
              <w:rPr>
                <w:rFonts w:eastAsia="Times New Roman"/>
              </w:rPr>
            </w:pPr>
            <w:r w:rsidRPr="003F48D3">
              <w:rPr>
                <w:rFonts w:eastAsia="Times New Roman"/>
              </w:rPr>
              <w:t xml:space="preserve">The author makes an action/description 'like' something else. Why? </w:t>
            </w:r>
          </w:p>
          <w:p w14:paraId="44429DB3" w14:textId="77777777" w:rsidR="00AB484B" w:rsidRPr="003F48D3" w:rsidRDefault="00AB484B" w:rsidP="00AB484B">
            <w:pPr>
              <w:numPr>
                <w:ilvl w:val="0"/>
                <w:numId w:val="40"/>
              </w:numPr>
              <w:spacing w:after="0"/>
              <w:rPr>
                <w:rFonts w:eastAsia="Times New Roman"/>
                <w:sz w:val="20"/>
                <w:szCs w:val="20"/>
              </w:rPr>
            </w:pPr>
            <w:r w:rsidRPr="003F48D3">
              <w:rPr>
                <w:rFonts w:eastAsia="Times New Roman"/>
              </w:rPr>
              <w:t xml:space="preserve">The author states that 'x' </w:t>
            </w:r>
            <w:r w:rsidRPr="003F48D3">
              <w:rPr>
                <w:rFonts w:eastAsia="Times New Roman"/>
                <w:u w:val="single" w:color="000000"/>
              </w:rPr>
              <w:t>is</w:t>
            </w:r>
            <w:r w:rsidRPr="003F48D3">
              <w:rPr>
                <w:rFonts w:eastAsia="Times New Roman"/>
              </w:rPr>
              <w:t xml:space="preserve"> something it isn't. What is the effect of this? Why have they done this?</w:t>
            </w:r>
            <w:r w:rsidRPr="003F48D3">
              <w:rPr>
                <w:rFonts w:eastAsia="Times New Roman"/>
                <w:sz w:val="20"/>
                <w:szCs w:val="20"/>
              </w:rPr>
              <w:t xml:space="preserve"> </w:t>
            </w:r>
          </w:p>
        </w:tc>
        <w:tc>
          <w:tcPr>
            <w:tcW w:w="7752" w:type="dxa"/>
            <w:shd w:val="clear" w:color="auto" w:fill="auto"/>
          </w:tcPr>
          <w:p w14:paraId="4AA8A442" w14:textId="77777777" w:rsidR="00AB484B" w:rsidRPr="003F48D3" w:rsidRDefault="00AB484B" w:rsidP="00BA2977">
            <w:pPr>
              <w:rPr>
                <w:rFonts w:eastAsia="Times New Roman"/>
                <w:b/>
              </w:rPr>
            </w:pPr>
            <w:r w:rsidRPr="003F48D3">
              <w:rPr>
                <w:b/>
              </w:rPr>
              <w:t>2h: Make comparisons within the text:</w:t>
            </w:r>
          </w:p>
          <w:p w14:paraId="42B255B6"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Describe different characters' reactions to the same event in a story. </w:t>
            </w:r>
          </w:p>
          <w:p w14:paraId="4E8F09DF"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How is it similar to …? </w:t>
            </w:r>
          </w:p>
          <w:p w14:paraId="607A9949"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How is it different to …? </w:t>
            </w:r>
          </w:p>
          <w:p w14:paraId="5A57673A"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Is it as good as …? </w:t>
            </w:r>
          </w:p>
          <w:p w14:paraId="661FF083"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Which is better and why? </w:t>
            </w:r>
          </w:p>
          <w:p w14:paraId="725AC6A0"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Compare and contrast different character/settings/themes in the text </w:t>
            </w:r>
          </w:p>
          <w:p w14:paraId="1F82DDB1" w14:textId="77777777" w:rsidR="00AB484B" w:rsidRPr="003F48D3" w:rsidRDefault="00AB484B" w:rsidP="00AB484B">
            <w:pPr>
              <w:numPr>
                <w:ilvl w:val="0"/>
                <w:numId w:val="41"/>
              </w:numPr>
              <w:spacing w:after="0"/>
              <w:rPr>
                <w:rFonts w:eastAsia="Times New Roman"/>
              </w:rPr>
            </w:pPr>
            <w:r w:rsidRPr="003F48D3">
              <w:rPr>
                <w:rFonts w:eastAsia="Times New Roman"/>
              </w:rPr>
              <w:t xml:space="preserve">What do you think about the way information is organised in different parts of the text? Is there a reason for why this has been done? </w:t>
            </w:r>
          </w:p>
          <w:p w14:paraId="7A7F82A0" w14:textId="77777777" w:rsidR="00AB484B" w:rsidRPr="003F48D3" w:rsidRDefault="00AB484B" w:rsidP="00BA2977">
            <w:pPr>
              <w:rPr>
                <w:rFonts w:eastAsia="Times New Roman"/>
                <w:b/>
              </w:rPr>
            </w:pPr>
          </w:p>
        </w:tc>
      </w:tr>
    </w:tbl>
    <w:p w14:paraId="406B5257" w14:textId="77777777" w:rsidR="00AB484B" w:rsidRDefault="00AB484B" w:rsidP="00AB484B">
      <w:pPr>
        <w:spacing w:after="158"/>
      </w:pPr>
      <w:r>
        <w:rPr>
          <w:sz w:val="30"/>
        </w:rPr>
        <w:tab/>
        <w:t xml:space="preserve"> </w:t>
      </w:r>
    </w:p>
    <w:p w14:paraId="7042A114" w14:textId="77777777" w:rsidR="00AB484B" w:rsidRDefault="00AB484B" w:rsidP="00AB484B">
      <w:pPr>
        <w:spacing w:after="249" w:line="351" w:lineRule="auto"/>
        <w:ind w:left="421"/>
        <w:jc w:val="both"/>
      </w:pPr>
    </w:p>
    <w:p w14:paraId="472A756D" w14:textId="77777777" w:rsidR="00AB484B" w:rsidRDefault="00AB484B" w:rsidP="00AB484B">
      <w:pPr>
        <w:autoSpaceDE w:val="0"/>
        <w:autoSpaceDN w:val="0"/>
        <w:adjustRightInd w:val="0"/>
        <w:spacing w:after="0" w:line="240" w:lineRule="auto"/>
        <w:rPr>
          <w:rFonts w:ascii="Times New Roman" w:hAnsi="Times New Roman" w:cs="Times New Roman"/>
          <w:sz w:val="36"/>
          <w:szCs w:val="36"/>
        </w:rPr>
      </w:pPr>
      <w:r>
        <w:br w:type="page"/>
      </w:r>
    </w:p>
    <w:p w14:paraId="42E7A57F" w14:textId="77777777" w:rsidR="00B60269" w:rsidRPr="005321C8" w:rsidRDefault="00244D80">
      <w:pPr>
        <w:rPr>
          <w:rFonts w:ascii="Times New Roman" w:hAnsi="Times New Roman" w:cs="Times New Roman"/>
          <w:b/>
          <w:sz w:val="24"/>
          <w:szCs w:val="24"/>
        </w:rPr>
      </w:pPr>
      <w:r w:rsidRPr="005321C8">
        <w:rPr>
          <w:rFonts w:ascii="Times New Roman" w:hAnsi="Times New Roman" w:cs="Times New Roman"/>
          <w:b/>
          <w:sz w:val="24"/>
          <w:szCs w:val="24"/>
        </w:rPr>
        <w:lastRenderedPageBreak/>
        <w:t>Early Learning Goals</w:t>
      </w:r>
      <w:r w:rsidR="004E4985">
        <w:rPr>
          <w:rFonts w:ascii="Times New Roman" w:hAnsi="Times New Roman" w:cs="Times New Roman"/>
          <w:b/>
          <w:sz w:val="24"/>
          <w:szCs w:val="24"/>
        </w:rPr>
        <w:t xml:space="preserve"> and WTYear 1 Expectations</w:t>
      </w:r>
    </w:p>
    <w:tbl>
      <w:tblPr>
        <w:tblStyle w:val="TableGrid"/>
        <w:tblW w:w="0" w:type="auto"/>
        <w:tblLook w:val="04A0" w:firstRow="1" w:lastRow="0" w:firstColumn="1" w:lastColumn="0" w:noHBand="0" w:noVBand="1"/>
      </w:tblPr>
      <w:tblGrid>
        <w:gridCol w:w="2602"/>
        <w:gridCol w:w="2602"/>
        <w:gridCol w:w="2602"/>
        <w:gridCol w:w="2602"/>
        <w:gridCol w:w="2603"/>
        <w:gridCol w:w="2603"/>
      </w:tblGrid>
      <w:tr w:rsidR="00244D80" w14:paraId="75BD9642" w14:textId="77777777" w:rsidTr="00576A46">
        <w:tc>
          <w:tcPr>
            <w:tcW w:w="5204" w:type="dxa"/>
            <w:gridSpan w:val="2"/>
            <w:vAlign w:val="center"/>
          </w:tcPr>
          <w:p w14:paraId="4BC4DD3E" w14:textId="77777777" w:rsidR="00244D80" w:rsidRPr="00244D80" w:rsidRDefault="00244D80" w:rsidP="00244D80">
            <w:pPr>
              <w:pStyle w:val="NoSpacing"/>
              <w:jc w:val="center"/>
              <w:rPr>
                <w:rFonts w:ascii="Times New Roman" w:hAnsi="Times New Roman" w:cs="Times New Roman"/>
                <w:b/>
                <w:sz w:val="24"/>
                <w:szCs w:val="24"/>
              </w:rPr>
            </w:pPr>
            <w:r w:rsidRPr="00244D80">
              <w:rPr>
                <w:rFonts w:ascii="Times New Roman" w:hAnsi="Times New Roman" w:cs="Times New Roman"/>
                <w:b/>
                <w:sz w:val="24"/>
                <w:szCs w:val="24"/>
              </w:rPr>
              <w:t>Early Learning Goals</w:t>
            </w:r>
          </w:p>
        </w:tc>
        <w:tc>
          <w:tcPr>
            <w:tcW w:w="5204" w:type="dxa"/>
            <w:gridSpan w:val="2"/>
            <w:vAlign w:val="center"/>
          </w:tcPr>
          <w:p w14:paraId="5A6860C6" w14:textId="77777777" w:rsidR="00244D80" w:rsidRPr="00244D80" w:rsidRDefault="00244D80" w:rsidP="00244D80">
            <w:pPr>
              <w:jc w:val="center"/>
              <w:rPr>
                <w:rFonts w:ascii="Times New Roman" w:hAnsi="Times New Roman" w:cs="Times New Roman"/>
                <w:b/>
                <w:sz w:val="24"/>
                <w:szCs w:val="24"/>
              </w:rPr>
            </w:pPr>
            <w:r>
              <w:rPr>
                <w:rFonts w:ascii="Times New Roman" w:hAnsi="Times New Roman" w:cs="Times New Roman"/>
                <w:b/>
                <w:sz w:val="24"/>
                <w:szCs w:val="24"/>
              </w:rPr>
              <w:t>Pink</w:t>
            </w:r>
          </w:p>
        </w:tc>
        <w:tc>
          <w:tcPr>
            <w:tcW w:w="5206" w:type="dxa"/>
            <w:gridSpan w:val="2"/>
            <w:vAlign w:val="center"/>
          </w:tcPr>
          <w:p w14:paraId="7155702E" w14:textId="77777777" w:rsidR="00244D80" w:rsidRPr="00244D80" w:rsidRDefault="00244D80" w:rsidP="001F7800">
            <w:pPr>
              <w:jc w:val="center"/>
              <w:rPr>
                <w:rFonts w:ascii="Times New Roman" w:hAnsi="Times New Roman" w:cs="Times New Roman"/>
                <w:b/>
                <w:sz w:val="24"/>
                <w:szCs w:val="24"/>
              </w:rPr>
            </w:pPr>
            <w:r>
              <w:rPr>
                <w:rFonts w:ascii="Times New Roman" w:hAnsi="Times New Roman" w:cs="Times New Roman"/>
                <w:b/>
                <w:sz w:val="24"/>
                <w:szCs w:val="24"/>
              </w:rPr>
              <w:t>Red</w:t>
            </w:r>
          </w:p>
        </w:tc>
      </w:tr>
      <w:tr w:rsidR="00B60269" w14:paraId="7D0C8604" w14:textId="77777777" w:rsidTr="00244D80">
        <w:tc>
          <w:tcPr>
            <w:tcW w:w="2602" w:type="dxa"/>
            <w:vAlign w:val="center"/>
          </w:tcPr>
          <w:p w14:paraId="053A646E" w14:textId="77777777" w:rsidR="00B60269" w:rsidRPr="00244D80" w:rsidRDefault="00244D80" w:rsidP="00244D80">
            <w:pPr>
              <w:pStyle w:val="NoSpacing"/>
              <w:jc w:val="center"/>
              <w:rPr>
                <w:rFonts w:ascii="Times New Roman" w:hAnsi="Times New Roman" w:cs="Times New Roman"/>
                <w:b/>
                <w:bCs/>
                <w:sz w:val="20"/>
                <w:szCs w:val="20"/>
              </w:rPr>
            </w:pPr>
            <w:r w:rsidRPr="00244D80">
              <w:rPr>
                <w:rFonts w:ascii="Times New Roman" w:hAnsi="Times New Roman" w:cs="Times New Roman"/>
                <w:b/>
                <w:bCs/>
                <w:sz w:val="20"/>
                <w:szCs w:val="20"/>
              </w:rPr>
              <w:t>Linking Sounds and Letters</w:t>
            </w:r>
          </w:p>
        </w:tc>
        <w:tc>
          <w:tcPr>
            <w:tcW w:w="2602" w:type="dxa"/>
            <w:vAlign w:val="center"/>
          </w:tcPr>
          <w:p w14:paraId="2C2B8C94" w14:textId="77777777" w:rsidR="00B60269" w:rsidRPr="00244D80" w:rsidRDefault="00244D80" w:rsidP="00244D80">
            <w:pPr>
              <w:pStyle w:val="NoSpacing"/>
              <w:jc w:val="center"/>
              <w:rPr>
                <w:rFonts w:ascii="Times New Roman" w:hAnsi="Times New Roman" w:cs="Times New Roman"/>
                <w:b/>
                <w:sz w:val="20"/>
                <w:szCs w:val="20"/>
              </w:rPr>
            </w:pPr>
            <w:r>
              <w:rPr>
                <w:rFonts w:ascii="Times New Roman" w:hAnsi="Times New Roman" w:cs="Times New Roman"/>
                <w:b/>
                <w:sz w:val="20"/>
                <w:szCs w:val="20"/>
              </w:rPr>
              <w:t>Reading</w:t>
            </w:r>
          </w:p>
        </w:tc>
        <w:tc>
          <w:tcPr>
            <w:tcW w:w="2602" w:type="dxa"/>
            <w:vAlign w:val="center"/>
          </w:tcPr>
          <w:p w14:paraId="1DBCE196" w14:textId="77777777" w:rsidR="00B60269" w:rsidRPr="00244D80" w:rsidRDefault="00244D80" w:rsidP="00244D80">
            <w:pPr>
              <w:jc w:val="center"/>
              <w:rPr>
                <w:rFonts w:ascii="Times New Roman" w:hAnsi="Times New Roman" w:cs="Times New Roman"/>
                <w:b/>
                <w:sz w:val="20"/>
                <w:szCs w:val="20"/>
              </w:rPr>
            </w:pPr>
            <w:r w:rsidRPr="00244D80">
              <w:rPr>
                <w:rFonts w:ascii="Times New Roman" w:hAnsi="Times New Roman" w:cs="Times New Roman"/>
                <w:b/>
                <w:sz w:val="20"/>
                <w:szCs w:val="20"/>
              </w:rPr>
              <w:t>AF1</w:t>
            </w:r>
          </w:p>
        </w:tc>
        <w:tc>
          <w:tcPr>
            <w:tcW w:w="2602" w:type="dxa"/>
            <w:vAlign w:val="center"/>
          </w:tcPr>
          <w:p w14:paraId="7226E678" w14:textId="77777777" w:rsidR="00B60269" w:rsidRPr="00244D80" w:rsidRDefault="00244D80" w:rsidP="00244D80">
            <w:pPr>
              <w:jc w:val="center"/>
              <w:rPr>
                <w:rFonts w:ascii="Times New Roman" w:hAnsi="Times New Roman" w:cs="Times New Roman"/>
                <w:b/>
                <w:sz w:val="20"/>
                <w:szCs w:val="20"/>
              </w:rPr>
            </w:pPr>
            <w:r w:rsidRPr="00244D80">
              <w:rPr>
                <w:rFonts w:ascii="Times New Roman" w:hAnsi="Times New Roman" w:cs="Times New Roman"/>
                <w:b/>
                <w:sz w:val="20"/>
                <w:szCs w:val="20"/>
              </w:rPr>
              <w:t>AF2</w:t>
            </w:r>
          </w:p>
        </w:tc>
        <w:tc>
          <w:tcPr>
            <w:tcW w:w="2603" w:type="dxa"/>
            <w:vAlign w:val="center"/>
          </w:tcPr>
          <w:p w14:paraId="59648586" w14:textId="77777777" w:rsidR="00B60269" w:rsidRPr="00244D80" w:rsidRDefault="00244D80" w:rsidP="00244D80">
            <w:pPr>
              <w:jc w:val="center"/>
              <w:rPr>
                <w:rFonts w:ascii="Times New Roman" w:hAnsi="Times New Roman" w:cs="Times New Roman"/>
                <w:b/>
                <w:sz w:val="20"/>
                <w:szCs w:val="20"/>
              </w:rPr>
            </w:pPr>
            <w:r w:rsidRPr="00244D80">
              <w:rPr>
                <w:rFonts w:ascii="Times New Roman" w:hAnsi="Times New Roman" w:cs="Times New Roman"/>
                <w:b/>
                <w:sz w:val="20"/>
                <w:szCs w:val="20"/>
              </w:rPr>
              <w:t>AF1</w:t>
            </w:r>
          </w:p>
        </w:tc>
        <w:tc>
          <w:tcPr>
            <w:tcW w:w="2603" w:type="dxa"/>
            <w:vAlign w:val="center"/>
          </w:tcPr>
          <w:p w14:paraId="0063504F" w14:textId="77777777" w:rsidR="00B60269" w:rsidRPr="00244D80" w:rsidRDefault="00244D80" w:rsidP="00244D80">
            <w:pPr>
              <w:jc w:val="center"/>
              <w:rPr>
                <w:rFonts w:ascii="Times New Roman" w:hAnsi="Times New Roman" w:cs="Times New Roman"/>
                <w:b/>
                <w:sz w:val="20"/>
                <w:szCs w:val="20"/>
              </w:rPr>
            </w:pPr>
            <w:r w:rsidRPr="00244D80">
              <w:rPr>
                <w:rFonts w:ascii="Times New Roman" w:hAnsi="Times New Roman" w:cs="Times New Roman"/>
                <w:b/>
                <w:sz w:val="20"/>
                <w:szCs w:val="20"/>
              </w:rPr>
              <w:t>AF2</w:t>
            </w:r>
          </w:p>
        </w:tc>
      </w:tr>
      <w:tr w:rsidR="00244D80" w14:paraId="24C92BB4" w14:textId="77777777" w:rsidTr="00B60269">
        <w:tc>
          <w:tcPr>
            <w:tcW w:w="2602" w:type="dxa"/>
          </w:tcPr>
          <w:p w14:paraId="647E44CF"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Hear and say sounds in words in the order which they occur.</w:t>
            </w:r>
          </w:p>
          <w:p w14:paraId="5B229D14" w14:textId="77777777" w:rsidR="00244D80" w:rsidRPr="00243B93" w:rsidRDefault="00244D80" w:rsidP="00244D80">
            <w:pPr>
              <w:pStyle w:val="NoSpacing"/>
              <w:rPr>
                <w:rFonts w:ascii="Arial" w:hAnsi="Arial" w:cs="Arial"/>
                <w:sz w:val="16"/>
                <w:szCs w:val="16"/>
              </w:rPr>
            </w:pPr>
          </w:p>
          <w:p w14:paraId="59F0E6F9"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Link sounds to letters, naming and sounding the letters of the alphabet.</w:t>
            </w:r>
          </w:p>
          <w:p w14:paraId="09D9CF14" w14:textId="77777777" w:rsidR="00244D80" w:rsidRPr="00243B93" w:rsidRDefault="00244D80" w:rsidP="00244D80">
            <w:pPr>
              <w:pStyle w:val="NoSpacing"/>
              <w:rPr>
                <w:rFonts w:ascii="Arial" w:hAnsi="Arial" w:cs="Arial"/>
                <w:sz w:val="16"/>
                <w:szCs w:val="16"/>
              </w:rPr>
            </w:pPr>
          </w:p>
          <w:p w14:paraId="03E9E5F8"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Use their phonic knowledge to write simple regular words and make phonetically plausible attempts at more</w:t>
            </w:r>
          </w:p>
          <w:p w14:paraId="3F281B4F"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complex words.</w:t>
            </w:r>
          </w:p>
        </w:tc>
        <w:tc>
          <w:tcPr>
            <w:tcW w:w="2602" w:type="dxa"/>
          </w:tcPr>
          <w:p w14:paraId="00AC72BB"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Explore and experiment with sounds, words and texts.</w:t>
            </w:r>
          </w:p>
          <w:p w14:paraId="72BA18EB" w14:textId="77777777" w:rsidR="00244D80" w:rsidRPr="00243B93" w:rsidRDefault="00244D80" w:rsidP="00244D80">
            <w:pPr>
              <w:pStyle w:val="NoSpacing"/>
              <w:rPr>
                <w:rFonts w:ascii="Arial" w:hAnsi="Arial" w:cs="Arial"/>
                <w:sz w:val="16"/>
                <w:szCs w:val="16"/>
              </w:rPr>
            </w:pPr>
          </w:p>
          <w:p w14:paraId="685AD6EC"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Use language to imagine and recreate roles and experiences.</w:t>
            </w:r>
          </w:p>
          <w:p w14:paraId="7FF40228" w14:textId="77777777" w:rsidR="00244D80" w:rsidRPr="00243B93" w:rsidRDefault="00244D80" w:rsidP="00244D80">
            <w:pPr>
              <w:pStyle w:val="NoSpacing"/>
              <w:rPr>
                <w:rFonts w:ascii="Arial" w:hAnsi="Arial" w:cs="Arial"/>
                <w:sz w:val="16"/>
                <w:szCs w:val="16"/>
              </w:rPr>
            </w:pPr>
          </w:p>
          <w:p w14:paraId="4F03C459"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Retell narratives in the correct sequence, drawing on language patterns of stories.</w:t>
            </w:r>
          </w:p>
          <w:p w14:paraId="5E906212" w14:textId="77777777" w:rsidR="00244D80" w:rsidRPr="00243B93" w:rsidRDefault="00244D80" w:rsidP="00244D80">
            <w:pPr>
              <w:pStyle w:val="NoSpacing"/>
              <w:rPr>
                <w:rFonts w:ascii="Arial" w:hAnsi="Arial" w:cs="Arial"/>
                <w:sz w:val="16"/>
                <w:szCs w:val="16"/>
              </w:rPr>
            </w:pPr>
          </w:p>
          <w:p w14:paraId="640F4147"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Read a range of familiar and common words and simple sentences independently.</w:t>
            </w:r>
          </w:p>
          <w:p w14:paraId="38481A7C" w14:textId="77777777" w:rsidR="00244D80" w:rsidRPr="00243B93" w:rsidRDefault="00244D80" w:rsidP="00244D80">
            <w:pPr>
              <w:pStyle w:val="NoSpacing"/>
              <w:rPr>
                <w:rFonts w:ascii="Arial" w:hAnsi="Arial" w:cs="Arial"/>
                <w:sz w:val="16"/>
                <w:szCs w:val="16"/>
              </w:rPr>
            </w:pPr>
          </w:p>
          <w:p w14:paraId="412CCAC8"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Know that print carries meaning and, in English, is read from left to right and top</w:t>
            </w:r>
          </w:p>
          <w:p w14:paraId="6E6C3C49"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to bottom.</w:t>
            </w:r>
          </w:p>
          <w:p w14:paraId="4951B05C" w14:textId="77777777" w:rsidR="00244D80" w:rsidRPr="00243B93" w:rsidRDefault="00244D80" w:rsidP="00244D80">
            <w:pPr>
              <w:pStyle w:val="NoSpacing"/>
              <w:rPr>
                <w:rFonts w:ascii="Arial" w:hAnsi="Arial" w:cs="Arial"/>
                <w:b/>
                <w:bCs/>
                <w:sz w:val="16"/>
                <w:szCs w:val="16"/>
              </w:rPr>
            </w:pPr>
          </w:p>
          <w:p w14:paraId="5DE78C5E"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Show an understanding of the elements of stories, such as main character, sequence</w:t>
            </w:r>
          </w:p>
          <w:p w14:paraId="1700CEEA"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of events and openings, and how information can be found in non-fiction texts to answer questions about where, who, why and how.</w:t>
            </w:r>
          </w:p>
        </w:tc>
        <w:tc>
          <w:tcPr>
            <w:tcW w:w="2602" w:type="dxa"/>
          </w:tcPr>
          <w:p w14:paraId="150E958B"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Differentiate between text and illustration.</w:t>
            </w:r>
          </w:p>
          <w:p w14:paraId="6B8BA140" w14:textId="77777777" w:rsidR="00244D80" w:rsidRPr="00243B93" w:rsidRDefault="00244D80" w:rsidP="00244D80">
            <w:pPr>
              <w:pStyle w:val="NoSpacing"/>
              <w:rPr>
                <w:rFonts w:ascii="Arial" w:hAnsi="Arial" w:cs="Arial"/>
                <w:b/>
                <w:bCs/>
                <w:sz w:val="16"/>
                <w:szCs w:val="16"/>
              </w:rPr>
            </w:pPr>
          </w:p>
          <w:p w14:paraId="66B61773" w14:textId="77777777" w:rsidR="00244D80" w:rsidRPr="00243B93" w:rsidRDefault="00244D80" w:rsidP="00244D80">
            <w:pPr>
              <w:pStyle w:val="NoSpacing"/>
              <w:rPr>
                <w:rFonts w:ascii="Arial" w:hAnsi="Arial" w:cs="Arial"/>
                <w:b/>
                <w:sz w:val="16"/>
                <w:szCs w:val="16"/>
              </w:rPr>
            </w:pPr>
            <w:r w:rsidRPr="00243B93">
              <w:rPr>
                <w:rFonts w:ascii="Arial" w:hAnsi="Arial" w:cs="Arial"/>
                <w:sz w:val="16"/>
                <w:szCs w:val="16"/>
              </w:rPr>
              <w:t>Understands that print conveys meaning.</w:t>
            </w:r>
          </w:p>
        </w:tc>
        <w:tc>
          <w:tcPr>
            <w:tcW w:w="2602" w:type="dxa"/>
          </w:tcPr>
          <w:p w14:paraId="72AE72B6"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Holds a book correctly.</w:t>
            </w:r>
          </w:p>
          <w:p w14:paraId="2973AB73"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Recognise the front and back cover.</w:t>
            </w:r>
          </w:p>
          <w:p w14:paraId="55853404" w14:textId="77777777" w:rsidR="00244D80" w:rsidRPr="00243B93" w:rsidRDefault="00244D80" w:rsidP="00244D80">
            <w:pPr>
              <w:pStyle w:val="NoSpacing"/>
              <w:rPr>
                <w:rFonts w:ascii="Arial" w:hAnsi="Arial" w:cs="Arial"/>
                <w:sz w:val="16"/>
                <w:szCs w:val="16"/>
              </w:rPr>
            </w:pPr>
          </w:p>
          <w:p w14:paraId="7229641A"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Has established left to right movement, top to bottom.</w:t>
            </w:r>
          </w:p>
          <w:p w14:paraId="38F233CE" w14:textId="77777777" w:rsidR="00244D80" w:rsidRPr="00243B93" w:rsidRDefault="00244D80" w:rsidP="00244D80">
            <w:pPr>
              <w:pStyle w:val="NoSpacing"/>
              <w:rPr>
                <w:rFonts w:ascii="Arial" w:hAnsi="Arial" w:cs="Arial"/>
                <w:sz w:val="16"/>
                <w:szCs w:val="16"/>
              </w:rPr>
            </w:pPr>
          </w:p>
          <w:p w14:paraId="3EBA3124"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Understands that books/texts are created by writers.</w:t>
            </w:r>
          </w:p>
          <w:p w14:paraId="07FBFA9D" w14:textId="77777777" w:rsidR="00244D80" w:rsidRPr="00243B93" w:rsidRDefault="00244D80" w:rsidP="00244D80">
            <w:pPr>
              <w:pStyle w:val="NoSpacing"/>
              <w:rPr>
                <w:rFonts w:ascii="Arial" w:hAnsi="Arial" w:cs="Arial"/>
                <w:sz w:val="16"/>
                <w:szCs w:val="16"/>
              </w:rPr>
            </w:pPr>
          </w:p>
          <w:p w14:paraId="68CA05EA"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Recite rhymes and sing songs.</w:t>
            </w:r>
          </w:p>
          <w:p w14:paraId="2951DAA5" w14:textId="77777777" w:rsidR="00244D80" w:rsidRPr="00243B93" w:rsidRDefault="00244D80" w:rsidP="00244D80">
            <w:pPr>
              <w:pStyle w:val="NoSpacing"/>
              <w:rPr>
                <w:rFonts w:ascii="Arial" w:hAnsi="Arial" w:cs="Arial"/>
                <w:sz w:val="16"/>
                <w:szCs w:val="16"/>
              </w:rPr>
            </w:pPr>
          </w:p>
          <w:p w14:paraId="443DB05A"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Enjoys sharing books with an adult.</w:t>
            </w:r>
          </w:p>
          <w:p w14:paraId="0DA34052" w14:textId="77777777" w:rsidR="00244D80" w:rsidRPr="00243B93" w:rsidRDefault="00244D80" w:rsidP="00244D80">
            <w:pPr>
              <w:pStyle w:val="NoSpacing"/>
              <w:rPr>
                <w:rFonts w:ascii="Arial" w:hAnsi="Arial" w:cs="Arial"/>
                <w:b/>
                <w:bCs/>
                <w:sz w:val="16"/>
                <w:szCs w:val="16"/>
              </w:rPr>
            </w:pPr>
          </w:p>
          <w:p w14:paraId="4AE7322D" w14:textId="77777777" w:rsidR="00244D80" w:rsidRPr="00243B93" w:rsidRDefault="00244D80" w:rsidP="00244D80">
            <w:pPr>
              <w:pStyle w:val="NoSpacing"/>
              <w:rPr>
                <w:rFonts w:ascii="Arial" w:hAnsi="Arial" w:cs="Arial"/>
                <w:b/>
                <w:sz w:val="16"/>
                <w:szCs w:val="16"/>
              </w:rPr>
            </w:pPr>
            <w:r w:rsidRPr="00243B93">
              <w:rPr>
                <w:rFonts w:ascii="Arial" w:hAnsi="Arial" w:cs="Arial"/>
                <w:sz w:val="16"/>
                <w:szCs w:val="16"/>
              </w:rPr>
              <w:t>Talk about stories.</w:t>
            </w:r>
          </w:p>
        </w:tc>
        <w:tc>
          <w:tcPr>
            <w:tcW w:w="2603" w:type="dxa"/>
          </w:tcPr>
          <w:p w14:paraId="227CBE84"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Tell a story from the pictures.</w:t>
            </w:r>
          </w:p>
          <w:p w14:paraId="26A5A373" w14:textId="77777777" w:rsidR="00244D80" w:rsidRPr="00243B93" w:rsidRDefault="00244D80" w:rsidP="00244D80">
            <w:pPr>
              <w:pStyle w:val="NoSpacing"/>
              <w:rPr>
                <w:rFonts w:ascii="Arial" w:hAnsi="Arial" w:cs="Arial"/>
                <w:sz w:val="16"/>
                <w:szCs w:val="16"/>
              </w:rPr>
            </w:pPr>
          </w:p>
          <w:p w14:paraId="3B7C2FEB"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Describe pictures.</w:t>
            </w:r>
          </w:p>
          <w:p w14:paraId="26472C9B" w14:textId="77777777" w:rsidR="00244D80" w:rsidRPr="00243B93" w:rsidRDefault="00244D80" w:rsidP="00244D80">
            <w:pPr>
              <w:pStyle w:val="NoSpacing"/>
              <w:rPr>
                <w:rFonts w:ascii="Arial" w:hAnsi="Arial" w:cs="Arial"/>
                <w:sz w:val="16"/>
                <w:szCs w:val="16"/>
              </w:rPr>
            </w:pPr>
          </w:p>
          <w:p w14:paraId="1386EECF"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Is beginning to understand what a letter and a word are.</w:t>
            </w:r>
          </w:p>
          <w:p w14:paraId="3A842D07" w14:textId="77777777" w:rsidR="00244D80" w:rsidRPr="00243B93" w:rsidRDefault="00244D80" w:rsidP="00244D80">
            <w:pPr>
              <w:pStyle w:val="NoSpacing"/>
              <w:rPr>
                <w:rFonts w:ascii="Arial" w:hAnsi="Arial" w:cs="Arial"/>
                <w:sz w:val="16"/>
                <w:szCs w:val="16"/>
              </w:rPr>
            </w:pPr>
          </w:p>
          <w:p w14:paraId="7BC0375D"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Name some letters.</w:t>
            </w:r>
          </w:p>
          <w:p w14:paraId="1818D21D" w14:textId="77777777" w:rsidR="00244D80" w:rsidRPr="00243B93" w:rsidRDefault="00244D80" w:rsidP="00244D80">
            <w:pPr>
              <w:pStyle w:val="NoSpacing"/>
              <w:rPr>
                <w:rFonts w:ascii="Arial" w:hAnsi="Arial" w:cs="Arial"/>
                <w:sz w:val="16"/>
                <w:szCs w:val="16"/>
              </w:rPr>
            </w:pPr>
          </w:p>
          <w:p w14:paraId="0B416899"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Recognise some capitals and lower case letters.</w:t>
            </w:r>
          </w:p>
          <w:p w14:paraId="675662B0" w14:textId="77777777" w:rsidR="00244D80" w:rsidRPr="00243B93" w:rsidRDefault="00244D80" w:rsidP="00244D80">
            <w:pPr>
              <w:pStyle w:val="NoSpacing"/>
              <w:rPr>
                <w:rFonts w:ascii="Arial" w:hAnsi="Arial" w:cs="Arial"/>
                <w:b/>
                <w:bCs/>
                <w:sz w:val="16"/>
                <w:szCs w:val="16"/>
              </w:rPr>
            </w:pPr>
          </w:p>
          <w:p w14:paraId="7814E11C" w14:textId="77777777" w:rsidR="00244D80" w:rsidRPr="00243B93" w:rsidRDefault="00244D80" w:rsidP="00244D80">
            <w:pPr>
              <w:pStyle w:val="NoSpacing"/>
              <w:rPr>
                <w:rFonts w:ascii="Arial" w:hAnsi="Arial" w:cs="Arial"/>
                <w:b/>
                <w:sz w:val="16"/>
                <w:szCs w:val="16"/>
              </w:rPr>
            </w:pPr>
            <w:r w:rsidRPr="00243B93">
              <w:rPr>
                <w:rFonts w:ascii="Arial" w:hAnsi="Arial" w:cs="Arial"/>
                <w:sz w:val="16"/>
                <w:szCs w:val="16"/>
              </w:rPr>
              <w:t>Recognise own first name.</w:t>
            </w:r>
          </w:p>
        </w:tc>
        <w:tc>
          <w:tcPr>
            <w:tcW w:w="2603" w:type="dxa"/>
          </w:tcPr>
          <w:p w14:paraId="540CF3F2"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Turns the pages from front to back.</w:t>
            </w:r>
          </w:p>
          <w:p w14:paraId="0FF75FA9" w14:textId="77777777" w:rsidR="00244D80" w:rsidRPr="00243B93" w:rsidRDefault="00244D80" w:rsidP="00244D80">
            <w:pPr>
              <w:pStyle w:val="NoSpacing"/>
              <w:rPr>
                <w:rFonts w:ascii="Arial" w:hAnsi="Arial" w:cs="Arial"/>
                <w:sz w:val="16"/>
                <w:szCs w:val="16"/>
              </w:rPr>
            </w:pPr>
          </w:p>
          <w:p w14:paraId="201D9A95"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Sequence a simple story or event.</w:t>
            </w:r>
          </w:p>
          <w:p w14:paraId="2AC004D8" w14:textId="77777777" w:rsidR="00244D80" w:rsidRPr="00243B93" w:rsidRDefault="00244D80" w:rsidP="00244D80">
            <w:pPr>
              <w:pStyle w:val="NoSpacing"/>
              <w:rPr>
                <w:rFonts w:ascii="Arial" w:hAnsi="Arial" w:cs="Arial"/>
                <w:sz w:val="16"/>
                <w:szCs w:val="16"/>
              </w:rPr>
            </w:pPr>
          </w:p>
          <w:p w14:paraId="2386AD95"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Use gesture and action to act out a story, event or rhyme.</w:t>
            </w:r>
          </w:p>
          <w:p w14:paraId="00BE022D" w14:textId="77777777" w:rsidR="00244D80" w:rsidRPr="00243B93" w:rsidRDefault="00244D80" w:rsidP="00244D80">
            <w:pPr>
              <w:pStyle w:val="NoSpacing"/>
              <w:rPr>
                <w:rFonts w:ascii="Arial" w:hAnsi="Arial" w:cs="Arial"/>
                <w:sz w:val="16"/>
                <w:szCs w:val="16"/>
              </w:rPr>
            </w:pPr>
          </w:p>
          <w:p w14:paraId="1466320C" w14:textId="77777777" w:rsidR="00244D80" w:rsidRPr="00243B93" w:rsidRDefault="00244D80" w:rsidP="00244D80">
            <w:pPr>
              <w:pStyle w:val="NoSpacing"/>
              <w:rPr>
                <w:rFonts w:ascii="Arial" w:hAnsi="Arial" w:cs="Arial"/>
                <w:sz w:val="16"/>
                <w:szCs w:val="16"/>
              </w:rPr>
            </w:pPr>
            <w:r w:rsidRPr="00243B93">
              <w:rPr>
                <w:rFonts w:ascii="Arial" w:hAnsi="Arial" w:cs="Arial"/>
                <w:sz w:val="16"/>
                <w:szCs w:val="16"/>
              </w:rPr>
              <w:t>Make predictions based on illustrations, story content and title.</w:t>
            </w:r>
          </w:p>
          <w:p w14:paraId="2F9AA498" w14:textId="77777777" w:rsidR="00244D80" w:rsidRPr="00243B93" w:rsidRDefault="00244D80" w:rsidP="00244D80">
            <w:pPr>
              <w:pStyle w:val="NoSpacing"/>
              <w:rPr>
                <w:rFonts w:ascii="Arial" w:hAnsi="Arial" w:cs="Arial"/>
                <w:b/>
                <w:bCs/>
                <w:sz w:val="16"/>
                <w:szCs w:val="16"/>
              </w:rPr>
            </w:pPr>
          </w:p>
          <w:p w14:paraId="5AA91CF8" w14:textId="77777777" w:rsidR="00244D80" w:rsidRPr="00243B93" w:rsidRDefault="00244D80" w:rsidP="00244D80">
            <w:pPr>
              <w:pStyle w:val="NoSpacing"/>
              <w:rPr>
                <w:rFonts w:ascii="Arial" w:hAnsi="Arial" w:cs="Arial"/>
                <w:b/>
                <w:sz w:val="16"/>
                <w:szCs w:val="16"/>
              </w:rPr>
            </w:pPr>
            <w:r w:rsidRPr="00243B93">
              <w:rPr>
                <w:rFonts w:ascii="Arial" w:hAnsi="Arial" w:cs="Arial"/>
                <w:sz w:val="16"/>
                <w:szCs w:val="16"/>
              </w:rPr>
              <w:t>Chooses to look at books.</w:t>
            </w:r>
          </w:p>
        </w:tc>
      </w:tr>
    </w:tbl>
    <w:p w14:paraId="549E4CD7" w14:textId="77777777" w:rsidR="00FC3D87" w:rsidRDefault="00FC3D87" w:rsidP="0041129E">
      <w:pPr>
        <w:rPr>
          <w:rFonts w:ascii="Times New Roman" w:hAnsi="Times New Roman" w:cs="Times New Roman"/>
          <w:sz w:val="20"/>
          <w:szCs w:val="20"/>
        </w:rPr>
      </w:pPr>
    </w:p>
    <w:p w14:paraId="57F6B3A3" w14:textId="77777777" w:rsidR="008618CC" w:rsidRPr="008618CC" w:rsidRDefault="008618CC" w:rsidP="0041129E">
      <w:pPr>
        <w:rPr>
          <w:rFonts w:ascii="Times New Roman" w:hAnsi="Times New Roman" w:cs="Times New Roman"/>
          <w:b/>
          <w:sz w:val="28"/>
          <w:szCs w:val="28"/>
        </w:rPr>
      </w:pPr>
    </w:p>
    <w:sectPr w:rsidR="008618CC" w:rsidRPr="008618CC" w:rsidSect="0041129E">
      <w:footerReference w:type="default" r:id="rId9"/>
      <w:pgSz w:w="16838" w:h="11906" w:orient="landscape"/>
      <w:pgMar w:top="567" w:right="720" w:bottom="567"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09303" w14:textId="77777777" w:rsidR="00897FD8" w:rsidRDefault="00897FD8" w:rsidP="009769E9">
      <w:pPr>
        <w:spacing w:after="0" w:line="240" w:lineRule="auto"/>
      </w:pPr>
      <w:r>
        <w:separator/>
      </w:r>
    </w:p>
  </w:endnote>
  <w:endnote w:type="continuationSeparator" w:id="0">
    <w:p w14:paraId="22C7E04E" w14:textId="77777777" w:rsidR="00897FD8" w:rsidRDefault="00897FD8" w:rsidP="0097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altName w:val="Athelas Bold Italic"/>
    <w:charset w:val="00"/>
    <w:family w:val="swiss"/>
    <w:pitch w:val="variable"/>
    <w:sig w:usb0="8000006F" w:usb1="1200FBEF" w:usb2="0064C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2">
    <w:altName w:val="Myriad Pro2"/>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5F37" w14:textId="77777777" w:rsidR="00201533" w:rsidRPr="00DD6DAE" w:rsidRDefault="00B56CB4">
    <w:pPr>
      <w:pStyle w:val="Footer"/>
    </w:pPr>
    <w:r>
      <w:tab/>
    </w:r>
    <w:r>
      <w:tab/>
    </w:r>
    <w:r>
      <w:tab/>
    </w: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664C2" w14:textId="77777777" w:rsidR="00897FD8" w:rsidRDefault="00897FD8" w:rsidP="009769E9">
      <w:pPr>
        <w:spacing w:after="0" w:line="240" w:lineRule="auto"/>
      </w:pPr>
      <w:r>
        <w:separator/>
      </w:r>
    </w:p>
  </w:footnote>
  <w:footnote w:type="continuationSeparator" w:id="0">
    <w:p w14:paraId="770180BC" w14:textId="77777777" w:rsidR="00897FD8" w:rsidRDefault="00897FD8" w:rsidP="009769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EEE"/>
    <w:multiLevelType w:val="hybridMultilevel"/>
    <w:tmpl w:val="8C32EF38"/>
    <w:lvl w:ilvl="0" w:tplc="D8A845DE">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84F0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1281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C091E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46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C84F2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58E82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D8474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B4E90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35D3763"/>
    <w:multiLevelType w:val="hybridMultilevel"/>
    <w:tmpl w:val="14A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D562D"/>
    <w:multiLevelType w:val="hybridMultilevel"/>
    <w:tmpl w:val="84A63606"/>
    <w:lvl w:ilvl="0" w:tplc="E4041230">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867F5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D678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6C378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84426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38E26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6818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E99F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6A68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78B1CCD"/>
    <w:multiLevelType w:val="hybridMultilevel"/>
    <w:tmpl w:val="28BAD13E"/>
    <w:lvl w:ilvl="0" w:tplc="C548F880">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5413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D4C7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12EA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EF8C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02C75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FE88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856A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06B9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8FB37CD"/>
    <w:multiLevelType w:val="hybridMultilevel"/>
    <w:tmpl w:val="F5F0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00B25"/>
    <w:multiLevelType w:val="hybridMultilevel"/>
    <w:tmpl w:val="9AF29D14"/>
    <w:lvl w:ilvl="0" w:tplc="909C213E">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C02B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84282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420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604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CCCB0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82658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82E3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215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07E549F"/>
    <w:multiLevelType w:val="hybridMultilevel"/>
    <w:tmpl w:val="373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DC7650"/>
    <w:multiLevelType w:val="hybridMultilevel"/>
    <w:tmpl w:val="586CBF3A"/>
    <w:lvl w:ilvl="0" w:tplc="A8507686">
      <w:start w:val="1"/>
      <w:numFmt w:val="bullet"/>
      <w:lvlText w:val="•"/>
      <w:lvlJc w:val="left"/>
      <w:pPr>
        <w:ind w:left="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54310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8C7B1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FC92A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267B6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80B6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860F6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D8928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7DCC9C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14121C2F"/>
    <w:multiLevelType w:val="hybridMultilevel"/>
    <w:tmpl w:val="0186BA36"/>
    <w:lvl w:ilvl="0" w:tplc="42B0E760">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E18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3236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E00C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A474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9800B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76AE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62B53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2EFE7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1A247CDE"/>
    <w:multiLevelType w:val="hybridMultilevel"/>
    <w:tmpl w:val="2AF0B9E2"/>
    <w:lvl w:ilvl="0" w:tplc="BBB20A1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C232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66638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6A1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6153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AACE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CCC2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EA48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6EEC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1EDF0820"/>
    <w:multiLevelType w:val="hybridMultilevel"/>
    <w:tmpl w:val="ADDE9BEE"/>
    <w:lvl w:ilvl="0" w:tplc="84B6CE50">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181F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CAAAA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C2E4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C6376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72F5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509D0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F4B00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407D7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20B739DE"/>
    <w:multiLevelType w:val="hybridMultilevel"/>
    <w:tmpl w:val="7264E160"/>
    <w:lvl w:ilvl="0" w:tplc="C62C3CFC">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E3E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7E0F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671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50BF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040E3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96F5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D82F4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A7BC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0CB51BF"/>
    <w:multiLevelType w:val="hybridMultilevel"/>
    <w:tmpl w:val="B2D87B98"/>
    <w:lvl w:ilvl="0" w:tplc="E814CB8C">
      <w:start w:val="1"/>
      <w:numFmt w:val="bullet"/>
      <w:lvlText w:val="•"/>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A0B52">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E8552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9DF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0685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7046AC">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12A95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D0DEAC">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664486">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38B3668"/>
    <w:multiLevelType w:val="hybridMultilevel"/>
    <w:tmpl w:val="08504EC6"/>
    <w:lvl w:ilvl="0" w:tplc="5F86F7E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AC3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BE13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6C73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E3B7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0AEFC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58E3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8F73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DE5F9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9072471"/>
    <w:multiLevelType w:val="hybridMultilevel"/>
    <w:tmpl w:val="6252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E908D3"/>
    <w:multiLevelType w:val="hybridMultilevel"/>
    <w:tmpl w:val="4CDCFDAC"/>
    <w:lvl w:ilvl="0" w:tplc="320A299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CC04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07D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B6B0C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4E34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B6993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84A0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C05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0401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2A831DFE"/>
    <w:multiLevelType w:val="hybridMultilevel"/>
    <w:tmpl w:val="A72A954E"/>
    <w:lvl w:ilvl="0" w:tplc="77A2E1A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A6263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AAE2E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CA3D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70954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AE376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54B3B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7CF35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CBBF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3B42F20"/>
    <w:multiLevelType w:val="hybridMultilevel"/>
    <w:tmpl w:val="31505A94"/>
    <w:lvl w:ilvl="0" w:tplc="42C02870">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7C11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D87FF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888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481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EC657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494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2C7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C823D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34C10593"/>
    <w:multiLevelType w:val="hybridMultilevel"/>
    <w:tmpl w:val="0360B15C"/>
    <w:lvl w:ilvl="0" w:tplc="A7062CFE">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FC067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9238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1CEB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2779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2CAA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6292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C8529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0A5F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3B310A91"/>
    <w:multiLevelType w:val="hybridMultilevel"/>
    <w:tmpl w:val="3D16E9C8"/>
    <w:lvl w:ilvl="0" w:tplc="4F6EC0AE">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2A3F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A811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5AB2C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4E957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015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A2E8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E47C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DE57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44B753B8"/>
    <w:multiLevelType w:val="hybridMultilevel"/>
    <w:tmpl w:val="F686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51240A"/>
    <w:multiLevelType w:val="hybridMultilevel"/>
    <w:tmpl w:val="78783206"/>
    <w:lvl w:ilvl="0" w:tplc="95ECEEB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C2EA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6476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C99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6488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1CFA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E6276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A274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B2328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47D57343"/>
    <w:multiLevelType w:val="hybridMultilevel"/>
    <w:tmpl w:val="41C4516E"/>
    <w:lvl w:ilvl="0" w:tplc="4E1AA66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82F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EA0F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AC26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0299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1ECB8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2EBA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78DF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0F88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2DA3614"/>
    <w:multiLevelType w:val="hybridMultilevel"/>
    <w:tmpl w:val="AC024C80"/>
    <w:lvl w:ilvl="0" w:tplc="47A627E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085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F0B6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C2C7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287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DC848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C47D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680C6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F484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5387387A"/>
    <w:multiLevelType w:val="hybridMultilevel"/>
    <w:tmpl w:val="BF466EC8"/>
    <w:lvl w:ilvl="0" w:tplc="66E4AAEC">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1C594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5A101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E4C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8CF86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448A7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0C7A2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6D3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5661C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4947430"/>
    <w:multiLevelType w:val="hybridMultilevel"/>
    <w:tmpl w:val="67C0B56C"/>
    <w:lvl w:ilvl="0" w:tplc="78D04070">
      <w:start w:val="1"/>
      <w:numFmt w:val="bullet"/>
      <w:lvlText w:val="•"/>
      <w:lvlJc w:val="left"/>
      <w:pPr>
        <w:ind w:left="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2C6A5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2C0FDE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107BE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74ECD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A6F84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3A6FD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4C5F0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046C9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nsid w:val="55D349B4"/>
    <w:multiLevelType w:val="hybridMultilevel"/>
    <w:tmpl w:val="921A58F6"/>
    <w:lvl w:ilvl="0" w:tplc="33C46D5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472E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40B3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AF43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6E33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CF9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026A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226C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A6CB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69D183F"/>
    <w:multiLevelType w:val="hybridMultilevel"/>
    <w:tmpl w:val="B69C0F0E"/>
    <w:lvl w:ilvl="0" w:tplc="EC9A571E">
      <w:start w:val="1"/>
      <w:numFmt w:val="bullet"/>
      <w:lvlText w:val="•"/>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9AE672">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3E3012">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3432D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94BCD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CEEFAC">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C2E51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C6729E">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0E1F1C">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72D32B5"/>
    <w:multiLevelType w:val="hybridMultilevel"/>
    <w:tmpl w:val="1B6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6D384E"/>
    <w:multiLevelType w:val="hybridMultilevel"/>
    <w:tmpl w:val="3E78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410344"/>
    <w:multiLevelType w:val="hybridMultilevel"/>
    <w:tmpl w:val="D3C01F72"/>
    <w:lvl w:ilvl="0" w:tplc="A71A4164">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1809F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FECCD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3618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E259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CE2CC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18FC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50290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30749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5B6E4324"/>
    <w:multiLevelType w:val="hybridMultilevel"/>
    <w:tmpl w:val="D7F8E8B2"/>
    <w:lvl w:ilvl="0" w:tplc="85B62E68">
      <w:start w:val="1"/>
      <w:numFmt w:val="bullet"/>
      <w:lvlText w:val="•"/>
      <w:lvlJc w:val="left"/>
      <w:pPr>
        <w:ind w:left="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44E69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AA58E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3A03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30998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DEE4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68698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0CC5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C875E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nsid w:val="5D0975C9"/>
    <w:multiLevelType w:val="hybridMultilevel"/>
    <w:tmpl w:val="22DE279C"/>
    <w:lvl w:ilvl="0" w:tplc="08090001">
      <w:start w:val="1"/>
      <w:numFmt w:val="bullet"/>
      <w:lvlText w:val=""/>
      <w:lvlJc w:val="left"/>
      <w:pPr>
        <w:ind w:left="421"/>
      </w:pPr>
      <w:rPr>
        <w:rFonts w:ascii="Symbol" w:hAnsi="Symbol" w:hint="default"/>
        <w:b w:val="0"/>
        <w:i w:val="0"/>
        <w:strike w:val="0"/>
        <w:dstrike w:val="0"/>
        <w:color w:val="000000"/>
        <w:sz w:val="22"/>
        <w:szCs w:val="22"/>
        <w:u w:val="none" w:color="000000"/>
        <w:vertAlign w:val="baseline"/>
      </w:rPr>
    </w:lvl>
    <w:lvl w:ilvl="1" w:tplc="2F86810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27C6E2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C9986D0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CC50C80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A38000C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3DFE980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41AE3B6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4E699A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3">
    <w:nsid w:val="60D7707B"/>
    <w:multiLevelType w:val="hybridMultilevel"/>
    <w:tmpl w:val="E9F6125E"/>
    <w:lvl w:ilvl="0" w:tplc="E346A0D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A8BE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E6927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342A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40CBE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5084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46F0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20E5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4363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1287C5D"/>
    <w:multiLevelType w:val="hybridMultilevel"/>
    <w:tmpl w:val="93884AD2"/>
    <w:lvl w:ilvl="0" w:tplc="B658E2F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7846B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F66CE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46FBD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2140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12306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12CB3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481D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7A9F6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65E30F76"/>
    <w:multiLevelType w:val="hybridMultilevel"/>
    <w:tmpl w:val="85F22CF8"/>
    <w:lvl w:ilvl="0" w:tplc="9EACAC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1457E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2886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B64C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A2E5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A1B6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842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CA236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4520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6C52665E"/>
    <w:multiLevelType w:val="hybridMultilevel"/>
    <w:tmpl w:val="08089FBE"/>
    <w:lvl w:ilvl="0" w:tplc="BD78248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09F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3651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2051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B200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EF9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7058A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85C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FC97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6C58326D"/>
    <w:multiLevelType w:val="hybridMultilevel"/>
    <w:tmpl w:val="7AB857AA"/>
    <w:lvl w:ilvl="0" w:tplc="753E6918">
      <w:start w:val="1"/>
      <w:numFmt w:val="bullet"/>
      <w:lvlText w:val="•"/>
      <w:lvlJc w:val="left"/>
      <w:pPr>
        <w:ind w:left="2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5A82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9A273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E6C21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4CCC8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9AF4A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8A6B76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624F6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02565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nsid w:val="6F6E14A5"/>
    <w:multiLevelType w:val="hybridMultilevel"/>
    <w:tmpl w:val="75908186"/>
    <w:lvl w:ilvl="0" w:tplc="50E85C66">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8C31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E1C2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8A23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0EEED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7462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F8AE9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0C99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2AFE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7D225AC1"/>
    <w:multiLevelType w:val="hybridMultilevel"/>
    <w:tmpl w:val="CA0E1EB6"/>
    <w:lvl w:ilvl="0" w:tplc="AAEA4C2C">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8F81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56B88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610B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672B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A0470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1078D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29D7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ECF8EA">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7FA3690A"/>
    <w:multiLevelType w:val="hybridMultilevel"/>
    <w:tmpl w:val="C33EA038"/>
    <w:lvl w:ilvl="0" w:tplc="F678EAE8">
      <w:start w:val="1"/>
      <w:numFmt w:val="bullet"/>
      <w:lvlText w:val="•"/>
      <w:lvlJc w:val="left"/>
      <w:pPr>
        <w:ind w:left="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C86B0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C2A317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1A63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B6682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1C07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A8CAB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2EFFD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B62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7"/>
  </w:num>
  <w:num w:numId="2">
    <w:abstractNumId w:val="39"/>
  </w:num>
  <w:num w:numId="3">
    <w:abstractNumId w:val="27"/>
  </w:num>
  <w:num w:numId="4">
    <w:abstractNumId w:val="34"/>
  </w:num>
  <w:num w:numId="5">
    <w:abstractNumId w:val="12"/>
  </w:num>
  <w:num w:numId="6">
    <w:abstractNumId w:val="24"/>
  </w:num>
  <w:num w:numId="7">
    <w:abstractNumId w:val="2"/>
  </w:num>
  <w:num w:numId="8">
    <w:abstractNumId w:val="31"/>
  </w:num>
  <w:num w:numId="9">
    <w:abstractNumId w:val="7"/>
  </w:num>
  <w:num w:numId="10">
    <w:abstractNumId w:val="3"/>
  </w:num>
  <w:num w:numId="11">
    <w:abstractNumId w:val="30"/>
  </w:num>
  <w:num w:numId="12">
    <w:abstractNumId w:val="33"/>
  </w:num>
  <w:num w:numId="13">
    <w:abstractNumId w:val="36"/>
  </w:num>
  <w:num w:numId="14">
    <w:abstractNumId w:val="22"/>
  </w:num>
  <w:num w:numId="15">
    <w:abstractNumId w:val="16"/>
  </w:num>
  <w:num w:numId="16">
    <w:abstractNumId w:val="40"/>
  </w:num>
  <w:num w:numId="17">
    <w:abstractNumId w:val="25"/>
  </w:num>
  <w:num w:numId="18">
    <w:abstractNumId w:val="5"/>
  </w:num>
  <w:num w:numId="19">
    <w:abstractNumId w:val="17"/>
  </w:num>
  <w:num w:numId="20">
    <w:abstractNumId w:val="23"/>
  </w:num>
  <w:num w:numId="21">
    <w:abstractNumId w:val="8"/>
  </w:num>
  <w:num w:numId="22">
    <w:abstractNumId w:val="10"/>
  </w:num>
  <w:num w:numId="23">
    <w:abstractNumId w:val="15"/>
  </w:num>
  <w:num w:numId="24">
    <w:abstractNumId w:val="35"/>
  </w:num>
  <w:num w:numId="25">
    <w:abstractNumId w:val="18"/>
  </w:num>
  <w:num w:numId="26">
    <w:abstractNumId w:val="11"/>
  </w:num>
  <w:num w:numId="27">
    <w:abstractNumId w:val="0"/>
  </w:num>
  <w:num w:numId="28">
    <w:abstractNumId w:val="9"/>
  </w:num>
  <w:num w:numId="29">
    <w:abstractNumId w:val="38"/>
  </w:num>
  <w:num w:numId="30">
    <w:abstractNumId w:val="19"/>
  </w:num>
  <w:num w:numId="31">
    <w:abstractNumId w:val="13"/>
  </w:num>
  <w:num w:numId="32">
    <w:abstractNumId w:val="21"/>
  </w:num>
  <w:num w:numId="33">
    <w:abstractNumId w:val="26"/>
  </w:num>
  <w:num w:numId="34">
    <w:abstractNumId w:val="32"/>
  </w:num>
  <w:num w:numId="35">
    <w:abstractNumId w:val="28"/>
  </w:num>
  <w:num w:numId="36">
    <w:abstractNumId w:val="14"/>
  </w:num>
  <w:num w:numId="37">
    <w:abstractNumId w:val="6"/>
  </w:num>
  <w:num w:numId="38">
    <w:abstractNumId w:val="20"/>
  </w:num>
  <w:num w:numId="39">
    <w:abstractNumId w:val="1"/>
  </w:num>
  <w:num w:numId="40">
    <w:abstractNumId w:val="2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AD"/>
    <w:rsid w:val="00006211"/>
    <w:rsid w:val="00076BC8"/>
    <w:rsid w:val="000778E4"/>
    <w:rsid w:val="00084726"/>
    <w:rsid w:val="000E383A"/>
    <w:rsid w:val="000E736C"/>
    <w:rsid w:val="001053F5"/>
    <w:rsid w:val="00143369"/>
    <w:rsid w:val="00143D3B"/>
    <w:rsid w:val="001633AD"/>
    <w:rsid w:val="00164857"/>
    <w:rsid w:val="001D0A18"/>
    <w:rsid w:val="001F7800"/>
    <w:rsid w:val="00201533"/>
    <w:rsid w:val="00205981"/>
    <w:rsid w:val="00223ABF"/>
    <w:rsid w:val="00243B93"/>
    <w:rsid w:val="00244D80"/>
    <w:rsid w:val="00250395"/>
    <w:rsid w:val="00250AFC"/>
    <w:rsid w:val="00261C9F"/>
    <w:rsid w:val="00267CBD"/>
    <w:rsid w:val="0029032A"/>
    <w:rsid w:val="002927A6"/>
    <w:rsid w:val="002E1FBA"/>
    <w:rsid w:val="0030347E"/>
    <w:rsid w:val="00322666"/>
    <w:rsid w:val="0032461A"/>
    <w:rsid w:val="003317B8"/>
    <w:rsid w:val="003528C5"/>
    <w:rsid w:val="00356565"/>
    <w:rsid w:val="003623A9"/>
    <w:rsid w:val="0036592E"/>
    <w:rsid w:val="00366E75"/>
    <w:rsid w:val="003725B6"/>
    <w:rsid w:val="00384A9A"/>
    <w:rsid w:val="003A622F"/>
    <w:rsid w:val="003C0BA4"/>
    <w:rsid w:val="003F6D1D"/>
    <w:rsid w:val="0041129E"/>
    <w:rsid w:val="00413E4D"/>
    <w:rsid w:val="00426F79"/>
    <w:rsid w:val="00433015"/>
    <w:rsid w:val="00464F77"/>
    <w:rsid w:val="004810EA"/>
    <w:rsid w:val="00485679"/>
    <w:rsid w:val="004A0E82"/>
    <w:rsid w:val="004B5F6B"/>
    <w:rsid w:val="004D4C54"/>
    <w:rsid w:val="004E20B0"/>
    <w:rsid w:val="004E4985"/>
    <w:rsid w:val="00515875"/>
    <w:rsid w:val="005321C8"/>
    <w:rsid w:val="005400D1"/>
    <w:rsid w:val="00576A46"/>
    <w:rsid w:val="005B2129"/>
    <w:rsid w:val="005D1108"/>
    <w:rsid w:val="005D7304"/>
    <w:rsid w:val="00602587"/>
    <w:rsid w:val="00636AD4"/>
    <w:rsid w:val="006614B9"/>
    <w:rsid w:val="0066774D"/>
    <w:rsid w:val="006879BC"/>
    <w:rsid w:val="00692C87"/>
    <w:rsid w:val="006A06B8"/>
    <w:rsid w:val="006D1963"/>
    <w:rsid w:val="00760598"/>
    <w:rsid w:val="0076623A"/>
    <w:rsid w:val="007C3719"/>
    <w:rsid w:val="007D2296"/>
    <w:rsid w:val="007D7228"/>
    <w:rsid w:val="007F7473"/>
    <w:rsid w:val="00802D7D"/>
    <w:rsid w:val="008102DC"/>
    <w:rsid w:val="0081101D"/>
    <w:rsid w:val="00854BB6"/>
    <w:rsid w:val="008618CC"/>
    <w:rsid w:val="0087172B"/>
    <w:rsid w:val="00872463"/>
    <w:rsid w:val="00897FD8"/>
    <w:rsid w:val="008D2E8B"/>
    <w:rsid w:val="00916542"/>
    <w:rsid w:val="00926BDC"/>
    <w:rsid w:val="009769E9"/>
    <w:rsid w:val="00976DAF"/>
    <w:rsid w:val="0097754C"/>
    <w:rsid w:val="00997FBB"/>
    <w:rsid w:val="009B17AF"/>
    <w:rsid w:val="009C696F"/>
    <w:rsid w:val="009E4477"/>
    <w:rsid w:val="009E75D1"/>
    <w:rsid w:val="009F4CBE"/>
    <w:rsid w:val="00A321F2"/>
    <w:rsid w:val="00A478ED"/>
    <w:rsid w:val="00AB484B"/>
    <w:rsid w:val="00AC091B"/>
    <w:rsid w:val="00AD2A74"/>
    <w:rsid w:val="00AD7728"/>
    <w:rsid w:val="00AE78B8"/>
    <w:rsid w:val="00B0194B"/>
    <w:rsid w:val="00B05529"/>
    <w:rsid w:val="00B56CB4"/>
    <w:rsid w:val="00B60269"/>
    <w:rsid w:val="00B94548"/>
    <w:rsid w:val="00BB62E3"/>
    <w:rsid w:val="00BD721F"/>
    <w:rsid w:val="00BD798F"/>
    <w:rsid w:val="00BE7968"/>
    <w:rsid w:val="00C84D8C"/>
    <w:rsid w:val="00C86983"/>
    <w:rsid w:val="00C86B4F"/>
    <w:rsid w:val="00CA3B31"/>
    <w:rsid w:val="00CB331B"/>
    <w:rsid w:val="00CC0EFE"/>
    <w:rsid w:val="00CC684D"/>
    <w:rsid w:val="00CE2692"/>
    <w:rsid w:val="00CE30F5"/>
    <w:rsid w:val="00D439AE"/>
    <w:rsid w:val="00D46D7B"/>
    <w:rsid w:val="00D566AF"/>
    <w:rsid w:val="00D85823"/>
    <w:rsid w:val="00D87678"/>
    <w:rsid w:val="00DB5C00"/>
    <w:rsid w:val="00DD6DAE"/>
    <w:rsid w:val="00DE08E2"/>
    <w:rsid w:val="00DE5898"/>
    <w:rsid w:val="00E005C1"/>
    <w:rsid w:val="00E167C6"/>
    <w:rsid w:val="00E4053A"/>
    <w:rsid w:val="00E50D70"/>
    <w:rsid w:val="00EA2067"/>
    <w:rsid w:val="00EA39BD"/>
    <w:rsid w:val="00EE0CA5"/>
    <w:rsid w:val="00EE3D18"/>
    <w:rsid w:val="00F229FC"/>
    <w:rsid w:val="00F44EFD"/>
    <w:rsid w:val="00F62253"/>
    <w:rsid w:val="00FC3D87"/>
    <w:rsid w:val="00FD09B4"/>
    <w:rsid w:val="00FF6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9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6F79"/>
    <w:pPr>
      <w:spacing w:after="0" w:line="240" w:lineRule="auto"/>
    </w:pPr>
  </w:style>
  <w:style w:type="paragraph" w:styleId="BalloonText">
    <w:name w:val="Balloon Text"/>
    <w:basedOn w:val="Normal"/>
    <w:link w:val="BalloonTextChar"/>
    <w:uiPriority w:val="99"/>
    <w:semiHidden/>
    <w:unhideWhenUsed/>
    <w:rsid w:val="00976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E9"/>
    <w:rPr>
      <w:rFonts w:ascii="Tahoma" w:hAnsi="Tahoma" w:cs="Tahoma"/>
      <w:sz w:val="16"/>
      <w:szCs w:val="16"/>
    </w:rPr>
  </w:style>
  <w:style w:type="paragraph" w:styleId="Header">
    <w:name w:val="header"/>
    <w:basedOn w:val="Normal"/>
    <w:link w:val="HeaderChar"/>
    <w:uiPriority w:val="99"/>
    <w:unhideWhenUsed/>
    <w:rsid w:val="0097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E9"/>
  </w:style>
  <w:style w:type="paragraph" w:styleId="Footer">
    <w:name w:val="footer"/>
    <w:basedOn w:val="Normal"/>
    <w:link w:val="FooterChar"/>
    <w:uiPriority w:val="99"/>
    <w:unhideWhenUsed/>
    <w:rsid w:val="0097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E9"/>
  </w:style>
  <w:style w:type="paragraph" w:customStyle="1" w:styleId="Pa7">
    <w:name w:val="Pa7"/>
    <w:basedOn w:val="Normal"/>
    <w:next w:val="Normal"/>
    <w:uiPriority w:val="99"/>
    <w:rsid w:val="0097754C"/>
    <w:pPr>
      <w:autoSpaceDE w:val="0"/>
      <w:autoSpaceDN w:val="0"/>
      <w:adjustRightInd w:val="0"/>
      <w:spacing w:after="0" w:line="151" w:lineRule="atLeast"/>
    </w:pPr>
    <w:rPr>
      <w:rFonts w:ascii="Myriad Pro2" w:hAnsi="Myriad Pro2"/>
      <w:sz w:val="24"/>
      <w:szCs w:val="24"/>
    </w:rPr>
  </w:style>
  <w:style w:type="character" w:customStyle="1" w:styleId="A5">
    <w:name w:val="A5"/>
    <w:uiPriority w:val="99"/>
    <w:rsid w:val="0097754C"/>
    <w:rPr>
      <w:rFonts w:cs="Myriad Pro2"/>
      <w:color w:val="000000"/>
      <w:sz w:val="16"/>
      <w:szCs w:val="16"/>
    </w:rPr>
  </w:style>
  <w:style w:type="character" w:customStyle="1" w:styleId="A4">
    <w:name w:val="A4"/>
    <w:uiPriority w:val="99"/>
    <w:rsid w:val="0097754C"/>
    <w:rPr>
      <w:rFonts w:ascii="Myriad Pro" w:hAnsi="Myriad Pro" w:cs="Myriad Pro"/>
      <w:color w:val="000000"/>
      <w:sz w:val="13"/>
      <w:szCs w:val="13"/>
    </w:rPr>
  </w:style>
  <w:style w:type="paragraph" w:customStyle="1" w:styleId="Default">
    <w:name w:val="Default"/>
    <w:rsid w:val="0029032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8582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6F79"/>
    <w:pPr>
      <w:spacing w:after="0" w:line="240" w:lineRule="auto"/>
    </w:pPr>
  </w:style>
  <w:style w:type="paragraph" w:styleId="BalloonText">
    <w:name w:val="Balloon Text"/>
    <w:basedOn w:val="Normal"/>
    <w:link w:val="BalloonTextChar"/>
    <w:uiPriority w:val="99"/>
    <w:semiHidden/>
    <w:unhideWhenUsed/>
    <w:rsid w:val="00976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E9"/>
    <w:rPr>
      <w:rFonts w:ascii="Tahoma" w:hAnsi="Tahoma" w:cs="Tahoma"/>
      <w:sz w:val="16"/>
      <w:szCs w:val="16"/>
    </w:rPr>
  </w:style>
  <w:style w:type="paragraph" w:styleId="Header">
    <w:name w:val="header"/>
    <w:basedOn w:val="Normal"/>
    <w:link w:val="HeaderChar"/>
    <w:uiPriority w:val="99"/>
    <w:unhideWhenUsed/>
    <w:rsid w:val="0097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E9"/>
  </w:style>
  <w:style w:type="paragraph" w:styleId="Footer">
    <w:name w:val="footer"/>
    <w:basedOn w:val="Normal"/>
    <w:link w:val="FooterChar"/>
    <w:uiPriority w:val="99"/>
    <w:unhideWhenUsed/>
    <w:rsid w:val="0097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E9"/>
  </w:style>
  <w:style w:type="paragraph" w:customStyle="1" w:styleId="Pa7">
    <w:name w:val="Pa7"/>
    <w:basedOn w:val="Normal"/>
    <w:next w:val="Normal"/>
    <w:uiPriority w:val="99"/>
    <w:rsid w:val="0097754C"/>
    <w:pPr>
      <w:autoSpaceDE w:val="0"/>
      <w:autoSpaceDN w:val="0"/>
      <w:adjustRightInd w:val="0"/>
      <w:spacing w:after="0" w:line="151" w:lineRule="atLeast"/>
    </w:pPr>
    <w:rPr>
      <w:rFonts w:ascii="Myriad Pro2" w:hAnsi="Myriad Pro2"/>
      <w:sz w:val="24"/>
      <w:szCs w:val="24"/>
    </w:rPr>
  </w:style>
  <w:style w:type="character" w:customStyle="1" w:styleId="A5">
    <w:name w:val="A5"/>
    <w:uiPriority w:val="99"/>
    <w:rsid w:val="0097754C"/>
    <w:rPr>
      <w:rFonts w:cs="Myriad Pro2"/>
      <w:color w:val="000000"/>
      <w:sz w:val="16"/>
      <w:szCs w:val="16"/>
    </w:rPr>
  </w:style>
  <w:style w:type="character" w:customStyle="1" w:styleId="A4">
    <w:name w:val="A4"/>
    <w:uiPriority w:val="99"/>
    <w:rsid w:val="0097754C"/>
    <w:rPr>
      <w:rFonts w:ascii="Myriad Pro" w:hAnsi="Myriad Pro" w:cs="Myriad Pro"/>
      <w:color w:val="000000"/>
      <w:sz w:val="13"/>
      <w:szCs w:val="13"/>
    </w:rPr>
  </w:style>
  <w:style w:type="paragraph" w:customStyle="1" w:styleId="Default">
    <w:name w:val="Default"/>
    <w:rsid w:val="0029032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85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2430-ED45-084F-98AB-345CCDDD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1754</Words>
  <Characters>10004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Laptop30</dc:creator>
  <cp:lastModifiedBy>Nat Muia</cp:lastModifiedBy>
  <cp:revision>4</cp:revision>
  <cp:lastPrinted>2015-01-23T11:15:00Z</cp:lastPrinted>
  <dcterms:created xsi:type="dcterms:W3CDTF">2016-09-14T10:14:00Z</dcterms:created>
  <dcterms:modified xsi:type="dcterms:W3CDTF">2019-09-21T14:12:00Z</dcterms:modified>
</cp:coreProperties>
</file>