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DE19" w14:textId="440D9F18" w:rsidR="00EA65E2" w:rsidRPr="007948EA" w:rsidRDefault="00EA65E2" w:rsidP="007948EA">
      <w:pPr>
        <w:jc w:val="center"/>
        <w:rPr>
          <w:rFonts w:cs="Arial"/>
          <w:b/>
          <w:color w:val="548DD4"/>
          <w:sz w:val="56"/>
          <w:szCs w:val="56"/>
        </w:rPr>
      </w:pPr>
      <w:r>
        <w:rPr>
          <w:rFonts w:cs="Arial"/>
          <w:b/>
          <w:color w:val="548DD4"/>
          <w:sz w:val="56"/>
          <w:szCs w:val="56"/>
        </w:rPr>
        <w:t>BEWSEY LODGE PRIMARY SCHOOL</w:t>
      </w:r>
    </w:p>
    <w:p w14:paraId="2723419B" w14:textId="77777777" w:rsidR="007948EA" w:rsidRDefault="007948EA" w:rsidP="00EA65E2">
      <w:pPr>
        <w:rPr>
          <w:rFonts w:cs="Arial"/>
          <w:b/>
          <w:color w:val="548DD4"/>
          <w:sz w:val="52"/>
          <w:szCs w:val="52"/>
        </w:rPr>
      </w:pPr>
    </w:p>
    <w:p w14:paraId="040C20A7" w14:textId="77777777" w:rsidR="00EA65E2" w:rsidRDefault="00EA65E2" w:rsidP="00EA65E2">
      <w:pPr>
        <w:jc w:val="center"/>
        <w:rPr>
          <w:rFonts w:cs="Arial"/>
          <w:b/>
          <w:color w:val="548DD4"/>
          <w:sz w:val="52"/>
          <w:szCs w:val="52"/>
        </w:rPr>
      </w:pPr>
      <w:r>
        <w:rPr>
          <w:noProof/>
          <w:lang w:val="en-US" w:eastAsia="en-US"/>
        </w:rPr>
        <w:drawing>
          <wp:inline distT="0" distB="0" distL="0" distR="0" wp14:anchorId="51094D39" wp14:editId="6CE468B5">
            <wp:extent cx="1609725" cy="1628775"/>
            <wp:effectExtent l="0" t="0" r="9525" b="9525"/>
            <wp:docPr id="1" name="Picture 1" descr="Bews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wse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628775"/>
                    </a:xfrm>
                    <a:prstGeom prst="rect">
                      <a:avLst/>
                    </a:prstGeom>
                    <a:noFill/>
                    <a:ln>
                      <a:noFill/>
                    </a:ln>
                  </pic:spPr>
                </pic:pic>
              </a:graphicData>
            </a:graphic>
          </wp:inline>
        </w:drawing>
      </w:r>
    </w:p>
    <w:p w14:paraId="604D69A7" w14:textId="77777777" w:rsidR="00EA65E2" w:rsidRDefault="00EA65E2" w:rsidP="00EA65E2">
      <w:pPr>
        <w:rPr>
          <w:color w:val="548DD4"/>
        </w:rPr>
      </w:pPr>
    </w:p>
    <w:p w14:paraId="14DB1459" w14:textId="77777777" w:rsidR="00EA65E2" w:rsidRDefault="00EA65E2" w:rsidP="00EA65E2">
      <w:pPr>
        <w:rPr>
          <w:color w:val="548DD4"/>
        </w:rPr>
      </w:pPr>
    </w:p>
    <w:p w14:paraId="33A8444B" w14:textId="4373F3DE" w:rsidR="00EA65E2" w:rsidRDefault="00EA65E2" w:rsidP="00EA65E2">
      <w:pPr>
        <w:jc w:val="center"/>
        <w:rPr>
          <w:b/>
          <w:color w:val="548DD4"/>
          <w:sz w:val="56"/>
          <w:szCs w:val="56"/>
        </w:rPr>
      </w:pPr>
      <w:r>
        <w:rPr>
          <w:b/>
          <w:color w:val="548DD4"/>
          <w:sz w:val="56"/>
          <w:szCs w:val="56"/>
        </w:rPr>
        <w:t xml:space="preserve">SPECIAL EDUCATIONAL NEEDS </w:t>
      </w:r>
      <w:r w:rsidR="007948EA">
        <w:rPr>
          <w:b/>
          <w:color w:val="548DD4"/>
          <w:sz w:val="56"/>
          <w:szCs w:val="56"/>
        </w:rPr>
        <w:t xml:space="preserve">&amp; DISABILITIES </w:t>
      </w:r>
      <w:r>
        <w:rPr>
          <w:b/>
          <w:color w:val="548DD4"/>
          <w:sz w:val="56"/>
          <w:szCs w:val="56"/>
        </w:rPr>
        <w:t>(SEN</w:t>
      </w:r>
      <w:r w:rsidR="007948EA">
        <w:rPr>
          <w:b/>
          <w:color w:val="548DD4"/>
          <w:sz w:val="56"/>
          <w:szCs w:val="56"/>
        </w:rPr>
        <w:t>D</w:t>
      </w:r>
      <w:r>
        <w:rPr>
          <w:b/>
          <w:color w:val="548DD4"/>
          <w:sz w:val="56"/>
          <w:szCs w:val="56"/>
        </w:rPr>
        <w:t>) POLICY</w:t>
      </w:r>
    </w:p>
    <w:p w14:paraId="5950C04B" w14:textId="77777777" w:rsidR="00EA65E2" w:rsidRDefault="00EA65E2" w:rsidP="00EA65E2">
      <w:pPr>
        <w:jc w:val="center"/>
        <w:rPr>
          <w:b/>
          <w:color w:val="548DD4" w:themeColor="text2" w:themeTint="99"/>
          <w:sz w:val="56"/>
          <w:szCs w:val="56"/>
        </w:rPr>
      </w:pPr>
    </w:p>
    <w:p w14:paraId="7C53A0B1" w14:textId="77777777" w:rsidR="007948EA" w:rsidRDefault="007948EA" w:rsidP="00EA65E2">
      <w:pPr>
        <w:jc w:val="center"/>
        <w:rPr>
          <w:b/>
          <w:color w:val="548DD4" w:themeColor="text2" w:themeTint="99"/>
          <w:sz w:val="56"/>
          <w:szCs w:val="56"/>
        </w:rPr>
      </w:pPr>
    </w:p>
    <w:p w14:paraId="2F489845" w14:textId="77777777" w:rsidR="007948EA" w:rsidRDefault="007948EA" w:rsidP="00EA65E2">
      <w:pPr>
        <w:jc w:val="center"/>
        <w:rPr>
          <w:b/>
          <w:color w:val="548DD4" w:themeColor="text2" w:themeTint="99"/>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428"/>
      </w:tblGrid>
      <w:tr w:rsidR="00EA65E2" w14:paraId="439F45D5" w14:textId="77777777" w:rsidTr="002A0116">
        <w:tc>
          <w:tcPr>
            <w:tcW w:w="4814" w:type="dxa"/>
            <w:tcBorders>
              <w:top w:val="single" w:sz="4" w:space="0" w:color="auto"/>
              <w:left w:val="single" w:sz="4" w:space="0" w:color="auto"/>
              <w:bottom w:val="single" w:sz="4" w:space="0" w:color="auto"/>
              <w:right w:val="single" w:sz="4" w:space="0" w:color="auto"/>
            </w:tcBorders>
            <w:hideMark/>
          </w:tcPr>
          <w:p w14:paraId="09EDEF4A" w14:textId="77777777" w:rsidR="00EA65E2" w:rsidRDefault="00EA65E2">
            <w:pPr>
              <w:jc w:val="center"/>
              <w:rPr>
                <w:color w:val="548DD4"/>
              </w:rPr>
            </w:pPr>
            <w:r>
              <w:rPr>
                <w:color w:val="548DD4"/>
              </w:rPr>
              <w:t>Date of Review</w:t>
            </w:r>
          </w:p>
        </w:tc>
        <w:tc>
          <w:tcPr>
            <w:tcW w:w="4428" w:type="dxa"/>
            <w:tcBorders>
              <w:top w:val="single" w:sz="4" w:space="0" w:color="auto"/>
              <w:left w:val="single" w:sz="4" w:space="0" w:color="auto"/>
              <w:bottom w:val="single" w:sz="4" w:space="0" w:color="auto"/>
              <w:right w:val="single" w:sz="4" w:space="0" w:color="auto"/>
            </w:tcBorders>
            <w:hideMark/>
          </w:tcPr>
          <w:p w14:paraId="0801AEE5" w14:textId="16418CA2" w:rsidR="00EA65E2" w:rsidRPr="00FF374E" w:rsidRDefault="0024167B" w:rsidP="009D216B">
            <w:pPr>
              <w:jc w:val="center"/>
              <w:rPr>
                <w:color w:val="4F81BD" w:themeColor="accent1"/>
              </w:rPr>
            </w:pPr>
            <w:r>
              <w:rPr>
                <w:color w:val="4F81BD" w:themeColor="accent1"/>
              </w:rPr>
              <w:t>September 202</w:t>
            </w:r>
            <w:r w:rsidR="009364D5">
              <w:rPr>
                <w:color w:val="4F81BD" w:themeColor="accent1"/>
              </w:rPr>
              <w:t>5</w:t>
            </w:r>
          </w:p>
        </w:tc>
      </w:tr>
      <w:tr w:rsidR="00EA65E2" w14:paraId="587AA727" w14:textId="77777777" w:rsidTr="002A0116">
        <w:tc>
          <w:tcPr>
            <w:tcW w:w="4814" w:type="dxa"/>
            <w:tcBorders>
              <w:top w:val="single" w:sz="4" w:space="0" w:color="auto"/>
              <w:left w:val="single" w:sz="4" w:space="0" w:color="auto"/>
              <w:bottom w:val="single" w:sz="4" w:space="0" w:color="auto"/>
              <w:right w:val="single" w:sz="4" w:space="0" w:color="auto"/>
            </w:tcBorders>
            <w:hideMark/>
          </w:tcPr>
          <w:p w14:paraId="5046D086" w14:textId="77777777" w:rsidR="00EA65E2" w:rsidRPr="00FF374E" w:rsidRDefault="00EA65E2">
            <w:pPr>
              <w:jc w:val="center"/>
              <w:rPr>
                <w:color w:val="0000FF"/>
              </w:rPr>
            </w:pPr>
            <w:r>
              <w:rPr>
                <w:color w:val="548DD4"/>
              </w:rPr>
              <w:t>Date of next Review</w:t>
            </w:r>
          </w:p>
        </w:tc>
        <w:tc>
          <w:tcPr>
            <w:tcW w:w="4428" w:type="dxa"/>
            <w:tcBorders>
              <w:top w:val="single" w:sz="4" w:space="0" w:color="auto"/>
              <w:left w:val="single" w:sz="4" w:space="0" w:color="auto"/>
              <w:bottom w:val="single" w:sz="4" w:space="0" w:color="auto"/>
              <w:right w:val="single" w:sz="4" w:space="0" w:color="auto"/>
            </w:tcBorders>
            <w:hideMark/>
          </w:tcPr>
          <w:p w14:paraId="47BA7DD8" w14:textId="01195A9E" w:rsidR="00EA65E2" w:rsidRPr="00FF374E" w:rsidRDefault="0024167B" w:rsidP="007948EA">
            <w:pPr>
              <w:jc w:val="center"/>
              <w:rPr>
                <w:color w:val="4F81BD" w:themeColor="accent1"/>
              </w:rPr>
            </w:pPr>
            <w:r>
              <w:rPr>
                <w:color w:val="4F81BD" w:themeColor="accent1"/>
              </w:rPr>
              <w:t>September 202</w:t>
            </w:r>
            <w:r w:rsidR="009364D5">
              <w:rPr>
                <w:color w:val="4F81BD" w:themeColor="accent1"/>
              </w:rPr>
              <w:t>6</w:t>
            </w:r>
          </w:p>
        </w:tc>
      </w:tr>
    </w:tbl>
    <w:p w14:paraId="71BD47D8" w14:textId="77777777" w:rsidR="00EA65E2" w:rsidRDefault="00EA65E2" w:rsidP="00EA65E2">
      <w:pPr>
        <w:autoSpaceDE w:val="0"/>
        <w:autoSpaceDN w:val="0"/>
        <w:adjustRightInd w:val="0"/>
        <w:rPr>
          <w:rFonts w:cs="Arial"/>
          <w:b/>
          <w:bCs/>
          <w:sz w:val="32"/>
          <w:szCs w:val="32"/>
        </w:rPr>
      </w:pPr>
    </w:p>
    <w:p w14:paraId="057A1BBD" w14:textId="77777777" w:rsidR="00EA65E2" w:rsidRDefault="00EA65E2" w:rsidP="00EA65E2">
      <w:pPr>
        <w:pStyle w:val="Default"/>
        <w:spacing w:after="196"/>
        <w:rPr>
          <w:rFonts w:asciiTheme="minorHAnsi" w:hAnsiTheme="minorHAnsi"/>
          <w:b/>
          <w:color w:val="FF0000"/>
          <w:sz w:val="32"/>
          <w:szCs w:val="32"/>
        </w:rPr>
      </w:pPr>
    </w:p>
    <w:p w14:paraId="0F064D2F" w14:textId="77777777" w:rsidR="007948EA" w:rsidRDefault="007948EA" w:rsidP="00EA65E2">
      <w:pPr>
        <w:pStyle w:val="Default"/>
        <w:spacing w:after="196"/>
        <w:rPr>
          <w:rFonts w:asciiTheme="minorHAnsi" w:hAnsiTheme="minorHAnsi"/>
          <w:b/>
          <w:color w:val="FF0000"/>
          <w:sz w:val="32"/>
          <w:szCs w:val="32"/>
        </w:rPr>
      </w:pPr>
    </w:p>
    <w:p w14:paraId="22CEB04A" w14:textId="77777777" w:rsidR="002A0116" w:rsidRDefault="002A0116" w:rsidP="00EA65E2">
      <w:pPr>
        <w:pStyle w:val="Default"/>
        <w:spacing w:after="196"/>
        <w:rPr>
          <w:rFonts w:asciiTheme="minorHAnsi" w:hAnsiTheme="minorHAnsi"/>
          <w:b/>
          <w:sz w:val="32"/>
          <w:szCs w:val="32"/>
        </w:rPr>
      </w:pPr>
    </w:p>
    <w:p w14:paraId="27B13121" w14:textId="77777777" w:rsidR="00EA65E2" w:rsidRDefault="00EA65E2" w:rsidP="00EA65E2">
      <w:pPr>
        <w:pStyle w:val="Default"/>
        <w:spacing w:after="196"/>
        <w:rPr>
          <w:rFonts w:asciiTheme="minorHAnsi" w:hAnsiTheme="minorHAnsi"/>
          <w:b/>
          <w:sz w:val="32"/>
          <w:szCs w:val="32"/>
        </w:rPr>
      </w:pPr>
      <w:r>
        <w:rPr>
          <w:rFonts w:asciiTheme="minorHAnsi" w:hAnsiTheme="minorHAnsi"/>
          <w:b/>
          <w:sz w:val="32"/>
          <w:szCs w:val="32"/>
        </w:rPr>
        <w:lastRenderedPageBreak/>
        <w:t>COMPLIANCE</w:t>
      </w:r>
    </w:p>
    <w:p w14:paraId="53B69022" w14:textId="1640745A" w:rsidR="00EA65E2" w:rsidRPr="00017F8C" w:rsidRDefault="00EA65E2" w:rsidP="00017F8C">
      <w:pPr>
        <w:pStyle w:val="NoSpacing"/>
        <w:rPr>
          <w:rFonts w:eastAsia="Arial"/>
          <w:szCs w:val="24"/>
        </w:rPr>
      </w:pPr>
      <w:r w:rsidRPr="00017F8C">
        <w:rPr>
          <w:rFonts w:eastAsia="Arial"/>
          <w:szCs w:val="24"/>
        </w:rPr>
        <w:t>This policy complies with the statutory requirement</w:t>
      </w:r>
      <w:r w:rsidR="00400B52">
        <w:rPr>
          <w:rFonts w:eastAsia="Arial"/>
          <w:szCs w:val="24"/>
        </w:rPr>
        <w:t>s</w:t>
      </w:r>
      <w:r w:rsidRPr="00017F8C">
        <w:rPr>
          <w:rFonts w:eastAsia="Arial"/>
          <w:szCs w:val="24"/>
        </w:rPr>
        <w:t xml:space="preserve"> laid out in the </w:t>
      </w:r>
      <w:r w:rsidR="0038796C">
        <w:rPr>
          <w:rFonts w:eastAsia="Arial"/>
          <w:szCs w:val="24"/>
        </w:rPr>
        <w:t>Special Educational Needs and Disabilities (</w:t>
      </w:r>
      <w:r w:rsidRPr="00017F8C">
        <w:rPr>
          <w:rFonts w:eastAsia="Arial"/>
          <w:szCs w:val="24"/>
        </w:rPr>
        <w:t>SEND</w:t>
      </w:r>
      <w:r w:rsidR="0038796C">
        <w:rPr>
          <w:rFonts w:eastAsia="Arial"/>
          <w:szCs w:val="24"/>
        </w:rPr>
        <w:t>)</w:t>
      </w:r>
      <w:r w:rsidRPr="00017F8C">
        <w:rPr>
          <w:rFonts w:eastAsia="Arial"/>
          <w:szCs w:val="24"/>
        </w:rPr>
        <w:t xml:space="preserve"> </w:t>
      </w:r>
      <w:r w:rsidR="0024167B">
        <w:rPr>
          <w:rFonts w:eastAsia="Arial"/>
          <w:szCs w:val="24"/>
        </w:rPr>
        <w:t>Code of Practice 0-25 (January 2015</w:t>
      </w:r>
      <w:r w:rsidRPr="00017F8C">
        <w:rPr>
          <w:rFonts w:eastAsia="Arial"/>
          <w:szCs w:val="24"/>
        </w:rPr>
        <w:t>) and has been written with reference to the following guidance and documents:</w:t>
      </w:r>
    </w:p>
    <w:p w14:paraId="1DC45DB1" w14:textId="77777777" w:rsidR="00017F8C" w:rsidRDefault="00017F8C" w:rsidP="00017F8C">
      <w:pPr>
        <w:pStyle w:val="NoSpacing"/>
        <w:rPr>
          <w:rFonts w:eastAsia="Arial"/>
        </w:rPr>
      </w:pPr>
    </w:p>
    <w:p w14:paraId="114B1403" w14:textId="4AC5BC8C"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 xml:space="preserve">SEND </w:t>
      </w:r>
      <w:r w:rsidR="0024167B">
        <w:rPr>
          <w:rFonts w:asciiTheme="minorHAnsi" w:hAnsiTheme="minorHAnsi"/>
          <w:color w:val="auto"/>
        </w:rPr>
        <w:t>Code of Practice 0-25 (January 2015</w:t>
      </w:r>
      <w:r>
        <w:rPr>
          <w:rFonts w:asciiTheme="minorHAnsi" w:hAnsiTheme="minorHAnsi"/>
          <w:color w:val="auto"/>
        </w:rPr>
        <w:t>)</w:t>
      </w:r>
    </w:p>
    <w:p w14:paraId="084B8039" w14:textId="2D9D3034"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 xml:space="preserve">Equality Act 2010: </w:t>
      </w:r>
      <w:r w:rsidR="0024167B">
        <w:rPr>
          <w:rFonts w:asciiTheme="minorHAnsi" w:hAnsiTheme="minorHAnsi"/>
          <w:color w:val="auto"/>
        </w:rPr>
        <w:t>advice for schools DfE (May 2014</w:t>
      </w:r>
      <w:r>
        <w:rPr>
          <w:rFonts w:asciiTheme="minorHAnsi" w:hAnsiTheme="minorHAnsi"/>
          <w:color w:val="auto"/>
        </w:rPr>
        <w:t>)</w:t>
      </w:r>
    </w:p>
    <w:p w14:paraId="5382C8F9" w14:textId="77777777"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 xml:space="preserve">Schools Special Educational Needs (SEN) Information Report Regulations (2014) </w:t>
      </w:r>
    </w:p>
    <w:p w14:paraId="5B64D01F" w14:textId="28036BEF" w:rsidR="00EA65E2" w:rsidRPr="00A1484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Statutory Guidance on Supporting pupils at school wit</w:t>
      </w:r>
      <w:r w:rsidR="00F046C5">
        <w:rPr>
          <w:rFonts w:asciiTheme="minorHAnsi" w:hAnsiTheme="minorHAnsi"/>
          <w:color w:val="auto"/>
        </w:rPr>
        <w:t xml:space="preserve">h medical conditions </w:t>
      </w:r>
      <w:r w:rsidR="00F046C5" w:rsidRPr="00A14842">
        <w:rPr>
          <w:rFonts w:asciiTheme="minorHAnsi" w:hAnsiTheme="minorHAnsi"/>
          <w:color w:val="auto"/>
        </w:rPr>
        <w:t>(December 2015</w:t>
      </w:r>
      <w:r w:rsidRPr="00A14842">
        <w:rPr>
          <w:rFonts w:asciiTheme="minorHAnsi" w:hAnsiTheme="minorHAnsi"/>
          <w:color w:val="auto"/>
        </w:rPr>
        <w:t>)</w:t>
      </w:r>
    </w:p>
    <w:p w14:paraId="45912308" w14:textId="0156F4B0" w:rsidR="00EA65E2" w:rsidRPr="00A14842" w:rsidRDefault="00EA65E2" w:rsidP="00EA65E2">
      <w:pPr>
        <w:pStyle w:val="Default"/>
        <w:numPr>
          <w:ilvl w:val="0"/>
          <w:numId w:val="1"/>
        </w:numPr>
        <w:ind w:right="42"/>
        <w:rPr>
          <w:rFonts w:asciiTheme="minorHAnsi" w:hAnsiTheme="minorHAnsi"/>
          <w:color w:val="auto"/>
        </w:rPr>
      </w:pPr>
      <w:r w:rsidRPr="00A14842">
        <w:rPr>
          <w:rFonts w:asciiTheme="minorHAnsi" w:hAnsiTheme="minorHAnsi"/>
          <w:color w:val="auto"/>
        </w:rPr>
        <w:t>The National Curriculum in England Key Stage 1 and 2 framework document (Sept 2013)</w:t>
      </w:r>
    </w:p>
    <w:p w14:paraId="7FF5B204" w14:textId="3CB2BE1A" w:rsidR="004F792E" w:rsidRPr="00A14842" w:rsidRDefault="004F792E" w:rsidP="00EA65E2">
      <w:pPr>
        <w:pStyle w:val="Default"/>
        <w:numPr>
          <w:ilvl w:val="0"/>
          <w:numId w:val="1"/>
        </w:numPr>
        <w:ind w:right="42"/>
        <w:rPr>
          <w:rFonts w:asciiTheme="minorHAnsi" w:hAnsiTheme="minorHAnsi" w:cstheme="minorHAnsi"/>
          <w:color w:val="auto"/>
        </w:rPr>
      </w:pPr>
      <w:r w:rsidRPr="00A14842">
        <w:rPr>
          <w:rFonts w:asciiTheme="minorHAnsi" w:hAnsiTheme="minorHAnsi" w:cstheme="minorHAnsi"/>
          <w:color w:val="auto"/>
        </w:rPr>
        <w:t>Ensuring a good education for children who cannot attend school because of health needs (January 2013)</w:t>
      </w:r>
    </w:p>
    <w:p w14:paraId="6BF9C7B7" w14:textId="6B729343" w:rsidR="00EA65E2" w:rsidRDefault="0024167B" w:rsidP="00EA65E2">
      <w:pPr>
        <w:pStyle w:val="Default"/>
        <w:numPr>
          <w:ilvl w:val="0"/>
          <w:numId w:val="1"/>
        </w:numPr>
        <w:ind w:right="42"/>
        <w:rPr>
          <w:rFonts w:asciiTheme="minorHAnsi" w:hAnsiTheme="minorHAnsi"/>
          <w:color w:val="auto"/>
        </w:rPr>
      </w:pPr>
      <w:r>
        <w:rPr>
          <w:rFonts w:asciiTheme="minorHAnsi" w:hAnsiTheme="minorHAnsi"/>
          <w:color w:val="auto"/>
        </w:rPr>
        <w:t>Teachers Standards 2011 (updated 2013, 2021)</w:t>
      </w:r>
    </w:p>
    <w:p w14:paraId="686FA134" w14:textId="77777777"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Schools Safeguarding Suite of Policies</w:t>
      </w:r>
    </w:p>
    <w:p w14:paraId="1D882D1F" w14:textId="77777777" w:rsidR="00EA65E2" w:rsidRDefault="00EA65E2" w:rsidP="00EA65E2">
      <w:pPr>
        <w:pStyle w:val="Default"/>
        <w:ind w:left="720" w:right="42"/>
        <w:rPr>
          <w:rFonts w:asciiTheme="minorHAnsi" w:hAnsiTheme="minorHAnsi"/>
          <w:color w:val="auto"/>
        </w:rPr>
      </w:pPr>
    </w:p>
    <w:p w14:paraId="0C37C0F4" w14:textId="5AA745ED" w:rsidR="00EA65E2" w:rsidRPr="00017F8C" w:rsidRDefault="00EA65E2" w:rsidP="00017F8C">
      <w:pPr>
        <w:pStyle w:val="NoSpacing"/>
        <w:rPr>
          <w:szCs w:val="24"/>
        </w:rPr>
      </w:pPr>
      <w:r w:rsidRPr="00017F8C">
        <w:rPr>
          <w:szCs w:val="24"/>
        </w:rPr>
        <w:t xml:space="preserve">This policy was created by the Special Educational Needs </w:t>
      </w:r>
      <w:r w:rsidR="007948EA">
        <w:rPr>
          <w:szCs w:val="24"/>
        </w:rPr>
        <w:t xml:space="preserve">&amp; Disabilities </w:t>
      </w:r>
      <w:r w:rsidRPr="00017F8C">
        <w:rPr>
          <w:szCs w:val="24"/>
        </w:rPr>
        <w:t>Co-ordinator (SENCO) and in liaison with the Senior Leadership Team (SLT</w:t>
      </w:r>
      <w:r w:rsidR="00405F10">
        <w:rPr>
          <w:szCs w:val="24"/>
        </w:rPr>
        <w:t xml:space="preserve">). It has been shared with all </w:t>
      </w:r>
      <w:r w:rsidR="00405F10" w:rsidRPr="00005D69">
        <w:rPr>
          <w:szCs w:val="24"/>
        </w:rPr>
        <w:t>G</w:t>
      </w:r>
      <w:r w:rsidRPr="00005D69">
        <w:rPr>
          <w:szCs w:val="24"/>
        </w:rPr>
        <w:t>overnors,</w:t>
      </w:r>
      <w:r w:rsidRPr="00017F8C">
        <w:rPr>
          <w:szCs w:val="24"/>
        </w:rPr>
        <w:t xml:space="preserve"> staff and parents</w:t>
      </w:r>
      <w:r w:rsidR="00005D69">
        <w:rPr>
          <w:szCs w:val="24"/>
        </w:rPr>
        <w:t>/carers</w:t>
      </w:r>
      <w:r w:rsidRPr="00017F8C">
        <w:rPr>
          <w:szCs w:val="24"/>
        </w:rPr>
        <w:t>.</w:t>
      </w:r>
    </w:p>
    <w:p w14:paraId="51F1F714" w14:textId="77777777" w:rsidR="00017F8C" w:rsidRDefault="00017F8C" w:rsidP="00017F8C">
      <w:pPr>
        <w:pStyle w:val="NoSpacing"/>
      </w:pPr>
    </w:p>
    <w:p w14:paraId="4AA09B13" w14:textId="1E9A4F64" w:rsidR="00EA65E2" w:rsidRPr="00E758D4" w:rsidRDefault="0038796C" w:rsidP="00EA65E2">
      <w:pPr>
        <w:pStyle w:val="Default"/>
        <w:spacing w:after="196"/>
        <w:rPr>
          <w:rFonts w:asciiTheme="minorHAnsi" w:hAnsiTheme="minorHAnsi"/>
          <w:b/>
          <w:sz w:val="32"/>
          <w:szCs w:val="32"/>
        </w:rPr>
      </w:pPr>
      <w:r w:rsidRPr="00E758D4">
        <w:rPr>
          <w:rFonts w:asciiTheme="minorHAnsi" w:hAnsiTheme="minorHAnsi"/>
          <w:b/>
          <w:sz w:val="32"/>
          <w:szCs w:val="32"/>
        </w:rPr>
        <w:t>SEN</w:t>
      </w:r>
      <w:r w:rsidR="007948EA" w:rsidRPr="00E758D4">
        <w:rPr>
          <w:rFonts w:asciiTheme="minorHAnsi" w:hAnsiTheme="minorHAnsi"/>
          <w:b/>
          <w:sz w:val="32"/>
          <w:szCs w:val="32"/>
        </w:rPr>
        <w:t>D</w:t>
      </w:r>
      <w:r w:rsidR="00934B84" w:rsidRPr="00E758D4">
        <w:rPr>
          <w:rFonts w:asciiTheme="minorHAnsi" w:hAnsiTheme="minorHAnsi"/>
          <w:b/>
          <w:sz w:val="32"/>
          <w:szCs w:val="32"/>
        </w:rPr>
        <w:t xml:space="preserve"> TEAM </w:t>
      </w:r>
    </w:p>
    <w:p w14:paraId="0E69F575" w14:textId="43DEB568" w:rsidR="00EA65E2" w:rsidRPr="00E758D4" w:rsidRDefault="00EA65E2" w:rsidP="00017F8C">
      <w:pPr>
        <w:pStyle w:val="NoSpacing"/>
        <w:rPr>
          <w:szCs w:val="24"/>
        </w:rPr>
      </w:pPr>
      <w:r w:rsidRPr="00E758D4">
        <w:rPr>
          <w:szCs w:val="24"/>
        </w:rPr>
        <w:t xml:space="preserve">The SENCO is Mrs </w:t>
      </w:r>
      <w:r w:rsidR="0033627D" w:rsidRPr="00E758D4">
        <w:rPr>
          <w:szCs w:val="24"/>
        </w:rPr>
        <w:t>Mullen</w:t>
      </w:r>
      <w:r w:rsidR="0037413C" w:rsidRPr="00E758D4">
        <w:rPr>
          <w:szCs w:val="24"/>
        </w:rPr>
        <w:t xml:space="preserve">, </w:t>
      </w:r>
      <w:r w:rsidR="0033627D" w:rsidRPr="00E758D4">
        <w:rPr>
          <w:szCs w:val="24"/>
        </w:rPr>
        <w:t xml:space="preserve">who </w:t>
      </w:r>
      <w:r w:rsidRPr="00E758D4">
        <w:rPr>
          <w:szCs w:val="24"/>
        </w:rPr>
        <w:t>has completed The National Award for SEN Co-ordination.</w:t>
      </w:r>
      <w:r w:rsidR="0033627D" w:rsidRPr="00E758D4">
        <w:rPr>
          <w:rFonts w:eastAsia="Times New Roman" w:cs="Arial"/>
          <w:szCs w:val="24"/>
          <w:shd w:val="clear" w:color="auto" w:fill="FFFFFF"/>
          <w:lang w:eastAsia="en-US"/>
        </w:rPr>
        <w:t xml:space="preserve"> She is also a class teacher.</w:t>
      </w:r>
    </w:p>
    <w:p w14:paraId="11FA3CE8" w14:textId="77777777" w:rsidR="00017F8C" w:rsidRPr="00E758D4" w:rsidRDefault="00017F8C" w:rsidP="00017F8C">
      <w:pPr>
        <w:pStyle w:val="NoSpacing"/>
        <w:rPr>
          <w:color w:val="FF0000"/>
          <w:szCs w:val="24"/>
        </w:rPr>
      </w:pPr>
    </w:p>
    <w:p w14:paraId="2A52530F" w14:textId="2C996C45" w:rsidR="00017F8C" w:rsidRPr="00E758D4" w:rsidRDefault="00316CAD" w:rsidP="00316CAD">
      <w:pPr>
        <w:rPr>
          <w:rFonts w:eastAsia="Times New Roman" w:cs="Arial"/>
          <w:color w:val="FF0000"/>
          <w:sz w:val="24"/>
          <w:szCs w:val="24"/>
          <w:shd w:val="clear" w:color="auto" w:fill="FFFFFF"/>
          <w:lang w:eastAsia="en-US"/>
        </w:rPr>
      </w:pPr>
      <w:r w:rsidRPr="00E758D4">
        <w:rPr>
          <w:rFonts w:cs="Arial"/>
          <w:sz w:val="24"/>
          <w:szCs w:val="24"/>
        </w:rPr>
        <w:t>Mrs Stringer</w:t>
      </w:r>
      <w:r w:rsidR="00EA65E2" w:rsidRPr="00E758D4">
        <w:rPr>
          <w:rFonts w:cs="Arial"/>
          <w:sz w:val="24"/>
          <w:szCs w:val="24"/>
        </w:rPr>
        <w:t xml:space="preserve"> </w:t>
      </w:r>
      <w:r w:rsidR="0024167B" w:rsidRPr="00E758D4">
        <w:rPr>
          <w:rFonts w:eastAsia="Times New Roman" w:cs="Arial"/>
          <w:sz w:val="24"/>
          <w:szCs w:val="24"/>
          <w:shd w:val="clear" w:color="auto" w:fill="FFFFFF"/>
          <w:lang w:eastAsia="en-US"/>
        </w:rPr>
        <w:t xml:space="preserve">is </w:t>
      </w:r>
      <w:r w:rsidRPr="00E758D4">
        <w:rPr>
          <w:rFonts w:eastAsia="Times New Roman" w:cs="Arial"/>
          <w:sz w:val="24"/>
          <w:szCs w:val="24"/>
          <w:shd w:val="clear" w:color="auto" w:fill="FFFFFF"/>
          <w:lang w:eastAsia="en-US"/>
        </w:rPr>
        <w:t>the DP Manager</w:t>
      </w:r>
      <w:r w:rsidR="0024167B" w:rsidRPr="00E758D4">
        <w:rPr>
          <w:rFonts w:eastAsia="Times New Roman" w:cs="Arial"/>
          <w:sz w:val="24"/>
          <w:szCs w:val="24"/>
          <w:shd w:val="clear" w:color="auto" w:fill="FFFFFF"/>
          <w:lang w:eastAsia="en-US"/>
        </w:rPr>
        <w:t>, who is an Assistant Headteacher</w:t>
      </w:r>
      <w:r w:rsidR="003975ED" w:rsidRPr="00E758D4">
        <w:rPr>
          <w:rFonts w:eastAsia="Times New Roman" w:cs="Arial"/>
          <w:sz w:val="24"/>
          <w:szCs w:val="24"/>
          <w:shd w:val="clear" w:color="auto" w:fill="FFFFFF"/>
          <w:lang w:eastAsia="en-US"/>
        </w:rPr>
        <w:t xml:space="preserve">, SEND support and </w:t>
      </w:r>
      <w:r w:rsidRPr="00E758D4">
        <w:rPr>
          <w:rFonts w:eastAsia="Times New Roman" w:cs="Arial"/>
          <w:sz w:val="24"/>
          <w:szCs w:val="24"/>
          <w:shd w:val="clear" w:color="auto" w:fill="FFFFFF"/>
          <w:lang w:eastAsia="en-US"/>
        </w:rPr>
        <w:t>a Specialist Leader in Education in SEND provision for the Warrington Teacher Alliance.</w:t>
      </w:r>
    </w:p>
    <w:p w14:paraId="71B8F612" w14:textId="4AE5777E" w:rsidR="00EA65E2" w:rsidRPr="00E758D4" w:rsidRDefault="0024167B" w:rsidP="00017F8C">
      <w:pPr>
        <w:pStyle w:val="NoSpacing"/>
        <w:rPr>
          <w:szCs w:val="24"/>
        </w:rPr>
      </w:pPr>
      <w:r w:rsidRPr="00E758D4">
        <w:rPr>
          <w:szCs w:val="24"/>
        </w:rPr>
        <w:t>Mrs Mullen</w:t>
      </w:r>
      <w:r w:rsidR="0033627D" w:rsidRPr="00E758D4">
        <w:rPr>
          <w:szCs w:val="24"/>
        </w:rPr>
        <w:t xml:space="preserve"> and Mrs Stringer</w:t>
      </w:r>
      <w:r w:rsidRPr="00E758D4">
        <w:rPr>
          <w:szCs w:val="24"/>
        </w:rPr>
        <w:t xml:space="preserve"> </w:t>
      </w:r>
      <w:r w:rsidR="00EA65E2" w:rsidRPr="00E758D4">
        <w:rPr>
          <w:szCs w:val="24"/>
        </w:rPr>
        <w:t>can be contacted via the school office on 01925 632 730.</w:t>
      </w:r>
    </w:p>
    <w:p w14:paraId="5FC5008E" w14:textId="77777777" w:rsidR="00017F8C" w:rsidRPr="00E758D4" w:rsidRDefault="00017F8C" w:rsidP="00017F8C">
      <w:pPr>
        <w:pStyle w:val="NoSpacing"/>
      </w:pPr>
    </w:p>
    <w:p w14:paraId="23B336B5" w14:textId="77777777" w:rsidR="00EA65E2" w:rsidRPr="00E758D4" w:rsidRDefault="00C7148B" w:rsidP="00EA65E2">
      <w:pPr>
        <w:pStyle w:val="Default"/>
        <w:spacing w:after="196"/>
        <w:rPr>
          <w:rFonts w:asciiTheme="minorHAnsi" w:hAnsiTheme="minorHAnsi"/>
          <w:b/>
          <w:color w:val="auto"/>
          <w:sz w:val="32"/>
          <w:szCs w:val="32"/>
        </w:rPr>
      </w:pPr>
      <w:r w:rsidRPr="00E758D4">
        <w:rPr>
          <w:rFonts w:asciiTheme="minorHAnsi" w:hAnsiTheme="minorHAnsi"/>
          <w:b/>
          <w:color w:val="auto"/>
          <w:sz w:val="32"/>
          <w:szCs w:val="32"/>
        </w:rPr>
        <w:t>INTRODUCTION</w:t>
      </w:r>
    </w:p>
    <w:p w14:paraId="2D467F8B" w14:textId="17075EBA" w:rsidR="00EA65E2" w:rsidRPr="00E758D4" w:rsidRDefault="00EA65E2" w:rsidP="00017F8C">
      <w:pPr>
        <w:pStyle w:val="NoSpacing"/>
      </w:pPr>
      <w:r w:rsidRPr="00E758D4">
        <w:t xml:space="preserve">At Bewsey Lodge Primary School we recognise that each child has a variety of abilities and that children with </w:t>
      </w:r>
      <w:r w:rsidR="00665856" w:rsidRPr="00E758D4">
        <w:t>SEN</w:t>
      </w:r>
      <w:r w:rsidR="007948EA" w:rsidRPr="00E758D4">
        <w:t>D</w:t>
      </w:r>
      <w:r w:rsidRPr="00E758D4">
        <w:t xml:space="preserve"> will require additional support, over and above the usual differentiated activities</w:t>
      </w:r>
      <w:r w:rsidR="002A0116" w:rsidRPr="00E758D4">
        <w:t>,</w:t>
      </w:r>
      <w:r w:rsidRPr="00E758D4">
        <w:t xml:space="preserve"> to enable them to access a broad and balanc</w:t>
      </w:r>
      <w:r w:rsidR="00D123CF" w:rsidRPr="00E758D4">
        <w:t>ed curriculum, both in our main</w:t>
      </w:r>
      <w:r w:rsidRPr="00E758D4">
        <w:t>stream school and our designated provision units.</w:t>
      </w:r>
    </w:p>
    <w:p w14:paraId="0497BD68" w14:textId="77777777" w:rsidR="00017F8C" w:rsidRPr="00E758D4" w:rsidRDefault="00017F8C" w:rsidP="00017F8C">
      <w:pPr>
        <w:pStyle w:val="NoSpacing"/>
      </w:pPr>
    </w:p>
    <w:p w14:paraId="4C4A0450" w14:textId="0B4416D2" w:rsidR="00EA65E2" w:rsidRPr="00A42329" w:rsidRDefault="00EA65E2" w:rsidP="00017F8C">
      <w:pPr>
        <w:pStyle w:val="NoSpacing"/>
        <w:rPr>
          <w:rFonts w:eastAsia="Arial" w:cs="Arial"/>
          <w:spacing w:val="2"/>
          <w:szCs w:val="24"/>
        </w:rPr>
      </w:pPr>
      <w:r w:rsidRPr="00E758D4">
        <w:rPr>
          <w:rFonts w:eastAsia="Arial" w:cs="Arial"/>
          <w:spacing w:val="2"/>
          <w:szCs w:val="24"/>
        </w:rPr>
        <w:t>We are committed to the inclusion of all children,</w:t>
      </w:r>
      <w:r w:rsidR="00FD41CC" w:rsidRPr="00E758D4">
        <w:rPr>
          <w:rFonts w:eastAsia="Arial" w:cs="Arial"/>
          <w:spacing w:val="2"/>
          <w:szCs w:val="24"/>
        </w:rPr>
        <w:t xml:space="preserve"> receiving the C</w:t>
      </w:r>
      <w:r w:rsidR="0033627D" w:rsidRPr="00E758D4">
        <w:rPr>
          <w:rFonts w:eastAsia="Arial" w:cs="Arial"/>
          <w:spacing w:val="2"/>
          <w:szCs w:val="24"/>
        </w:rPr>
        <w:t>ommitted to Inclusion Award 202</w:t>
      </w:r>
      <w:r w:rsidR="009364D5">
        <w:rPr>
          <w:rFonts w:eastAsia="Arial" w:cs="Arial"/>
          <w:spacing w:val="2"/>
          <w:szCs w:val="24"/>
        </w:rPr>
        <w:t>4</w:t>
      </w:r>
      <w:r w:rsidR="0033627D" w:rsidRPr="00E758D4">
        <w:rPr>
          <w:rFonts w:eastAsia="Arial" w:cs="Arial"/>
          <w:spacing w:val="2"/>
          <w:szCs w:val="24"/>
        </w:rPr>
        <w:t>-202</w:t>
      </w:r>
      <w:r w:rsidR="009364D5">
        <w:rPr>
          <w:rFonts w:eastAsia="Arial" w:cs="Arial"/>
          <w:spacing w:val="2"/>
          <w:szCs w:val="24"/>
        </w:rPr>
        <w:t>5</w:t>
      </w:r>
      <w:r w:rsidR="00FD41CC" w:rsidRPr="00E758D4">
        <w:rPr>
          <w:rFonts w:eastAsia="Arial" w:cs="Arial"/>
          <w:spacing w:val="2"/>
          <w:szCs w:val="24"/>
        </w:rPr>
        <w:t>. We believe</w:t>
      </w:r>
      <w:r w:rsidRPr="00E758D4">
        <w:rPr>
          <w:rFonts w:eastAsia="Arial" w:cs="Arial"/>
          <w:spacing w:val="2"/>
          <w:szCs w:val="24"/>
        </w:rPr>
        <w:t xml:space="preserve"> that all class teachers </w:t>
      </w:r>
      <w:r w:rsidR="00FD41CC" w:rsidRPr="00E758D4">
        <w:rPr>
          <w:rFonts w:eastAsia="Arial" w:cs="Arial"/>
          <w:spacing w:val="2"/>
          <w:szCs w:val="24"/>
        </w:rPr>
        <w:t>and subject leader</w:t>
      </w:r>
      <w:r w:rsidR="00246BAF" w:rsidRPr="00E758D4">
        <w:rPr>
          <w:rFonts w:eastAsia="Arial" w:cs="Arial"/>
          <w:spacing w:val="2"/>
          <w:szCs w:val="24"/>
        </w:rPr>
        <w:t>s</w:t>
      </w:r>
      <w:r w:rsidR="00FD41CC" w:rsidRPr="00E758D4">
        <w:rPr>
          <w:rFonts w:eastAsia="Arial" w:cs="Arial"/>
          <w:spacing w:val="2"/>
          <w:szCs w:val="24"/>
        </w:rPr>
        <w:t xml:space="preserve"> </w:t>
      </w:r>
      <w:r w:rsidRPr="00E758D4">
        <w:rPr>
          <w:rFonts w:eastAsia="Arial" w:cs="Arial"/>
          <w:spacing w:val="2"/>
          <w:szCs w:val="24"/>
        </w:rPr>
        <w:t>are teachers</w:t>
      </w:r>
      <w:r w:rsidR="00246BAF" w:rsidRPr="00E758D4">
        <w:rPr>
          <w:rFonts w:eastAsia="Arial" w:cs="Arial"/>
          <w:spacing w:val="2"/>
          <w:szCs w:val="24"/>
        </w:rPr>
        <w:t>/leaders</w:t>
      </w:r>
      <w:r w:rsidRPr="00E758D4">
        <w:rPr>
          <w:rFonts w:eastAsia="Arial" w:cs="Arial"/>
          <w:spacing w:val="2"/>
          <w:szCs w:val="24"/>
        </w:rPr>
        <w:t xml:space="preserve"> of SEN</w:t>
      </w:r>
      <w:r w:rsidR="007948EA" w:rsidRPr="00E758D4">
        <w:rPr>
          <w:rFonts w:eastAsia="Arial" w:cs="Arial"/>
          <w:spacing w:val="2"/>
          <w:szCs w:val="24"/>
        </w:rPr>
        <w:t>D</w:t>
      </w:r>
      <w:r w:rsidRPr="00E758D4">
        <w:rPr>
          <w:rFonts w:eastAsia="Arial" w:cs="Arial"/>
          <w:spacing w:val="2"/>
          <w:szCs w:val="24"/>
        </w:rPr>
        <w:t xml:space="preserve">, and </w:t>
      </w:r>
      <w:r w:rsidRPr="00E758D4">
        <w:rPr>
          <w:rFonts w:cs="Arial"/>
          <w:szCs w:val="24"/>
        </w:rPr>
        <w:t>ensure that we meet our responsibility under the Equality Act (2010).</w:t>
      </w:r>
      <w:r w:rsidRPr="00A42329">
        <w:rPr>
          <w:rFonts w:cs="Arial"/>
          <w:szCs w:val="24"/>
        </w:rPr>
        <w:t xml:space="preserve"> </w:t>
      </w:r>
      <w:r w:rsidRPr="00A42329">
        <w:rPr>
          <w:rFonts w:eastAsia="Arial" w:cs="Arial"/>
          <w:spacing w:val="2"/>
          <w:szCs w:val="24"/>
        </w:rPr>
        <w:t xml:space="preserve"> </w:t>
      </w:r>
    </w:p>
    <w:p w14:paraId="4E94607B" w14:textId="6E01DB5B" w:rsidR="00017F8C" w:rsidRDefault="00017F8C" w:rsidP="00017F8C">
      <w:pPr>
        <w:pStyle w:val="NoSpacing"/>
        <w:rPr>
          <w:rFonts w:eastAsia="Arial" w:cs="Arial"/>
          <w:spacing w:val="2"/>
          <w:szCs w:val="24"/>
        </w:rPr>
      </w:pPr>
    </w:p>
    <w:p w14:paraId="4BB2C42E" w14:textId="77777777" w:rsidR="00EF6220" w:rsidRDefault="00EA65E2" w:rsidP="00EF6220">
      <w:pPr>
        <w:pStyle w:val="NoSpacing"/>
        <w:rPr>
          <w:szCs w:val="24"/>
        </w:rPr>
      </w:pPr>
      <w:r>
        <w:rPr>
          <w:rFonts w:cs="Arial"/>
          <w:szCs w:val="24"/>
        </w:rPr>
        <w:t>We believe every child should have the opportunity to participate to the best of their ability and be integrated into the everyday life of the school. All children at our school are valued and respected and we respond with sensitivity to their individual needs</w:t>
      </w:r>
      <w:r>
        <w:rPr>
          <w:szCs w:val="24"/>
        </w:rPr>
        <w:t>.</w:t>
      </w:r>
    </w:p>
    <w:p w14:paraId="7FD66481" w14:textId="6E62EEA2" w:rsidR="00EA65E2" w:rsidRPr="00EF6220" w:rsidRDefault="00EA65E2" w:rsidP="00EF6220">
      <w:pPr>
        <w:pStyle w:val="NoSpacing"/>
        <w:rPr>
          <w:rFonts w:eastAsia="Arial" w:cs="Arial"/>
          <w:spacing w:val="2"/>
          <w:szCs w:val="24"/>
        </w:rPr>
      </w:pPr>
      <w:r>
        <w:lastRenderedPageBreak/>
        <w:t>Wherever possible, we do not withdraw child</w:t>
      </w:r>
      <w:r w:rsidR="002A0116">
        <w:t>ren from the classroom environment</w:t>
      </w:r>
      <w:r>
        <w:t>. There are times though</w:t>
      </w:r>
      <w:r w:rsidR="00CF493B">
        <w:t>,</w:t>
      </w:r>
      <w:r>
        <w:t xml:space="preserve"> when, to maximise learning, we ask the children to work in small groups, or in a one-to-one situation outside the classroom.</w:t>
      </w:r>
      <w:r w:rsidR="0033627D">
        <w:t xml:space="preserve"> </w:t>
      </w:r>
      <w:r w:rsidR="0033627D" w:rsidRPr="003975ED">
        <w:t>There are also times where children may transition to other classrooms to access learning appropriate to their abilities.</w:t>
      </w:r>
      <w:r w:rsidR="0033627D">
        <w:t xml:space="preserve"> </w:t>
      </w:r>
    </w:p>
    <w:p w14:paraId="5EDAB08F" w14:textId="77777777" w:rsidR="00017F8C" w:rsidRDefault="00017F8C" w:rsidP="00017F8C">
      <w:pPr>
        <w:pStyle w:val="NoSpacing"/>
        <w:rPr>
          <w:rStyle w:val="StyleArial"/>
          <w:rFonts w:cs="ArialMT"/>
        </w:rPr>
      </w:pPr>
    </w:p>
    <w:p w14:paraId="06B435FE" w14:textId="77777777" w:rsidR="00EA65E2" w:rsidRDefault="00EA65E2" w:rsidP="00017F8C">
      <w:pPr>
        <w:pStyle w:val="NoSpacing"/>
      </w:pPr>
      <w:r>
        <w:t>We believe these five principles are essential to developing an inclusive curriculum:</w:t>
      </w:r>
    </w:p>
    <w:p w14:paraId="4A881528" w14:textId="77777777" w:rsidR="00017F8C" w:rsidRDefault="00017F8C" w:rsidP="00017F8C">
      <w:pPr>
        <w:pStyle w:val="NoSpacing"/>
      </w:pPr>
    </w:p>
    <w:p w14:paraId="61A08F19" w14:textId="77777777" w:rsidR="00EA65E2" w:rsidRDefault="00EA65E2" w:rsidP="00EA65E2">
      <w:pPr>
        <w:numPr>
          <w:ilvl w:val="0"/>
          <w:numId w:val="2"/>
        </w:numPr>
        <w:spacing w:after="0" w:line="240" w:lineRule="auto"/>
        <w:rPr>
          <w:rFonts w:cs="Arial"/>
          <w:sz w:val="24"/>
          <w:szCs w:val="24"/>
        </w:rPr>
      </w:pPr>
      <w:r>
        <w:rPr>
          <w:rFonts w:cs="Arial"/>
          <w:sz w:val="24"/>
          <w:szCs w:val="24"/>
        </w:rPr>
        <w:t>Setting suitable learning challenges based on a thorough knowledge of pupils’ needs.</w:t>
      </w:r>
    </w:p>
    <w:p w14:paraId="679E9DAD" w14:textId="17B8E23B" w:rsidR="00EA65E2" w:rsidRDefault="00EA65E2" w:rsidP="00EA65E2">
      <w:pPr>
        <w:numPr>
          <w:ilvl w:val="0"/>
          <w:numId w:val="2"/>
        </w:numPr>
        <w:spacing w:after="0" w:line="240" w:lineRule="auto"/>
        <w:rPr>
          <w:rFonts w:cs="Arial"/>
          <w:sz w:val="24"/>
          <w:szCs w:val="24"/>
        </w:rPr>
      </w:pPr>
      <w:r>
        <w:rPr>
          <w:rFonts w:cs="Arial"/>
          <w:sz w:val="24"/>
          <w:szCs w:val="24"/>
        </w:rPr>
        <w:t>Responding to pupil</w:t>
      </w:r>
      <w:r w:rsidR="00CF493B">
        <w:rPr>
          <w:rFonts w:cs="Arial"/>
          <w:sz w:val="24"/>
          <w:szCs w:val="24"/>
        </w:rPr>
        <w:t>’</w:t>
      </w:r>
      <w:r>
        <w:rPr>
          <w:rFonts w:cs="Arial"/>
          <w:sz w:val="24"/>
          <w:szCs w:val="24"/>
        </w:rPr>
        <w:t>s diverse needs.</w:t>
      </w:r>
    </w:p>
    <w:p w14:paraId="4B13EFC1" w14:textId="77777777" w:rsidR="00EA65E2" w:rsidRPr="00A42329" w:rsidRDefault="00EA65E2" w:rsidP="00EA65E2">
      <w:pPr>
        <w:numPr>
          <w:ilvl w:val="0"/>
          <w:numId w:val="2"/>
        </w:numPr>
        <w:spacing w:after="0" w:line="240" w:lineRule="auto"/>
        <w:rPr>
          <w:rFonts w:cs="Arial"/>
          <w:sz w:val="24"/>
          <w:szCs w:val="24"/>
        </w:rPr>
      </w:pPr>
      <w:r>
        <w:rPr>
          <w:rFonts w:cs="Arial"/>
          <w:sz w:val="24"/>
          <w:szCs w:val="24"/>
        </w:rPr>
        <w:t xml:space="preserve">Overcoming potential barriers to </w:t>
      </w:r>
      <w:r w:rsidRPr="00A42329">
        <w:rPr>
          <w:rFonts w:cs="Arial"/>
          <w:sz w:val="24"/>
          <w:szCs w:val="24"/>
        </w:rPr>
        <w:t>learning by effectively using assessment for learning for individuals and groups of pupils.</w:t>
      </w:r>
    </w:p>
    <w:p w14:paraId="56E1AD42" w14:textId="5ECADDE9" w:rsidR="00EA65E2" w:rsidRPr="00A42329" w:rsidRDefault="00EA65E2" w:rsidP="00EA65E2">
      <w:pPr>
        <w:numPr>
          <w:ilvl w:val="0"/>
          <w:numId w:val="2"/>
        </w:numPr>
        <w:spacing w:after="0" w:line="240" w:lineRule="auto"/>
        <w:rPr>
          <w:rFonts w:cs="Arial"/>
          <w:sz w:val="24"/>
          <w:szCs w:val="24"/>
        </w:rPr>
      </w:pPr>
      <w:r w:rsidRPr="00A42329">
        <w:rPr>
          <w:rFonts w:cs="Arial"/>
          <w:sz w:val="24"/>
          <w:szCs w:val="24"/>
        </w:rPr>
        <w:t>Effective planning, which includes clear differentiation</w:t>
      </w:r>
      <w:r w:rsidR="00246BAF" w:rsidRPr="00A42329">
        <w:rPr>
          <w:rFonts w:cs="Arial"/>
          <w:sz w:val="24"/>
          <w:szCs w:val="24"/>
        </w:rPr>
        <w:t>/adaptation</w:t>
      </w:r>
      <w:r w:rsidRPr="00A42329">
        <w:rPr>
          <w:rFonts w:cs="Arial"/>
          <w:sz w:val="24"/>
          <w:szCs w:val="24"/>
        </w:rPr>
        <w:t xml:space="preserve">. </w:t>
      </w:r>
    </w:p>
    <w:p w14:paraId="2AC09744" w14:textId="77777777" w:rsidR="00EA65E2" w:rsidRDefault="00EA65E2" w:rsidP="00EA65E2">
      <w:pPr>
        <w:numPr>
          <w:ilvl w:val="0"/>
          <w:numId w:val="2"/>
        </w:numPr>
        <w:spacing w:after="0" w:line="240" w:lineRule="auto"/>
        <w:rPr>
          <w:rFonts w:cs="Arial"/>
          <w:sz w:val="24"/>
          <w:szCs w:val="24"/>
        </w:rPr>
      </w:pPr>
      <w:r>
        <w:rPr>
          <w:rFonts w:cs="Arial"/>
          <w:sz w:val="24"/>
          <w:szCs w:val="24"/>
        </w:rPr>
        <w:t xml:space="preserve">Monitoring and evaluating provision and pupil progress to be aware of the impact of our practice on individuals and groups of pupils with particular needs. </w:t>
      </w:r>
    </w:p>
    <w:p w14:paraId="4FD056E6" w14:textId="77777777" w:rsidR="00017F8C" w:rsidRDefault="00017F8C" w:rsidP="00017F8C">
      <w:pPr>
        <w:pStyle w:val="NoSpacing"/>
      </w:pPr>
    </w:p>
    <w:p w14:paraId="06A2928B"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AIMS</w:t>
      </w:r>
    </w:p>
    <w:p w14:paraId="25DCA1EF" w14:textId="77777777" w:rsidR="00EA65E2" w:rsidRDefault="00EA65E2" w:rsidP="00017F8C">
      <w:pPr>
        <w:pStyle w:val="NoSpacing"/>
        <w:numPr>
          <w:ilvl w:val="0"/>
          <w:numId w:val="19"/>
        </w:numPr>
        <w:rPr>
          <w:rFonts w:eastAsia="Arial"/>
        </w:rPr>
      </w:pPr>
      <w:r>
        <w:rPr>
          <w:rFonts w:eastAsia="Arial"/>
        </w:rPr>
        <w:t>To show care, empathy and understanding so every child feels valued and respected.</w:t>
      </w:r>
    </w:p>
    <w:p w14:paraId="1C3D1396" w14:textId="77777777" w:rsidR="00EA65E2" w:rsidRDefault="00EA65E2" w:rsidP="00017F8C">
      <w:pPr>
        <w:pStyle w:val="NoSpacing"/>
        <w:numPr>
          <w:ilvl w:val="0"/>
          <w:numId w:val="19"/>
        </w:numPr>
        <w:rPr>
          <w:rFonts w:eastAsia="Arial"/>
        </w:rPr>
      </w:pPr>
      <w:r>
        <w:rPr>
          <w:rFonts w:eastAsia="Arial"/>
        </w:rPr>
        <w:t>To expect all children to experience success and achievement, by raising aspirations so that each child can reach their full potential and make progress.</w:t>
      </w:r>
    </w:p>
    <w:p w14:paraId="6E251916" w14:textId="77777777" w:rsidR="00EA65E2" w:rsidRDefault="00EA65E2" w:rsidP="00017F8C">
      <w:pPr>
        <w:pStyle w:val="NoSpacing"/>
        <w:numPr>
          <w:ilvl w:val="0"/>
          <w:numId w:val="19"/>
        </w:numPr>
        <w:rPr>
          <w:rFonts w:eastAsia="Arial"/>
        </w:rPr>
      </w:pPr>
      <w:r>
        <w:rPr>
          <w:rFonts w:eastAsia="Arial"/>
        </w:rPr>
        <w:t>That all children will follow the Early Years Foundation Stage curriculum and the National Curriculum at their appropriate level and ability.</w:t>
      </w:r>
    </w:p>
    <w:p w14:paraId="204058A8" w14:textId="77777777" w:rsidR="00EA65E2" w:rsidRDefault="00EA65E2" w:rsidP="00017F8C">
      <w:pPr>
        <w:pStyle w:val="NoSpacing"/>
        <w:numPr>
          <w:ilvl w:val="0"/>
          <w:numId w:val="19"/>
        </w:numPr>
        <w:rPr>
          <w:rFonts w:eastAsia="Arial"/>
        </w:rPr>
      </w:pPr>
      <w:r>
        <w:rPr>
          <w:rFonts w:eastAsia="Arial"/>
        </w:rPr>
        <w:t>To provide access to a rich, broad and balanced curriculum within class whilst also offering small group interventions, or individual help, where children have specific needs.</w:t>
      </w:r>
    </w:p>
    <w:p w14:paraId="5F95DBA7" w14:textId="77777777" w:rsidR="00017F8C" w:rsidRDefault="00017F8C" w:rsidP="00017F8C">
      <w:pPr>
        <w:pStyle w:val="NoSpacing"/>
        <w:ind w:left="720"/>
        <w:rPr>
          <w:rFonts w:eastAsia="Arial"/>
        </w:rPr>
      </w:pPr>
    </w:p>
    <w:p w14:paraId="13187F78"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OBJECTIVES</w:t>
      </w:r>
    </w:p>
    <w:p w14:paraId="2DDEE45A" w14:textId="2BC49F99" w:rsidR="00EA65E2" w:rsidRDefault="00EA65E2" w:rsidP="00EA65E2">
      <w:pPr>
        <w:pStyle w:val="Default"/>
        <w:numPr>
          <w:ilvl w:val="0"/>
          <w:numId w:val="4"/>
        </w:numPr>
        <w:ind w:right="42"/>
        <w:rPr>
          <w:rFonts w:asciiTheme="minorHAnsi" w:hAnsiTheme="minorHAnsi"/>
        </w:rPr>
      </w:pPr>
      <w:r>
        <w:rPr>
          <w:rFonts w:asciiTheme="minorHAnsi" w:hAnsiTheme="minorHAnsi"/>
        </w:rPr>
        <w:t xml:space="preserve">To work within the guidance provided in the </w:t>
      </w:r>
      <w:r w:rsidR="0024167B">
        <w:rPr>
          <w:rFonts w:asciiTheme="minorHAnsi" w:hAnsiTheme="minorHAnsi"/>
        </w:rPr>
        <w:t>SEND Code of Practice (January 2015</w:t>
      </w:r>
      <w:r>
        <w:rPr>
          <w:rFonts w:asciiTheme="minorHAnsi" w:hAnsiTheme="minorHAnsi"/>
        </w:rPr>
        <w:t>).</w:t>
      </w:r>
    </w:p>
    <w:p w14:paraId="5AEB2EA7" w14:textId="5536F598" w:rsidR="00EA65E2" w:rsidRDefault="00EA65E2" w:rsidP="00EA65E2">
      <w:pPr>
        <w:numPr>
          <w:ilvl w:val="0"/>
          <w:numId w:val="4"/>
        </w:numPr>
        <w:spacing w:after="0" w:line="240" w:lineRule="auto"/>
        <w:ind w:right="42"/>
        <w:rPr>
          <w:sz w:val="24"/>
          <w:szCs w:val="24"/>
        </w:rPr>
      </w:pPr>
      <w:r>
        <w:rPr>
          <w:sz w:val="24"/>
          <w:szCs w:val="24"/>
        </w:rPr>
        <w:t>To provide a SENCO who will work within the SEN</w:t>
      </w:r>
      <w:r w:rsidR="007948EA">
        <w:rPr>
          <w:sz w:val="24"/>
          <w:szCs w:val="24"/>
        </w:rPr>
        <w:t>D</w:t>
      </w:r>
      <w:r>
        <w:rPr>
          <w:sz w:val="24"/>
          <w:szCs w:val="24"/>
        </w:rPr>
        <w:t xml:space="preserve"> Policy.</w:t>
      </w:r>
    </w:p>
    <w:p w14:paraId="0B69B455" w14:textId="48B204C2" w:rsidR="00EA65E2" w:rsidRDefault="00EA65E2" w:rsidP="00EA65E2">
      <w:pPr>
        <w:numPr>
          <w:ilvl w:val="0"/>
          <w:numId w:val="4"/>
        </w:numPr>
        <w:spacing w:after="0" w:line="240" w:lineRule="auto"/>
        <w:ind w:right="42"/>
        <w:rPr>
          <w:sz w:val="24"/>
          <w:szCs w:val="24"/>
        </w:rPr>
      </w:pPr>
      <w:r>
        <w:rPr>
          <w:sz w:val="24"/>
          <w:szCs w:val="24"/>
        </w:rPr>
        <w:t>To provide support and advice for all staff working with SEN</w:t>
      </w:r>
      <w:r w:rsidR="007948EA">
        <w:rPr>
          <w:sz w:val="24"/>
          <w:szCs w:val="24"/>
        </w:rPr>
        <w:t>D</w:t>
      </w:r>
      <w:r w:rsidR="00665856">
        <w:rPr>
          <w:sz w:val="24"/>
          <w:szCs w:val="24"/>
        </w:rPr>
        <w:t xml:space="preserve"> </w:t>
      </w:r>
      <w:r>
        <w:rPr>
          <w:sz w:val="24"/>
          <w:szCs w:val="24"/>
        </w:rPr>
        <w:t>pupils.</w:t>
      </w:r>
    </w:p>
    <w:p w14:paraId="7137D76D" w14:textId="706D7285" w:rsidR="00EA65E2" w:rsidRDefault="001D1D0A" w:rsidP="00EA65E2">
      <w:pPr>
        <w:numPr>
          <w:ilvl w:val="0"/>
          <w:numId w:val="4"/>
        </w:numPr>
        <w:spacing w:after="0" w:line="240" w:lineRule="auto"/>
        <w:ind w:right="42"/>
        <w:rPr>
          <w:sz w:val="24"/>
          <w:szCs w:val="24"/>
        </w:rPr>
      </w:pPr>
      <w:r>
        <w:rPr>
          <w:sz w:val="24"/>
          <w:szCs w:val="24"/>
        </w:rPr>
        <w:t>To identify pupils with</w:t>
      </w:r>
      <w:r w:rsidR="00EA65E2">
        <w:rPr>
          <w:sz w:val="24"/>
          <w:szCs w:val="24"/>
        </w:rPr>
        <w:t xml:space="preserve"> SEN</w:t>
      </w:r>
      <w:r w:rsidR="007948EA">
        <w:rPr>
          <w:sz w:val="24"/>
          <w:szCs w:val="24"/>
        </w:rPr>
        <w:t>D</w:t>
      </w:r>
      <w:r w:rsidR="00EA65E2">
        <w:rPr>
          <w:sz w:val="24"/>
          <w:szCs w:val="24"/>
        </w:rPr>
        <w:t xml:space="preserve"> early, so an inclusive intervention can be implemented for specific needs.</w:t>
      </w:r>
    </w:p>
    <w:p w14:paraId="0650536F" w14:textId="7DDC810B" w:rsidR="00EA65E2" w:rsidRDefault="00EA65E2" w:rsidP="00EA65E2">
      <w:pPr>
        <w:numPr>
          <w:ilvl w:val="0"/>
          <w:numId w:val="4"/>
        </w:numPr>
        <w:spacing w:after="0" w:line="240" w:lineRule="auto"/>
        <w:ind w:right="42"/>
        <w:rPr>
          <w:sz w:val="24"/>
          <w:szCs w:val="24"/>
        </w:rPr>
      </w:pPr>
      <w:r>
        <w:rPr>
          <w:sz w:val="24"/>
          <w:szCs w:val="24"/>
        </w:rPr>
        <w:t>To work in partnership with parents</w:t>
      </w:r>
      <w:r w:rsidR="00005D69">
        <w:rPr>
          <w:sz w:val="24"/>
          <w:szCs w:val="24"/>
        </w:rPr>
        <w:t>/carers</w:t>
      </w:r>
      <w:r>
        <w:rPr>
          <w:sz w:val="24"/>
          <w:szCs w:val="24"/>
        </w:rPr>
        <w:t xml:space="preserve"> of identified children by keeping them informed of their child’s progress/attainment, involving them in decision making and offering support.</w:t>
      </w:r>
    </w:p>
    <w:p w14:paraId="529D6CEA" w14:textId="77777777" w:rsidR="00EA65E2" w:rsidRDefault="00EA65E2" w:rsidP="00EA65E2">
      <w:pPr>
        <w:numPr>
          <w:ilvl w:val="0"/>
          <w:numId w:val="4"/>
        </w:numPr>
        <w:spacing w:after="0" w:line="240" w:lineRule="auto"/>
        <w:ind w:right="42"/>
        <w:rPr>
          <w:sz w:val="24"/>
          <w:szCs w:val="24"/>
        </w:rPr>
      </w:pPr>
      <w:r>
        <w:rPr>
          <w:sz w:val="24"/>
          <w:szCs w:val="24"/>
        </w:rPr>
        <w:t>To involve the child in the planning of targets, future provision and to listen to the child’s own views of their learning and achievement.</w:t>
      </w:r>
    </w:p>
    <w:p w14:paraId="7C68318F" w14:textId="77777777" w:rsidR="00EA65E2" w:rsidRDefault="00EA65E2" w:rsidP="00EA65E2">
      <w:pPr>
        <w:numPr>
          <w:ilvl w:val="0"/>
          <w:numId w:val="4"/>
        </w:numPr>
        <w:spacing w:after="0" w:line="240" w:lineRule="auto"/>
        <w:ind w:right="42"/>
        <w:rPr>
          <w:sz w:val="24"/>
          <w:szCs w:val="24"/>
        </w:rPr>
      </w:pPr>
      <w:r>
        <w:rPr>
          <w:sz w:val="24"/>
          <w:szCs w:val="24"/>
        </w:rPr>
        <w:t>To apply a variety of teaching styles to engage and motivate pupils.</w:t>
      </w:r>
    </w:p>
    <w:p w14:paraId="6055906F" w14:textId="730B0A6B" w:rsidR="00EF6220" w:rsidRDefault="00EA65E2" w:rsidP="00EF6220">
      <w:pPr>
        <w:pStyle w:val="ListParagraph"/>
        <w:numPr>
          <w:ilvl w:val="0"/>
          <w:numId w:val="5"/>
        </w:numPr>
        <w:tabs>
          <w:tab w:val="num" w:pos="1069"/>
        </w:tabs>
        <w:spacing w:after="0" w:line="240" w:lineRule="auto"/>
        <w:ind w:left="709"/>
        <w:rPr>
          <w:rFonts w:cs="Arial"/>
          <w:sz w:val="24"/>
          <w:szCs w:val="24"/>
        </w:rPr>
      </w:pPr>
      <w:r>
        <w:rPr>
          <w:rFonts w:cs="Arial"/>
          <w:sz w:val="24"/>
          <w:szCs w:val="24"/>
        </w:rPr>
        <w:t>To seek specialist advice from external agencies in order to meet the needs of the child.</w:t>
      </w:r>
    </w:p>
    <w:p w14:paraId="099B9426" w14:textId="312B78F7" w:rsidR="00246BAF" w:rsidRDefault="00246BAF" w:rsidP="00246BAF">
      <w:pPr>
        <w:pStyle w:val="ListParagraph"/>
        <w:spacing w:after="0" w:line="240" w:lineRule="auto"/>
        <w:ind w:left="709"/>
        <w:rPr>
          <w:rFonts w:cs="Arial"/>
          <w:sz w:val="24"/>
          <w:szCs w:val="24"/>
        </w:rPr>
      </w:pPr>
    </w:p>
    <w:p w14:paraId="6BCC6109" w14:textId="77777777" w:rsidR="0024167B" w:rsidRPr="00246BAF" w:rsidRDefault="0024167B" w:rsidP="00246BAF">
      <w:pPr>
        <w:pStyle w:val="ListParagraph"/>
        <w:spacing w:after="0" w:line="240" w:lineRule="auto"/>
        <w:ind w:left="709"/>
        <w:rPr>
          <w:rFonts w:cs="Arial"/>
          <w:sz w:val="24"/>
          <w:szCs w:val="24"/>
        </w:rPr>
      </w:pPr>
    </w:p>
    <w:p w14:paraId="5ABC0C84" w14:textId="7B3911F3" w:rsidR="00EA65E2" w:rsidRDefault="00EA65E2" w:rsidP="00EF6220">
      <w:pPr>
        <w:rPr>
          <w:rFonts w:eastAsia="Arial" w:cs="Arial"/>
          <w:b/>
          <w:spacing w:val="2"/>
          <w:sz w:val="32"/>
          <w:szCs w:val="32"/>
        </w:rPr>
      </w:pPr>
      <w:r>
        <w:rPr>
          <w:rFonts w:eastAsia="Arial" w:cs="Arial"/>
          <w:b/>
          <w:spacing w:val="2"/>
          <w:sz w:val="32"/>
          <w:szCs w:val="32"/>
        </w:rPr>
        <w:t>IDENTIFYING SPECIAL EDUCATIONAL NEEDS</w:t>
      </w:r>
      <w:r w:rsidR="000E3994">
        <w:rPr>
          <w:rFonts w:eastAsia="Arial" w:cs="Arial"/>
          <w:b/>
          <w:spacing w:val="2"/>
          <w:sz w:val="32"/>
          <w:szCs w:val="32"/>
        </w:rPr>
        <w:t xml:space="preserve"> AND DISABILTIES</w:t>
      </w:r>
    </w:p>
    <w:p w14:paraId="7B38F7B8" w14:textId="56D86FE1" w:rsidR="00EA65E2" w:rsidRDefault="00EA65E2" w:rsidP="00017F8C">
      <w:pPr>
        <w:pStyle w:val="NoSpacing"/>
      </w:pPr>
      <w:r>
        <w:lastRenderedPageBreak/>
        <w:t xml:space="preserve"> ‘</w:t>
      </w:r>
      <w:r w:rsidRPr="00017F8C">
        <w:rPr>
          <w:i/>
        </w:rPr>
        <w:t>A pupil has SEN where their learning difficulty or disability calls for special educational provision, namely provision different from or additional to that normally available to pupils of the same age. Making higher quality teaching normally available to the whole class is likely to mean that fewer pupils will require such support.</w:t>
      </w:r>
      <w:r w:rsidR="00017F8C">
        <w:t>’</w:t>
      </w:r>
      <w:r w:rsidR="00FE7229">
        <w:t xml:space="preserve"> (para. 6.15, p94</w:t>
      </w:r>
      <w:r>
        <w:t xml:space="preserve">. </w:t>
      </w:r>
      <w:r w:rsidR="00FE7229">
        <w:t>SEND Code of Practice, January 2015</w:t>
      </w:r>
      <w:r>
        <w:t>)</w:t>
      </w:r>
      <w:r w:rsidR="00017F8C">
        <w:t>.</w:t>
      </w:r>
    </w:p>
    <w:p w14:paraId="538450E4" w14:textId="77777777" w:rsidR="00017F8C" w:rsidRDefault="00017F8C" w:rsidP="00017F8C">
      <w:pPr>
        <w:pStyle w:val="NoSpacing"/>
        <w:rPr>
          <w:rFonts w:eastAsiaTheme="minorHAnsi" w:cs="Arial"/>
          <w:szCs w:val="24"/>
        </w:rPr>
      </w:pPr>
    </w:p>
    <w:p w14:paraId="16202F32" w14:textId="5AC82AF1" w:rsidR="00EA65E2" w:rsidRDefault="00EA65E2" w:rsidP="00017F8C">
      <w:pPr>
        <w:pStyle w:val="NoSpacing"/>
      </w:pPr>
      <w:r>
        <w:t xml:space="preserve">The SEND Code of Practice identifies four broad areas of need, which need to be considered when planning </w:t>
      </w:r>
      <w:r w:rsidR="002A0116">
        <w:t>appropriate</w:t>
      </w:r>
      <w:r>
        <w:t xml:space="preserve"> provision. The SEND Code of Practice advised that these areas are not to be used to put a pupil into a category, as children often have needs in more than one area.</w:t>
      </w:r>
    </w:p>
    <w:p w14:paraId="6BBF4802" w14:textId="77777777" w:rsidR="00EA65E2" w:rsidRDefault="00EA65E2" w:rsidP="00EA65E2">
      <w:pPr>
        <w:pStyle w:val="Default"/>
        <w:ind w:right="42"/>
        <w:rPr>
          <w:rFonts w:asciiTheme="minorHAnsi" w:hAnsiTheme="minorHAnsi"/>
        </w:rPr>
      </w:pPr>
    </w:p>
    <w:p w14:paraId="243A736F" w14:textId="77777777" w:rsidR="00EA65E2" w:rsidRPr="00C7148B" w:rsidRDefault="00EA65E2" w:rsidP="00017F8C">
      <w:pPr>
        <w:pStyle w:val="NoSpacing"/>
        <w:rPr>
          <w:b/>
        </w:rPr>
      </w:pPr>
      <w:r w:rsidRPr="00C7148B">
        <w:rPr>
          <w:b/>
        </w:rPr>
        <w:t xml:space="preserve">Communication and interaction </w:t>
      </w:r>
    </w:p>
    <w:p w14:paraId="716B22CB" w14:textId="77777777" w:rsidR="00017F8C" w:rsidRDefault="00017F8C" w:rsidP="00017F8C">
      <w:pPr>
        <w:pStyle w:val="NoSpacing"/>
      </w:pPr>
    </w:p>
    <w:p w14:paraId="3622ABCD" w14:textId="77777777" w:rsidR="00EA65E2" w:rsidRDefault="00EA65E2" w:rsidP="00017F8C">
      <w:pPr>
        <w:pStyle w:val="NoSpacing"/>
        <w:rPr>
          <w:lang w:val="en-US"/>
        </w:rPr>
      </w:pPr>
      <w:r>
        <w:t xml:space="preserve">Children and young people with speech, language and communication needs (SLCN) have difficulty in communicating with others. </w:t>
      </w:r>
      <w:r>
        <w:rPr>
          <w:lang w:val="en-US"/>
        </w:rPr>
        <w:t xml:space="preserve">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14:paraId="6B259A3B" w14:textId="77777777" w:rsidR="00017F8C" w:rsidRDefault="00017F8C" w:rsidP="00017F8C">
      <w:pPr>
        <w:pStyle w:val="NoSpacing"/>
      </w:pPr>
    </w:p>
    <w:p w14:paraId="1C9AC392" w14:textId="77777777" w:rsidR="00EA65E2" w:rsidRDefault="00EA65E2" w:rsidP="00017F8C">
      <w:pPr>
        <w:pStyle w:val="NoSpacing"/>
        <w:rPr>
          <w:lang w:val="en-US"/>
        </w:rPr>
      </w:pPr>
      <w:r>
        <w:rPr>
          <w:lang w:val="en-US"/>
        </w:rPr>
        <w:t xml:space="preserve">Children and young people with Autistic Spectrum Disorder (ASD), including Asperger’s Syndrome and Autism, are likely to have particular difficulties with social interaction. They may also experience difficulties with language, communication and imagination, which can impact on how they relate to others. </w:t>
      </w:r>
    </w:p>
    <w:p w14:paraId="784D6E82" w14:textId="77777777" w:rsidR="00017F8C" w:rsidRDefault="00017F8C" w:rsidP="00017F8C">
      <w:pPr>
        <w:pStyle w:val="NoSpacing"/>
        <w:rPr>
          <w:rFonts w:cs="Times"/>
          <w:lang w:val="en-US"/>
        </w:rPr>
      </w:pPr>
    </w:p>
    <w:p w14:paraId="4D957374" w14:textId="77777777" w:rsidR="00EA65E2" w:rsidRPr="00C7148B" w:rsidRDefault="00EA65E2" w:rsidP="00EA65E2">
      <w:pPr>
        <w:pStyle w:val="Default"/>
        <w:spacing w:after="200"/>
        <w:ind w:right="42"/>
        <w:jc w:val="both"/>
        <w:rPr>
          <w:rFonts w:asciiTheme="minorHAnsi" w:hAnsiTheme="minorHAnsi"/>
          <w:b/>
        </w:rPr>
      </w:pPr>
      <w:r w:rsidRPr="00C7148B">
        <w:rPr>
          <w:rFonts w:asciiTheme="minorHAnsi" w:hAnsiTheme="minorHAnsi"/>
          <w:b/>
          <w:bCs/>
        </w:rPr>
        <w:t>Cognition and learning</w:t>
      </w:r>
    </w:p>
    <w:p w14:paraId="797AF74A" w14:textId="77777777" w:rsidR="00EA65E2" w:rsidRDefault="00EA65E2" w:rsidP="00017F8C">
      <w:pPr>
        <w:pStyle w:val="NoSpacing"/>
      </w:pPr>
      <w: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w:t>
      </w:r>
      <w:proofErr w:type="spellStart"/>
      <w:r>
        <w:t>SpLD</w:t>
      </w:r>
      <w:proofErr w:type="spellEnd"/>
      <w:r>
        <w:t xml:space="preserve">), affect one or more specific aspects of learning. This encompasses a range of conditions such as dyslexia, dyscalculia and dyspraxia. </w:t>
      </w:r>
    </w:p>
    <w:p w14:paraId="7D6DBD07" w14:textId="77777777" w:rsidR="00EA65E2" w:rsidRDefault="00EA65E2" w:rsidP="00EA65E2">
      <w:pPr>
        <w:pStyle w:val="Default"/>
        <w:ind w:right="42"/>
        <w:rPr>
          <w:rFonts w:asciiTheme="minorHAnsi" w:hAnsiTheme="minorHAnsi"/>
        </w:rPr>
      </w:pPr>
    </w:p>
    <w:p w14:paraId="75F9AC27" w14:textId="77777777" w:rsidR="00EA65E2" w:rsidRPr="00C7148B" w:rsidRDefault="00EA65E2" w:rsidP="00EA65E2">
      <w:pPr>
        <w:pStyle w:val="Default"/>
        <w:ind w:right="42"/>
        <w:rPr>
          <w:rFonts w:asciiTheme="minorHAnsi" w:hAnsiTheme="minorHAnsi"/>
          <w:b/>
          <w:bCs/>
        </w:rPr>
      </w:pPr>
      <w:r w:rsidRPr="00C7148B">
        <w:rPr>
          <w:rFonts w:asciiTheme="minorHAnsi" w:hAnsiTheme="minorHAnsi"/>
          <w:b/>
          <w:bCs/>
        </w:rPr>
        <w:t>Social, emotional and mental health difficulties</w:t>
      </w:r>
    </w:p>
    <w:p w14:paraId="064E42B1" w14:textId="77777777" w:rsidR="00EA65E2" w:rsidRDefault="00EA65E2" w:rsidP="00EA65E2">
      <w:pPr>
        <w:pStyle w:val="Default"/>
        <w:ind w:right="42"/>
        <w:rPr>
          <w:rFonts w:asciiTheme="minorHAnsi" w:hAnsiTheme="minorHAnsi"/>
        </w:rPr>
      </w:pPr>
    </w:p>
    <w:p w14:paraId="036130C9" w14:textId="77777777" w:rsidR="00EA65E2" w:rsidRDefault="00EA65E2" w:rsidP="00017F8C">
      <w:pPr>
        <w:pStyle w:val="NoSpacing"/>
      </w:pPr>
      <w: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4D92DF45" w14:textId="77777777" w:rsidR="00EF6220" w:rsidRDefault="00EF6220" w:rsidP="00EA65E2">
      <w:pPr>
        <w:pStyle w:val="Default"/>
        <w:spacing w:after="240"/>
        <w:ind w:right="42"/>
        <w:rPr>
          <w:rFonts w:asciiTheme="minorHAnsi" w:hAnsiTheme="minorHAnsi"/>
          <w:b/>
          <w:bCs/>
        </w:rPr>
      </w:pPr>
    </w:p>
    <w:p w14:paraId="42993023" w14:textId="77777777" w:rsidR="00EA65E2" w:rsidRPr="00C7148B" w:rsidRDefault="00EA65E2" w:rsidP="00EA65E2">
      <w:pPr>
        <w:pStyle w:val="Default"/>
        <w:spacing w:after="240"/>
        <w:ind w:right="42"/>
        <w:rPr>
          <w:rFonts w:asciiTheme="minorHAnsi" w:hAnsiTheme="minorHAnsi"/>
          <w:b/>
          <w:bCs/>
        </w:rPr>
      </w:pPr>
      <w:r w:rsidRPr="00C7148B">
        <w:rPr>
          <w:rFonts w:asciiTheme="minorHAnsi" w:hAnsiTheme="minorHAnsi"/>
          <w:b/>
          <w:bCs/>
        </w:rPr>
        <w:lastRenderedPageBreak/>
        <w:t xml:space="preserve">Sensory and/or physical needs </w:t>
      </w:r>
    </w:p>
    <w:p w14:paraId="09D8937F" w14:textId="77777777" w:rsidR="00EA65E2" w:rsidRDefault="00EA65E2" w:rsidP="00017F8C">
      <w:pPr>
        <w:pStyle w:val="NoSpacing"/>
      </w:pPr>
      <w: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support/equipment to access their learning, or </w:t>
      </w:r>
      <w:proofErr w:type="spellStart"/>
      <w:r>
        <w:t>habilitation</w:t>
      </w:r>
      <w:proofErr w:type="spellEnd"/>
      <w:r>
        <w:t xml:space="preserve"> support. Children and young people with an MSI have a combination of vision and hearing difficulties. Some children and young people with a physical disability (PD) require additional ongoing support and equipment to access all the opportunities available to their peers. </w:t>
      </w:r>
    </w:p>
    <w:p w14:paraId="549F2E60" w14:textId="77777777" w:rsidR="00EA65E2" w:rsidRDefault="00EA65E2" w:rsidP="00017F8C">
      <w:pPr>
        <w:pStyle w:val="NoSpacing"/>
      </w:pPr>
    </w:p>
    <w:p w14:paraId="79C2FE66" w14:textId="77777777" w:rsidR="00EA65E2" w:rsidRDefault="00EA65E2" w:rsidP="00017F8C">
      <w:pPr>
        <w:pStyle w:val="NoSpacing"/>
        <w:rPr>
          <w:szCs w:val="24"/>
        </w:rPr>
      </w:pPr>
      <w:r>
        <w:rPr>
          <w:szCs w:val="24"/>
        </w:rPr>
        <w:t>At Bewsey Lodge Primary School when identifying the needs of a child we consider the whole child, not just their special educational needs.</w:t>
      </w:r>
    </w:p>
    <w:p w14:paraId="48A693FA" w14:textId="77777777" w:rsidR="00017F8C" w:rsidRDefault="00017F8C" w:rsidP="00017F8C">
      <w:pPr>
        <w:pStyle w:val="NoSpacing"/>
        <w:rPr>
          <w:szCs w:val="24"/>
        </w:rPr>
      </w:pPr>
    </w:p>
    <w:p w14:paraId="3987C0A7" w14:textId="2E197DED" w:rsidR="00EA65E2" w:rsidRPr="00C7148B" w:rsidRDefault="00EA65E2" w:rsidP="00017F8C">
      <w:pPr>
        <w:pStyle w:val="NoSpacing"/>
        <w:rPr>
          <w:b/>
          <w:szCs w:val="24"/>
        </w:rPr>
      </w:pPr>
      <w:r w:rsidRPr="00C7148B">
        <w:rPr>
          <w:b/>
          <w:szCs w:val="24"/>
        </w:rPr>
        <w:t xml:space="preserve">What is not </w:t>
      </w:r>
      <w:r w:rsidR="00D123CF">
        <w:rPr>
          <w:b/>
          <w:szCs w:val="24"/>
        </w:rPr>
        <w:t>a special educational need (SEN</w:t>
      </w:r>
      <w:r w:rsidR="005D3311">
        <w:rPr>
          <w:b/>
          <w:szCs w:val="24"/>
        </w:rPr>
        <w:t>D</w:t>
      </w:r>
      <w:r w:rsidR="00D123CF">
        <w:rPr>
          <w:b/>
          <w:szCs w:val="24"/>
        </w:rPr>
        <w:t>)</w:t>
      </w:r>
      <w:r w:rsidRPr="00C7148B">
        <w:rPr>
          <w:b/>
          <w:szCs w:val="24"/>
        </w:rPr>
        <w:t xml:space="preserve"> but may impact on progress and attainment:</w:t>
      </w:r>
    </w:p>
    <w:p w14:paraId="27F6908D" w14:textId="77777777" w:rsidR="00017F8C" w:rsidRDefault="00017F8C" w:rsidP="00017F8C">
      <w:pPr>
        <w:pStyle w:val="NoSpacing"/>
        <w:rPr>
          <w:szCs w:val="24"/>
        </w:rPr>
      </w:pPr>
    </w:p>
    <w:p w14:paraId="5560723B"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Attendance and Punctuality</w:t>
      </w:r>
    </w:p>
    <w:p w14:paraId="700B32F3"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Health and Welfare</w:t>
      </w:r>
    </w:p>
    <w:p w14:paraId="78AE753B"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EAL (English as an Additional Language)</w:t>
      </w:r>
    </w:p>
    <w:p w14:paraId="57D45A6F"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 xml:space="preserve">Being in receipt of </w:t>
      </w:r>
      <w:r w:rsidR="00C7148B">
        <w:rPr>
          <w:sz w:val="24"/>
          <w:szCs w:val="24"/>
        </w:rPr>
        <w:t xml:space="preserve">a </w:t>
      </w:r>
      <w:r>
        <w:rPr>
          <w:sz w:val="24"/>
          <w:szCs w:val="24"/>
        </w:rPr>
        <w:t>Pupil Premium Grant</w:t>
      </w:r>
    </w:p>
    <w:p w14:paraId="089E33DD" w14:textId="4AF16E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Being a Child in Care/Looked After Child</w:t>
      </w:r>
      <w:r w:rsidR="00C6589D">
        <w:rPr>
          <w:sz w:val="24"/>
          <w:szCs w:val="24"/>
        </w:rPr>
        <w:t xml:space="preserve">/Previously Looked After Child </w:t>
      </w:r>
    </w:p>
    <w:p w14:paraId="3838491A" w14:textId="35978CE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Being a child</w:t>
      </w:r>
      <w:r w:rsidR="000E3994">
        <w:rPr>
          <w:sz w:val="24"/>
          <w:szCs w:val="24"/>
        </w:rPr>
        <w:t xml:space="preserve"> of a Serviceman/</w:t>
      </w:r>
      <w:r>
        <w:rPr>
          <w:sz w:val="24"/>
          <w:szCs w:val="24"/>
        </w:rPr>
        <w:t>woman</w:t>
      </w:r>
    </w:p>
    <w:p w14:paraId="62593D8A"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Persistent or withdrawn behaviours caused by external factors</w:t>
      </w:r>
    </w:p>
    <w:p w14:paraId="149AC1D5" w14:textId="77777777" w:rsidR="00EA65E2" w:rsidRDefault="00EA65E2" w:rsidP="00017F8C">
      <w:pPr>
        <w:pStyle w:val="NoSpacing"/>
      </w:pPr>
    </w:p>
    <w:p w14:paraId="6E238B6C" w14:textId="3B76D67D" w:rsidR="00EA65E2" w:rsidRDefault="00EA65E2" w:rsidP="00EA65E2">
      <w:pPr>
        <w:spacing w:before="29"/>
        <w:ind w:right="2"/>
        <w:jc w:val="both"/>
        <w:rPr>
          <w:b/>
          <w:sz w:val="32"/>
          <w:szCs w:val="32"/>
        </w:rPr>
      </w:pPr>
      <w:r>
        <w:rPr>
          <w:b/>
          <w:sz w:val="32"/>
          <w:szCs w:val="32"/>
        </w:rPr>
        <w:t>A GRADUATED APPROACH TO SEN</w:t>
      </w:r>
      <w:r w:rsidR="00FE6CDE">
        <w:rPr>
          <w:b/>
          <w:sz w:val="32"/>
          <w:szCs w:val="32"/>
        </w:rPr>
        <w:t>D</w:t>
      </w:r>
      <w:r>
        <w:rPr>
          <w:b/>
          <w:sz w:val="32"/>
          <w:szCs w:val="32"/>
        </w:rPr>
        <w:t xml:space="preserve"> SUPPORT</w:t>
      </w:r>
    </w:p>
    <w:p w14:paraId="64A89D6D" w14:textId="77777777" w:rsidR="00EA65E2" w:rsidRPr="00C7148B" w:rsidRDefault="00EA65E2" w:rsidP="00017F8C">
      <w:pPr>
        <w:pStyle w:val="NoSpacing"/>
        <w:rPr>
          <w:b/>
        </w:rPr>
      </w:pPr>
      <w:r w:rsidRPr="00C7148B">
        <w:rPr>
          <w:b/>
        </w:rPr>
        <w:t>Quality First Teaching</w:t>
      </w:r>
    </w:p>
    <w:p w14:paraId="33AC4DB8" w14:textId="77777777" w:rsidR="00017F8C" w:rsidRDefault="00017F8C" w:rsidP="00017F8C">
      <w:pPr>
        <w:pStyle w:val="NoSpacing"/>
      </w:pPr>
    </w:p>
    <w:p w14:paraId="742E4DA1" w14:textId="77777777" w:rsidR="00EA65E2" w:rsidRPr="00A42329" w:rsidRDefault="00EA65E2" w:rsidP="00017F8C">
      <w:pPr>
        <w:pStyle w:val="NoSpacing"/>
        <w:rPr>
          <w:lang w:val="en-US"/>
        </w:rPr>
      </w:pPr>
      <w:r w:rsidRPr="00A42329">
        <w:rPr>
          <w:lang w:val="en-US"/>
        </w:rPr>
        <w:t xml:space="preserve">Teachers at </w:t>
      </w:r>
      <w:proofErr w:type="spellStart"/>
      <w:r w:rsidRPr="00A42329">
        <w:rPr>
          <w:lang w:val="en-US"/>
        </w:rPr>
        <w:t>Bewsey</w:t>
      </w:r>
      <w:proofErr w:type="spellEnd"/>
      <w:r w:rsidRPr="00A42329">
        <w:rPr>
          <w:lang w:val="en-US"/>
        </w:rPr>
        <w:t xml:space="preserve"> Lodge Primary School are responsible and accountable for the progress and development of the pupils in their class, including where pupils access support from teaching assistants or specialist staff. </w:t>
      </w:r>
    </w:p>
    <w:p w14:paraId="2F6505C3" w14:textId="77777777" w:rsidR="00017F8C" w:rsidRPr="00A42329" w:rsidRDefault="00017F8C" w:rsidP="00017F8C">
      <w:pPr>
        <w:pStyle w:val="NoSpacing"/>
        <w:rPr>
          <w:lang w:val="en-US"/>
        </w:rPr>
      </w:pPr>
    </w:p>
    <w:p w14:paraId="519ACF73" w14:textId="34C60862" w:rsidR="00EA65E2" w:rsidRDefault="00EA65E2" w:rsidP="00017F8C">
      <w:pPr>
        <w:pStyle w:val="NoSpacing"/>
        <w:rPr>
          <w:lang w:val="en-US"/>
        </w:rPr>
      </w:pPr>
      <w:r w:rsidRPr="00A42329">
        <w:rPr>
          <w:lang w:val="en-US"/>
        </w:rPr>
        <w:t>High quality teaching, differentiated</w:t>
      </w:r>
      <w:r w:rsidR="00246BAF" w:rsidRPr="00A42329">
        <w:rPr>
          <w:lang w:val="en-US"/>
        </w:rPr>
        <w:t>/adapted</w:t>
      </w:r>
      <w:r w:rsidRPr="00A42329">
        <w:rPr>
          <w:lang w:val="en-US"/>
        </w:rPr>
        <w:t xml:space="preserve"> for </w:t>
      </w:r>
      <w:r>
        <w:rPr>
          <w:lang w:val="en-US"/>
        </w:rPr>
        <w:t>individual pupils, is the first step in responding to pupils who have or may have SEN</w:t>
      </w:r>
      <w:r w:rsidR="000E3994">
        <w:rPr>
          <w:lang w:val="en-US"/>
        </w:rPr>
        <w:t>D</w:t>
      </w:r>
      <w:r>
        <w:rPr>
          <w:lang w:val="en-US"/>
        </w:rPr>
        <w:t>. Additional intervention and support cannot compensate for a lack of good quality teaching. We regularly review the quality of teaching for all pupils, including those at risk of underachievement. This includes reviewing and, where necessary, improving, teachers’ understanding of strategies to identify and support vulnerable pupils and their knowledge of the SEN</w:t>
      </w:r>
      <w:r w:rsidR="000E3994">
        <w:rPr>
          <w:lang w:val="en-US"/>
        </w:rPr>
        <w:t>D</w:t>
      </w:r>
      <w:r>
        <w:rPr>
          <w:lang w:val="en-US"/>
        </w:rPr>
        <w:t xml:space="preserve"> most frequently encountered. </w:t>
      </w:r>
    </w:p>
    <w:p w14:paraId="3B153ECD" w14:textId="77777777" w:rsidR="00017F8C" w:rsidRDefault="00017F8C" w:rsidP="00017F8C">
      <w:pPr>
        <w:pStyle w:val="NoSpacing"/>
        <w:rPr>
          <w:lang w:val="en-US"/>
        </w:rPr>
      </w:pPr>
    </w:p>
    <w:p w14:paraId="39171803" w14:textId="2768A6CB" w:rsidR="00EA65E2" w:rsidRDefault="00EA65E2" w:rsidP="00017F8C">
      <w:pPr>
        <w:pStyle w:val="NoSpacing"/>
        <w:rPr>
          <w:rFonts w:cs="Arial"/>
          <w:szCs w:val="24"/>
          <w:lang w:val="en-US"/>
        </w:rPr>
      </w:pPr>
      <w:r>
        <w:rPr>
          <w:rFonts w:cs="Arial"/>
          <w:szCs w:val="24"/>
          <w:lang w:val="en-US"/>
        </w:rPr>
        <w:t xml:space="preserve">It is only when a child does not make adequate progress once they have had all the interventions/adjustments and good quality </w:t>
      </w:r>
      <w:proofErr w:type="spellStart"/>
      <w:r>
        <w:rPr>
          <w:rFonts w:cs="Arial"/>
          <w:szCs w:val="24"/>
          <w:lang w:val="en-US"/>
        </w:rPr>
        <w:t>personalised</w:t>
      </w:r>
      <w:proofErr w:type="spellEnd"/>
      <w:r>
        <w:rPr>
          <w:rFonts w:cs="Arial"/>
          <w:szCs w:val="24"/>
          <w:lang w:val="en-US"/>
        </w:rPr>
        <w:t xml:space="preserve"> teaching that they should be identified as having </w:t>
      </w:r>
      <w:r w:rsidR="00665856">
        <w:rPr>
          <w:rFonts w:cs="Arial"/>
          <w:szCs w:val="24"/>
          <w:lang w:val="en-US"/>
        </w:rPr>
        <w:t>SEN</w:t>
      </w:r>
      <w:r>
        <w:rPr>
          <w:rFonts w:cs="Arial"/>
          <w:szCs w:val="24"/>
          <w:lang w:val="en-US"/>
        </w:rPr>
        <w:t>.</w:t>
      </w:r>
    </w:p>
    <w:p w14:paraId="5FF2ECFD" w14:textId="77777777" w:rsidR="0038796C" w:rsidRDefault="0038796C" w:rsidP="00017F8C">
      <w:pPr>
        <w:pStyle w:val="NoSpacing"/>
        <w:rPr>
          <w:rFonts w:cs="Arial"/>
          <w:szCs w:val="24"/>
          <w:lang w:val="en-US"/>
        </w:rPr>
      </w:pPr>
    </w:p>
    <w:p w14:paraId="30800C20" w14:textId="16C4B544" w:rsidR="00EA65E2" w:rsidRPr="00C7148B" w:rsidRDefault="00EA65E2" w:rsidP="00EA65E2">
      <w:pPr>
        <w:pStyle w:val="BodyText"/>
        <w:ind w:right="42"/>
        <w:rPr>
          <w:rFonts w:asciiTheme="minorHAnsi" w:hAnsiTheme="minorHAnsi"/>
          <w:b/>
          <w:sz w:val="24"/>
          <w:szCs w:val="24"/>
        </w:rPr>
      </w:pPr>
      <w:r w:rsidRPr="00C7148B">
        <w:rPr>
          <w:rFonts w:asciiTheme="minorHAnsi" w:hAnsiTheme="minorHAnsi"/>
          <w:b/>
          <w:sz w:val="24"/>
          <w:szCs w:val="24"/>
        </w:rPr>
        <w:t xml:space="preserve">The Graduated Approach - assess, plan, do, review </w:t>
      </w:r>
    </w:p>
    <w:p w14:paraId="3B5DF45A" w14:textId="77777777" w:rsidR="00EA65E2" w:rsidRDefault="00EA65E2" w:rsidP="00EA65E2">
      <w:pPr>
        <w:pStyle w:val="BodyText"/>
        <w:ind w:right="42"/>
        <w:rPr>
          <w:rFonts w:asciiTheme="minorHAnsi" w:hAnsiTheme="minorHAnsi"/>
          <w:b/>
          <w:sz w:val="24"/>
          <w:szCs w:val="24"/>
        </w:rPr>
      </w:pPr>
    </w:p>
    <w:p w14:paraId="1E73FA89" w14:textId="7087790E" w:rsidR="00EA65E2" w:rsidRDefault="00EA65E2" w:rsidP="00017F8C">
      <w:pPr>
        <w:pStyle w:val="NoSpacing"/>
        <w:rPr>
          <w:lang w:val="en-US"/>
        </w:rPr>
      </w:pPr>
      <w:r>
        <w:rPr>
          <w:lang w:val="en-US"/>
        </w:rPr>
        <w:lastRenderedPageBreak/>
        <w:t>Where a pupil is identified as having SEN, we take action to remove barriers to learning and put effective special educational provision in place. This SEN support takes the form of a four-part cycle through which earlier decisions and actions are revisited, refined and revised with a growing understanding of the pupil’s needs and of what supports the pupil in making good progress and securing good outcomes. This is known as the Graduated Approach. It draws on more detailed approaches, more frequent reviews and more specialist expertise in successive cycles in order to match interventions to the SEN</w:t>
      </w:r>
      <w:r w:rsidR="000E3994">
        <w:rPr>
          <w:lang w:val="en-US"/>
        </w:rPr>
        <w:t>D</w:t>
      </w:r>
      <w:r>
        <w:rPr>
          <w:lang w:val="en-US"/>
        </w:rPr>
        <w:t xml:space="preserve"> of children and young people.</w:t>
      </w:r>
    </w:p>
    <w:p w14:paraId="625F2B71" w14:textId="77777777" w:rsidR="00017F8C" w:rsidRDefault="00017F8C" w:rsidP="00017F8C">
      <w:pPr>
        <w:pStyle w:val="NoSpacing"/>
        <w:rPr>
          <w:rFonts w:cs="Times"/>
          <w:lang w:val="en-US"/>
        </w:rPr>
      </w:pPr>
    </w:p>
    <w:p w14:paraId="78126770" w14:textId="17BF3E03" w:rsidR="00EA65E2" w:rsidRDefault="00EA65E2" w:rsidP="00017F8C">
      <w:pPr>
        <w:pStyle w:val="NoSpacing"/>
        <w:rPr>
          <w:lang w:val="en-US"/>
        </w:rPr>
      </w:pPr>
      <w:r>
        <w:rPr>
          <w:lang w:val="en-US"/>
        </w:rPr>
        <w:t xml:space="preserve">At </w:t>
      </w:r>
      <w:proofErr w:type="spellStart"/>
      <w:r>
        <w:rPr>
          <w:lang w:val="en-US"/>
        </w:rPr>
        <w:t>Bewsey</w:t>
      </w:r>
      <w:proofErr w:type="spellEnd"/>
      <w:r>
        <w:rPr>
          <w:lang w:val="en-US"/>
        </w:rPr>
        <w:t xml:space="preserve"> Lodge</w:t>
      </w:r>
      <w:r w:rsidR="00C7148B">
        <w:rPr>
          <w:lang w:val="en-US"/>
        </w:rPr>
        <w:t xml:space="preserve"> Primary School</w:t>
      </w:r>
      <w:r>
        <w:rPr>
          <w:lang w:val="en-US"/>
        </w:rPr>
        <w:t xml:space="preserve"> we follow the Graduated Approach for identification and assessment as laid out in the Code of Practice, unless our concerns, or specified advice, mean that we have to miss out a stage and move straight to an Education</w:t>
      </w:r>
      <w:r w:rsidR="00E53AEA">
        <w:rPr>
          <w:lang w:val="en-US"/>
        </w:rPr>
        <w:t>,</w:t>
      </w:r>
      <w:r>
        <w:rPr>
          <w:lang w:val="en-US"/>
        </w:rPr>
        <w:t xml:space="preserve"> Health </w:t>
      </w:r>
      <w:r w:rsidR="00E53AEA">
        <w:rPr>
          <w:lang w:val="en-US"/>
        </w:rPr>
        <w:t xml:space="preserve">and </w:t>
      </w:r>
      <w:r>
        <w:rPr>
          <w:lang w:val="en-US"/>
        </w:rPr>
        <w:t xml:space="preserve">Care Plan. This may happen with children new to the school or with a medical condition. </w:t>
      </w:r>
    </w:p>
    <w:p w14:paraId="75172846" w14:textId="77777777" w:rsidR="00017F8C" w:rsidRDefault="00017F8C" w:rsidP="00017F8C">
      <w:pPr>
        <w:pStyle w:val="NoSpacing"/>
        <w:rPr>
          <w:color w:val="FF0000"/>
          <w:lang w:val="en-US"/>
        </w:rPr>
      </w:pPr>
    </w:p>
    <w:p w14:paraId="1470F78C" w14:textId="77777777" w:rsidR="00EA65E2" w:rsidRPr="00C7148B" w:rsidRDefault="00EA65E2" w:rsidP="00017F8C">
      <w:pPr>
        <w:pStyle w:val="NoSpacing"/>
        <w:rPr>
          <w:b/>
          <w:lang w:val="en-US"/>
        </w:rPr>
      </w:pPr>
      <w:r w:rsidRPr="00C7148B">
        <w:rPr>
          <w:b/>
          <w:lang w:val="en-US"/>
        </w:rPr>
        <w:t>Assess</w:t>
      </w:r>
    </w:p>
    <w:p w14:paraId="4CD581E9" w14:textId="77777777" w:rsidR="00017F8C" w:rsidRDefault="00017F8C" w:rsidP="00017F8C">
      <w:pPr>
        <w:pStyle w:val="NoSpacing"/>
        <w:rPr>
          <w:lang w:val="en-US"/>
        </w:rPr>
      </w:pPr>
    </w:p>
    <w:p w14:paraId="35E5AF7F" w14:textId="50A70317" w:rsidR="00EA65E2" w:rsidRDefault="00EA65E2" w:rsidP="00017F8C">
      <w:pPr>
        <w:pStyle w:val="NoSpacing"/>
        <w:rPr>
          <w:lang w:val="en-US"/>
        </w:rPr>
      </w:pPr>
      <w:r>
        <w:rPr>
          <w:lang w:val="en-US"/>
        </w:rPr>
        <w:t>Early id</w:t>
      </w:r>
      <w:r w:rsidR="00665856">
        <w:rPr>
          <w:lang w:val="en-US"/>
        </w:rPr>
        <w:t>entification of pupils with SEN</w:t>
      </w:r>
      <w:r w:rsidR="00D123CF">
        <w:rPr>
          <w:lang w:val="en-US"/>
        </w:rPr>
        <w:t>D</w:t>
      </w:r>
      <w:r>
        <w:rPr>
          <w:lang w:val="en-US"/>
        </w:rPr>
        <w:t xml:space="preserve"> is a priority. If there is a concern about a child’s progress, the SENCO and class teacher will </w:t>
      </w:r>
      <w:proofErr w:type="spellStart"/>
      <w:r>
        <w:rPr>
          <w:lang w:val="en-US"/>
        </w:rPr>
        <w:t>analyse</w:t>
      </w:r>
      <w:proofErr w:type="spellEnd"/>
      <w:r>
        <w:rPr>
          <w:lang w:val="en-US"/>
        </w:rPr>
        <w:t xml:space="preserve"> all the information gathered from within school about the child. This will include:</w:t>
      </w:r>
    </w:p>
    <w:p w14:paraId="478A6B89" w14:textId="77777777" w:rsidR="00017F8C" w:rsidRDefault="00017F8C" w:rsidP="00017F8C">
      <w:pPr>
        <w:pStyle w:val="NoSpacing"/>
        <w:rPr>
          <w:lang w:val="en-US"/>
        </w:rPr>
      </w:pPr>
    </w:p>
    <w:p w14:paraId="244C3CCA" w14:textId="77777777" w:rsidR="00EA65E2" w:rsidRDefault="00EA65E2" w:rsidP="00EA65E2">
      <w:pPr>
        <w:pStyle w:val="BodyText2"/>
        <w:numPr>
          <w:ilvl w:val="0"/>
          <w:numId w:val="7"/>
        </w:numPr>
        <w:tabs>
          <w:tab w:val="left" w:pos="4500"/>
          <w:tab w:val="left" w:pos="5040"/>
        </w:tabs>
        <w:spacing w:after="0" w:line="240" w:lineRule="auto"/>
        <w:ind w:left="567" w:right="42"/>
        <w:rPr>
          <w:sz w:val="24"/>
          <w:szCs w:val="24"/>
        </w:rPr>
      </w:pPr>
      <w:r>
        <w:rPr>
          <w:sz w:val="24"/>
          <w:szCs w:val="24"/>
        </w:rPr>
        <w:t>Appropriate screening and high quality assessment tools.</w:t>
      </w:r>
    </w:p>
    <w:p w14:paraId="1BC4D8F1" w14:textId="77777777" w:rsidR="00EA65E2" w:rsidRDefault="00EA65E2" w:rsidP="00EA65E2">
      <w:pPr>
        <w:pStyle w:val="BodyText2"/>
        <w:numPr>
          <w:ilvl w:val="0"/>
          <w:numId w:val="7"/>
        </w:numPr>
        <w:tabs>
          <w:tab w:val="left" w:pos="4500"/>
          <w:tab w:val="left" w:pos="5040"/>
        </w:tabs>
        <w:spacing w:after="0" w:line="240" w:lineRule="auto"/>
        <w:ind w:left="567" w:right="42"/>
        <w:rPr>
          <w:sz w:val="24"/>
          <w:szCs w:val="24"/>
        </w:rPr>
      </w:pPr>
      <w:r>
        <w:rPr>
          <w:sz w:val="24"/>
          <w:szCs w:val="24"/>
        </w:rPr>
        <w:t>Evidence obtained by teacher observations/formative assessments.</w:t>
      </w:r>
    </w:p>
    <w:p w14:paraId="69C35AEF" w14:textId="77777777" w:rsidR="00EA65E2" w:rsidRDefault="00EA65E2" w:rsidP="00EA65E2">
      <w:pPr>
        <w:numPr>
          <w:ilvl w:val="0"/>
          <w:numId w:val="7"/>
        </w:numPr>
        <w:spacing w:after="0" w:line="240" w:lineRule="auto"/>
        <w:ind w:left="567" w:right="42"/>
        <w:rPr>
          <w:sz w:val="24"/>
          <w:szCs w:val="24"/>
        </w:rPr>
      </w:pPr>
      <w:r>
        <w:rPr>
          <w:sz w:val="24"/>
          <w:szCs w:val="24"/>
        </w:rPr>
        <w:t>Tracking of performance across the Foundation Stage or National Curriculum, this is compared with expectations nationally.</w:t>
      </w:r>
    </w:p>
    <w:p w14:paraId="0684644F" w14:textId="77777777" w:rsidR="00EA65E2" w:rsidRDefault="00EA65E2" w:rsidP="00EA65E2">
      <w:pPr>
        <w:numPr>
          <w:ilvl w:val="0"/>
          <w:numId w:val="7"/>
        </w:numPr>
        <w:spacing w:after="0" w:line="240" w:lineRule="auto"/>
        <w:ind w:left="567" w:right="42"/>
        <w:rPr>
          <w:sz w:val="24"/>
          <w:szCs w:val="24"/>
        </w:rPr>
      </w:pPr>
      <w:r>
        <w:rPr>
          <w:sz w:val="24"/>
          <w:szCs w:val="24"/>
        </w:rPr>
        <w:t>Pupil’s views.</w:t>
      </w:r>
    </w:p>
    <w:p w14:paraId="2008EA3E" w14:textId="0F4F78A3" w:rsidR="00EA65E2" w:rsidRDefault="00EA65E2" w:rsidP="00EA65E2">
      <w:pPr>
        <w:numPr>
          <w:ilvl w:val="0"/>
          <w:numId w:val="7"/>
        </w:numPr>
        <w:spacing w:after="0" w:line="240" w:lineRule="auto"/>
        <w:ind w:left="567" w:right="42"/>
        <w:rPr>
          <w:sz w:val="24"/>
          <w:szCs w:val="24"/>
        </w:rPr>
      </w:pPr>
      <w:r>
        <w:rPr>
          <w:sz w:val="24"/>
          <w:szCs w:val="24"/>
        </w:rPr>
        <w:t>Views and experience of parents</w:t>
      </w:r>
      <w:r w:rsidR="00005D69">
        <w:rPr>
          <w:sz w:val="24"/>
          <w:szCs w:val="24"/>
        </w:rPr>
        <w:t>/carers</w:t>
      </w:r>
      <w:r>
        <w:rPr>
          <w:sz w:val="24"/>
          <w:szCs w:val="24"/>
        </w:rPr>
        <w:t>’.</w:t>
      </w:r>
    </w:p>
    <w:p w14:paraId="110F0134" w14:textId="77777777" w:rsidR="00EA65E2" w:rsidRDefault="00EA65E2" w:rsidP="00EA65E2">
      <w:pPr>
        <w:numPr>
          <w:ilvl w:val="0"/>
          <w:numId w:val="7"/>
        </w:numPr>
        <w:spacing w:after="0" w:line="240" w:lineRule="auto"/>
        <w:ind w:left="567" w:right="42"/>
        <w:rPr>
          <w:sz w:val="24"/>
          <w:szCs w:val="24"/>
        </w:rPr>
      </w:pPr>
      <w:r>
        <w:rPr>
          <w:sz w:val="24"/>
          <w:szCs w:val="24"/>
        </w:rPr>
        <w:t>Advice from external support services.</w:t>
      </w:r>
    </w:p>
    <w:p w14:paraId="07ADCF9B" w14:textId="77777777" w:rsidR="00EA65E2" w:rsidRDefault="00EA65E2" w:rsidP="00EA65E2">
      <w:pPr>
        <w:pStyle w:val="BodyText"/>
        <w:ind w:right="42"/>
        <w:rPr>
          <w:rFonts w:asciiTheme="minorHAnsi" w:hAnsiTheme="minorHAnsi"/>
          <w:b/>
          <w:sz w:val="24"/>
          <w:szCs w:val="24"/>
        </w:rPr>
      </w:pPr>
    </w:p>
    <w:p w14:paraId="32022B20" w14:textId="77777777" w:rsidR="00EA65E2" w:rsidRPr="00C7148B" w:rsidRDefault="00EA65E2" w:rsidP="00017F8C">
      <w:pPr>
        <w:pStyle w:val="NoSpacing"/>
        <w:rPr>
          <w:b/>
          <w:lang w:val="en-US"/>
        </w:rPr>
      </w:pPr>
      <w:r w:rsidRPr="00C7148B">
        <w:rPr>
          <w:b/>
          <w:lang w:val="en-US"/>
        </w:rPr>
        <w:t>Plan</w:t>
      </w:r>
    </w:p>
    <w:p w14:paraId="183D3ED9" w14:textId="77777777" w:rsidR="00017F8C" w:rsidRDefault="00017F8C" w:rsidP="00017F8C">
      <w:pPr>
        <w:pStyle w:val="NoSpacing"/>
        <w:rPr>
          <w:rFonts w:cs="Times"/>
          <w:lang w:val="en-US"/>
        </w:rPr>
      </w:pPr>
    </w:p>
    <w:p w14:paraId="00A0C49B" w14:textId="3B8E34A5" w:rsidR="00EA65E2" w:rsidRDefault="00EA65E2" w:rsidP="00017F8C">
      <w:pPr>
        <w:pStyle w:val="NoSpacing"/>
        <w:rPr>
          <w:lang w:val="en-US"/>
        </w:rPr>
      </w:pPr>
      <w:r>
        <w:rPr>
          <w:lang w:val="en-US"/>
        </w:rPr>
        <w:t xml:space="preserve">When it is decided to provide a pupil with SEN support, the </w:t>
      </w:r>
      <w:r w:rsidRPr="00C7148B">
        <w:rPr>
          <w:lang w:val="en-US"/>
        </w:rPr>
        <w:t>parents</w:t>
      </w:r>
      <w:r w:rsidR="00005D69">
        <w:rPr>
          <w:lang w:val="en-US"/>
        </w:rPr>
        <w:t>/carers</w:t>
      </w:r>
      <w:r w:rsidRPr="00C7148B">
        <w:rPr>
          <w:lang w:val="en-US"/>
        </w:rPr>
        <w:t xml:space="preserve"> must be</w:t>
      </w:r>
      <w:r>
        <w:rPr>
          <w:lang w:val="en-US"/>
        </w:rPr>
        <w:t xml:space="preserve"> notified, although parents</w:t>
      </w:r>
      <w:r w:rsidR="00005D69">
        <w:rPr>
          <w:lang w:val="en-US"/>
        </w:rPr>
        <w:t>/carers</w:t>
      </w:r>
      <w:r>
        <w:rPr>
          <w:lang w:val="en-US"/>
        </w:rPr>
        <w:t xml:space="preserve"> should have already been involved in forming the assessment of needs as outlined above. The teacher and the SENCO should agree in consultation with the parent</w:t>
      </w:r>
      <w:r w:rsidR="00005D69">
        <w:rPr>
          <w:lang w:val="en-US"/>
        </w:rPr>
        <w:t>/carers</w:t>
      </w:r>
      <w:r>
        <w:rPr>
          <w:lang w:val="en-US"/>
        </w:rPr>
        <w:t xml:space="preserve"> and the pupil, the adjustments, interventions and support to be put in place, as well as the expected impact on progress, development or </w:t>
      </w:r>
      <w:proofErr w:type="spellStart"/>
      <w:r>
        <w:rPr>
          <w:lang w:val="en-US"/>
        </w:rPr>
        <w:t>behaviour</w:t>
      </w:r>
      <w:proofErr w:type="spellEnd"/>
      <w:r>
        <w:rPr>
          <w:lang w:val="en-US"/>
        </w:rPr>
        <w:t xml:space="preserve">, along with a clear date for review. </w:t>
      </w:r>
    </w:p>
    <w:p w14:paraId="32A32382" w14:textId="77777777" w:rsidR="00017F8C" w:rsidRDefault="00017F8C" w:rsidP="00017F8C">
      <w:pPr>
        <w:pStyle w:val="NoSpacing"/>
        <w:rPr>
          <w:lang w:val="en-US"/>
        </w:rPr>
      </w:pPr>
    </w:p>
    <w:p w14:paraId="37960AB8" w14:textId="77777777" w:rsidR="00EA65E2" w:rsidRDefault="00EA65E2" w:rsidP="00017F8C">
      <w:pPr>
        <w:pStyle w:val="NoSpacing"/>
        <w:rPr>
          <w:rFonts w:cs="Arial"/>
          <w:szCs w:val="24"/>
          <w:lang w:val="en-US"/>
        </w:rPr>
      </w:pPr>
      <w:r>
        <w:rPr>
          <w:rFonts w:cs="Arial"/>
          <w:szCs w:val="24"/>
          <w:lang w:val="en-US"/>
        </w:rPr>
        <w:t>All teachers and support staff who work with the pupil should be made aware of their needs, the outcomes sought, the support provided and any teaching strategies or approaches that are required. These are recorded on the child’s Individual Educational Plan (IEP) and the whole school Provision Map. It is the class teacher’s responsibility to maintain and update IEPs and evidence progress.</w:t>
      </w:r>
    </w:p>
    <w:p w14:paraId="122607AE" w14:textId="77777777" w:rsidR="00017F8C" w:rsidRDefault="00017F8C" w:rsidP="00017F8C">
      <w:pPr>
        <w:pStyle w:val="NoSpacing"/>
        <w:rPr>
          <w:lang w:val="en-US"/>
        </w:rPr>
      </w:pPr>
    </w:p>
    <w:p w14:paraId="58015D4D" w14:textId="5C818C35" w:rsidR="00EA65E2" w:rsidRDefault="00EA65E2" w:rsidP="00017F8C">
      <w:pPr>
        <w:pStyle w:val="NoSpacing"/>
        <w:rPr>
          <w:rFonts w:cs="ArialMT"/>
        </w:rPr>
      </w:pPr>
      <w:r>
        <w:rPr>
          <w:rFonts w:cs="ArialMT"/>
        </w:rPr>
        <w:t xml:space="preserve">An IEP uses a small-steps approach to learning by breaking down the existing levels of attainment into very specific, achievable targets, ensuring that all children will experience success. All children on the </w:t>
      </w:r>
      <w:r w:rsidR="00D123CF">
        <w:rPr>
          <w:rFonts w:cs="ArialMT"/>
        </w:rPr>
        <w:t>SEND</w:t>
      </w:r>
      <w:r>
        <w:rPr>
          <w:rFonts w:cs="ArialMT"/>
        </w:rPr>
        <w:t xml:space="preserve"> </w:t>
      </w:r>
      <w:r w:rsidR="00E53AEA">
        <w:rPr>
          <w:rFonts w:cs="ArialMT"/>
        </w:rPr>
        <w:t>R</w:t>
      </w:r>
      <w:r>
        <w:rPr>
          <w:rFonts w:cs="ArialMT"/>
        </w:rPr>
        <w:t>egister have a</w:t>
      </w:r>
      <w:r w:rsidR="00E53AEA">
        <w:rPr>
          <w:rFonts w:cs="ArialMT"/>
        </w:rPr>
        <w:t>n</w:t>
      </w:r>
      <w:r>
        <w:rPr>
          <w:rFonts w:cs="ArialMT"/>
        </w:rPr>
        <w:t xml:space="preserve"> IEP</w:t>
      </w:r>
      <w:r w:rsidR="00E53AEA">
        <w:rPr>
          <w:rFonts w:cs="ArialMT"/>
        </w:rPr>
        <w:t xml:space="preserve"> every term</w:t>
      </w:r>
      <w:r>
        <w:rPr>
          <w:rFonts w:cs="ArialMT"/>
        </w:rPr>
        <w:t>.</w:t>
      </w:r>
    </w:p>
    <w:p w14:paraId="5756688F" w14:textId="77777777" w:rsidR="00F126F9" w:rsidRDefault="00F126F9" w:rsidP="00017F8C">
      <w:pPr>
        <w:pStyle w:val="NoSpacing"/>
        <w:rPr>
          <w:rFonts w:cs="ArialMT"/>
        </w:rPr>
      </w:pPr>
    </w:p>
    <w:p w14:paraId="145663C1" w14:textId="2C3C62D5" w:rsidR="00F126F9" w:rsidRPr="003A087E" w:rsidRDefault="00CE7FC7" w:rsidP="00017F8C">
      <w:pPr>
        <w:pStyle w:val="NoSpacing"/>
        <w:rPr>
          <w:rFonts w:cs="ArialMT"/>
        </w:rPr>
      </w:pPr>
      <w:r>
        <w:rPr>
          <w:rFonts w:cs="ArialMT"/>
        </w:rPr>
        <w:lastRenderedPageBreak/>
        <w:t xml:space="preserve">In addition to this, </w:t>
      </w:r>
      <w:r w:rsidR="00F126F9" w:rsidRPr="003A087E">
        <w:rPr>
          <w:rFonts w:cs="ArialMT"/>
        </w:rPr>
        <w:t xml:space="preserve">children on the SEND Register also have target cards and soft data sheets. </w:t>
      </w:r>
    </w:p>
    <w:p w14:paraId="42F7CE54" w14:textId="77777777" w:rsidR="00F126F9" w:rsidRPr="003A087E" w:rsidRDefault="00F126F9" w:rsidP="00017F8C">
      <w:pPr>
        <w:pStyle w:val="NoSpacing"/>
        <w:rPr>
          <w:rFonts w:cs="ArialMT"/>
        </w:rPr>
      </w:pPr>
    </w:p>
    <w:p w14:paraId="28F6152F" w14:textId="62052FB1" w:rsidR="00F126F9" w:rsidRPr="003A087E" w:rsidRDefault="00F126F9" w:rsidP="00017F8C">
      <w:pPr>
        <w:pStyle w:val="NoSpacing"/>
        <w:rPr>
          <w:rFonts w:cs="ArialMT"/>
        </w:rPr>
      </w:pPr>
      <w:r w:rsidRPr="003A087E">
        <w:rPr>
          <w:rFonts w:cs="ArialMT"/>
        </w:rPr>
        <w:t xml:space="preserve">Target cards contain three targets written in child friendly language and are referred to throughout lessons by staff and children, when appropriate. Children are supported to evaluate them at the end of every term and encouraged to identify some next steps in their learning/development. </w:t>
      </w:r>
    </w:p>
    <w:p w14:paraId="4C1F2437" w14:textId="77777777" w:rsidR="00F126F9" w:rsidRPr="003A087E" w:rsidRDefault="00F126F9" w:rsidP="00017F8C">
      <w:pPr>
        <w:pStyle w:val="NoSpacing"/>
        <w:rPr>
          <w:rFonts w:cs="ArialMT"/>
        </w:rPr>
      </w:pPr>
    </w:p>
    <w:p w14:paraId="61BD38EE" w14:textId="05FD8CBC" w:rsidR="00F126F9" w:rsidRPr="003A087E" w:rsidRDefault="00F126F9" w:rsidP="00017F8C">
      <w:pPr>
        <w:pStyle w:val="NoSpacing"/>
        <w:rPr>
          <w:rFonts w:cs="ArialMT"/>
        </w:rPr>
      </w:pPr>
      <w:r w:rsidRPr="003A087E">
        <w:rPr>
          <w:rFonts w:cs="ArialMT"/>
        </w:rPr>
        <w:t>Soft data sheets evidence a child’</w:t>
      </w:r>
      <w:r w:rsidR="00EF6220" w:rsidRPr="003A087E">
        <w:rPr>
          <w:rFonts w:cs="ArialMT"/>
        </w:rPr>
        <w:t>s achievements</w:t>
      </w:r>
      <w:r w:rsidRPr="003A087E">
        <w:rPr>
          <w:rFonts w:cs="ArialMT"/>
        </w:rPr>
        <w:t xml:space="preserve"> in </w:t>
      </w:r>
      <w:r w:rsidR="00EF6220" w:rsidRPr="003A087E">
        <w:rPr>
          <w:rFonts w:cs="ArialMT"/>
        </w:rPr>
        <w:t>subjects other than literacy and maths. They also evidence achievements in developing confidence and independence and acting as a responsible citizen.</w:t>
      </w:r>
    </w:p>
    <w:p w14:paraId="47652A90" w14:textId="77777777" w:rsidR="00017F8C" w:rsidRDefault="00017F8C" w:rsidP="00017F8C">
      <w:pPr>
        <w:pStyle w:val="NoSpacing"/>
        <w:rPr>
          <w:lang w:val="en-US"/>
        </w:rPr>
      </w:pPr>
    </w:p>
    <w:p w14:paraId="0F1EBD1E" w14:textId="77777777" w:rsidR="00EA65E2" w:rsidRDefault="00EA65E2" w:rsidP="00017F8C">
      <w:pPr>
        <w:pStyle w:val="NoSpacing"/>
        <w:rPr>
          <w:rFonts w:cs="Arial"/>
          <w:szCs w:val="24"/>
          <w:lang w:val="en-US"/>
        </w:rPr>
      </w:pPr>
      <w:r>
        <w:rPr>
          <w:rFonts w:cs="Arial"/>
          <w:szCs w:val="24"/>
          <w:lang w:val="en-US"/>
        </w:rPr>
        <w:t xml:space="preserve">The support and intervention provided should be selected to meet the outcomes identified for the pupil, based on reliable evidence of effectiveness, and should be provided by staff with sufficient skills and knowledge. </w:t>
      </w:r>
    </w:p>
    <w:p w14:paraId="2949E378" w14:textId="77777777" w:rsidR="00017F8C" w:rsidRDefault="00017F8C" w:rsidP="00017F8C">
      <w:pPr>
        <w:pStyle w:val="NoSpacing"/>
        <w:rPr>
          <w:lang w:val="en-US"/>
        </w:rPr>
      </w:pPr>
    </w:p>
    <w:p w14:paraId="12A83595" w14:textId="3AFA211C" w:rsidR="00EA65E2" w:rsidRDefault="00EA65E2" w:rsidP="00017F8C">
      <w:pPr>
        <w:pStyle w:val="NoSpacing"/>
        <w:rPr>
          <w:rFonts w:cs="Arial"/>
          <w:lang w:val="en-US"/>
        </w:rPr>
      </w:pPr>
      <w:r>
        <w:rPr>
          <w:rFonts w:cs="Arial"/>
          <w:lang w:val="en-US"/>
        </w:rPr>
        <w:t>Parents</w:t>
      </w:r>
      <w:r w:rsidR="000F3FA7">
        <w:rPr>
          <w:rFonts w:cs="Arial"/>
          <w:lang w:val="en-US"/>
        </w:rPr>
        <w:t>/carers</w:t>
      </w:r>
      <w:r>
        <w:rPr>
          <w:rFonts w:cs="Arial"/>
          <w:lang w:val="en-US"/>
        </w:rPr>
        <w:t xml:space="preserve"> should be fully aware of the planned support and interventions and, where appropriate, plans should seek parental involvement to reinforce or contribute to progress at home.</w:t>
      </w:r>
    </w:p>
    <w:p w14:paraId="5A1C5770" w14:textId="77777777" w:rsidR="00017F8C" w:rsidRDefault="00017F8C" w:rsidP="00017F8C">
      <w:pPr>
        <w:pStyle w:val="NoSpacing"/>
        <w:rPr>
          <w:lang w:val="en-US"/>
        </w:rPr>
      </w:pPr>
    </w:p>
    <w:p w14:paraId="0C535A61" w14:textId="77777777" w:rsidR="00EA65E2" w:rsidRPr="00C7148B" w:rsidRDefault="00EA65E2" w:rsidP="00017F8C">
      <w:pPr>
        <w:pStyle w:val="NoSpacing"/>
        <w:rPr>
          <w:b/>
          <w:bCs/>
          <w:szCs w:val="24"/>
          <w:lang w:val="en-US"/>
        </w:rPr>
      </w:pPr>
      <w:r w:rsidRPr="00C7148B">
        <w:rPr>
          <w:b/>
          <w:bCs/>
          <w:szCs w:val="24"/>
          <w:lang w:val="en-US"/>
        </w:rPr>
        <w:t>Do</w:t>
      </w:r>
    </w:p>
    <w:p w14:paraId="74BEE3EC" w14:textId="77777777" w:rsidR="00017F8C" w:rsidRDefault="00017F8C" w:rsidP="00017F8C">
      <w:pPr>
        <w:pStyle w:val="NoSpacing"/>
        <w:rPr>
          <w:rFonts w:cs="Times"/>
          <w:szCs w:val="24"/>
          <w:lang w:val="en-US"/>
        </w:rPr>
      </w:pPr>
    </w:p>
    <w:p w14:paraId="5A3AC6C6" w14:textId="53BDBFA6" w:rsidR="00EA65E2" w:rsidRDefault="00EA65E2" w:rsidP="00017F8C">
      <w:pPr>
        <w:pStyle w:val="NoSpacing"/>
        <w:rPr>
          <w:lang w:val="en-US"/>
        </w:rPr>
      </w:pPr>
      <w:r>
        <w:rPr>
          <w:lang w:val="en-US"/>
        </w:rPr>
        <w:t>The class teacher should remain responsible for working with the child on a daily basis. Where the interventions involve group or one-to-one teaching away from the main class, they still retain responsibility for the pupil. They work closely with any teaching assistants or specialist staff involved, to plan and assess the impact of support and interventions and how they can be linked to classroom teaching. The SENCO should support the class teacher in the further assessment of the child’s particular stren</w:t>
      </w:r>
      <w:r w:rsidR="00F5030B">
        <w:rPr>
          <w:lang w:val="en-US"/>
        </w:rPr>
        <w:t xml:space="preserve">gths and weaknesses </w:t>
      </w:r>
      <w:r>
        <w:rPr>
          <w:lang w:val="en-US"/>
        </w:rPr>
        <w:t>and advising on the effective implementation of support.</w:t>
      </w:r>
    </w:p>
    <w:p w14:paraId="1BE88574" w14:textId="77777777" w:rsidR="00017F8C" w:rsidRDefault="00017F8C" w:rsidP="00017F8C">
      <w:pPr>
        <w:pStyle w:val="NoSpacing"/>
        <w:rPr>
          <w:rFonts w:cs="Times"/>
          <w:lang w:val="en-US"/>
        </w:rPr>
      </w:pPr>
    </w:p>
    <w:p w14:paraId="42547FB8" w14:textId="77777777" w:rsidR="00EA65E2" w:rsidRPr="00C7148B" w:rsidRDefault="00EA65E2" w:rsidP="00017F8C">
      <w:pPr>
        <w:pStyle w:val="NoSpacing"/>
        <w:rPr>
          <w:b/>
          <w:lang w:val="en-US"/>
        </w:rPr>
      </w:pPr>
      <w:r w:rsidRPr="00C7148B">
        <w:rPr>
          <w:b/>
          <w:lang w:val="en-US"/>
        </w:rPr>
        <w:t>Review</w:t>
      </w:r>
    </w:p>
    <w:p w14:paraId="3EB481BF" w14:textId="77777777" w:rsidR="00017F8C" w:rsidRDefault="00017F8C" w:rsidP="00017F8C">
      <w:pPr>
        <w:pStyle w:val="NoSpacing"/>
        <w:rPr>
          <w:rFonts w:cs="Times"/>
          <w:lang w:val="en-US"/>
        </w:rPr>
      </w:pPr>
    </w:p>
    <w:p w14:paraId="2DE2564D" w14:textId="316E1AE6" w:rsidR="00EA65E2" w:rsidRDefault="00EA65E2" w:rsidP="00017F8C">
      <w:pPr>
        <w:pStyle w:val="NoSpacing"/>
        <w:rPr>
          <w:lang w:val="en-US"/>
        </w:rPr>
      </w:pPr>
      <w:r>
        <w:rPr>
          <w:lang w:val="en-US"/>
        </w:rPr>
        <w:t>The effectiveness of the support and interventions and their impact on the pupil’s progress should be reviewed in line with the agreed date, along with the views of the pupil and their parents</w:t>
      </w:r>
      <w:r w:rsidR="000F3FA7">
        <w:rPr>
          <w:lang w:val="en-US"/>
        </w:rPr>
        <w:t>/carers</w:t>
      </w:r>
      <w:r w:rsidR="00316CAD">
        <w:rPr>
          <w:lang w:val="en-US"/>
        </w:rPr>
        <w:t>. This should feed</w:t>
      </w:r>
      <w:r>
        <w:rPr>
          <w:lang w:val="en-US"/>
        </w:rPr>
        <w:t xml:space="preserve">back into the analysis of the pupil’s needs and is discussed at pupil progress meetings. The class teacher, working with the SENCO, should revise the support in light of the pupil’s progress and development, deciding on any changes to the support and outcomes in consultation with the parent and pupil. </w:t>
      </w:r>
    </w:p>
    <w:p w14:paraId="5F15A09C" w14:textId="40C6C789" w:rsidR="00EA65E2" w:rsidRDefault="00EA65E2" w:rsidP="00017F8C">
      <w:pPr>
        <w:pStyle w:val="NoSpacing"/>
        <w:rPr>
          <w:rFonts w:cs="Times New Roman"/>
          <w:szCs w:val="20"/>
        </w:rPr>
      </w:pPr>
      <w:r>
        <w:t>All interventions have a start date</w:t>
      </w:r>
      <w:r w:rsidR="005961C7">
        <w:t>,</w:t>
      </w:r>
      <w:r>
        <w:t xml:space="preserve"> with a baselin</w:t>
      </w:r>
      <w:r w:rsidR="00F5030B">
        <w:t xml:space="preserve">e assessment </w:t>
      </w:r>
      <w:r w:rsidR="005961C7">
        <w:t>a</w:t>
      </w:r>
      <w:r>
        <w:t>n</w:t>
      </w:r>
      <w:r w:rsidR="005961C7">
        <w:t>d</w:t>
      </w:r>
      <w:r>
        <w:t xml:space="preserve"> </w:t>
      </w:r>
      <w:r w:rsidR="005961C7">
        <w:t xml:space="preserve">regular </w:t>
      </w:r>
      <w:r>
        <w:t>interim assessment</w:t>
      </w:r>
      <w:r w:rsidR="005961C7">
        <w:t xml:space="preserve">s until the end of the intervention. </w:t>
      </w:r>
      <w:r>
        <w:t xml:space="preserve">If the intervention is not seen to be having an impact it may be necessary to alter </w:t>
      </w:r>
      <w:r w:rsidR="00316CAD">
        <w:t>it</w:t>
      </w:r>
      <w:r>
        <w:t xml:space="preserve">. </w:t>
      </w:r>
      <w:r w:rsidR="00316CAD">
        <w:t>Programmes written by outside agencies are reviewed in accordance with their procedures or the child’s individual needs.</w:t>
      </w:r>
    </w:p>
    <w:p w14:paraId="5BBF7C4D" w14:textId="77777777" w:rsidR="00EA65E2" w:rsidRDefault="00EA65E2" w:rsidP="00017F8C">
      <w:pPr>
        <w:pStyle w:val="NoSpacing"/>
      </w:pPr>
    </w:p>
    <w:p w14:paraId="5C108AEF" w14:textId="77777777" w:rsidR="00EA65E2" w:rsidRPr="00C7148B" w:rsidRDefault="00EA65E2" w:rsidP="00017F8C">
      <w:pPr>
        <w:pStyle w:val="NoSpacing"/>
        <w:rPr>
          <w:b/>
        </w:rPr>
      </w:pPr>
      <w:r w:rsidRPr="00C7148B">
        <w:rPr>
          <w:b/>
        </w:rPr>
        <w:t>Adequate progress is that which:</w:t>
      </w:r>
    </w:p>
    <w:p w14:paraId="01AEE16C" w14:textId="77777777" w:rsidR="00EA65E2" w:rsidRDefault="00EA65E2" w:rsidP="00EA65E2">
      <w:pPr>
        <w:pStyle w:val="BodyText"/>
        <w:ind w:right="42"/>
        <w:jc w:val="left"/>
        <w:rPr>
          <w:rFonts w:asciiTheme="minorHAnsi" w:hAnsiTheme="minorHAnsi"/>
          <w:sz w:val="24"/>
        </w:rPr>
      </w:pPr>
    </w:p>
    <w:p w14:paraId="2D0AA39C" w14:textId="77777777" w:rsidR="00EA65E2" w:rsidRDefault="00EA65E2" w:rsidP="00EA65E2">
      <w:pPr>
        <w:pStyle w:val="ListParagraph"/>
        <w:numPr>
          <w:ilvl w:val="0"/>
          <w:numId w:val="8"/>
        </w:numPr>
        <w:spacing w:after="0" w:line="240" w:lineRule="auto"/>
        <w:ind w:right="42"/>
        <w:rPr>
          <w:sz w:val="24"/>
          <w:szCs w:val="24"/>
        </w:rPr>
      </w:pPr>
      <w:r>
        <w:rPr>
          <w:sz w:val="24"/>
          <w:szCs w:val="24"/>
        </w:rPr>
        <w:t>Narrows the attainment gap between pupil and peers within the same year group.</w:t>
      </w:r>
    </w:p>
    <w:p w14:paraId="0C335412" w14:textId="77777777" w:rsidR="00EA65E2" w:rsidRDefault="00EA65E2" w:rsidP="00EA65E2">
      <w:pPr>
        <w:pStyle w:val="ListParagraph"/>
        <w:numPr>
          <w:ilvl w:val="0"/>
          <w:numId w:val="8"/>
        </w:numPr>
        <w:spacing w:after="0" w:line="240" w:lineRule="auto"/>
        <w:ind w:right="42"/>
        <w:rPr>
          <w:sz w:val="24"/>
          <w:szCs w:val="24"/>
        </w:rPr>
      </w:pPr>
      <w:r>
        <w:rPr>
          <w:sz w:val="24"/>
          <w:szCs w:val="24"/>
        </w:rPr>
        <w:t>Prevents the attainment gap widening.</w:t>
      </w:r>
    </w:p>
    <w:p w14:paraId="282CEA17" w14:textId="77777777" w:rsidR="00EA65E2" w:rsidRDefault="00EA65E2" w:rsidP="00EA65E2">
      <w:pPr>
        <w:pStyle w:val="ListParagraph"/>
        <w:numPr>
          <w:ilvl w:val="0"/>
          <w:numId w:val="8"/>
        </w:numPr>
        <w:spacing w:after="0" w:line="240" w:lineRule="auto"/>
        <w:ind w:right="42"/>
        <w:rPr>
          <w:sz w:val="24"/>
          <w:szCs w:val="24"/>
        </w:rPr>
      </w:pPr>
      <w:r>
        <w:rPr>
          <w:sz w:val="24"/>
          <w:szCs w:val="24"/>
        </w:rPr>
        <w:lastRenderedPageBreak/>
        <w:t>Is equivalent to that of peers starting from the same baseline but less than the majority of peers.</w:t>
      </w:r>
    </w:p>
    <w:p w14:paraId="5E1D4CFE" w14:textId="77777777" w:rsidR="00EA65E2" w:rsidRDefault="00EA65E2" w:rsidP="00EA65E2">
      <w:pPr>
        <w:pStyle w:val="ListParagraph"/>
        <w:numPr>
          <w:ilvl w:val="0"/>
          <w:numId w:val="8"/>
        </w:numPr>
        <w:spacing w:after="0" w:line="240" w:lineRule="auto"/>
        <w:ind w:right="42"/>
        <w:rPr>
          <w:sz w:val="24"/>
          <w:szCs w:val="24"/>
        </w:rPr>
      </w:pPr>
      <w:r>
        <w:rPr>
          <w:sz w:val="24"/>
          <w:szCs w:val="24"/>
        </w:rPr>
        <w:t xml:space="preserve">Equals or improves upon the pupil’s previous rate of progress. </w:t>
      </w:r>
    </w:p>
    <w:p w14:paraId="251FA7E8" w14:textId="77777777" w:rsidR="00EA65E2" w:rsidRDefault="00EA65E2" w:rsidP="00EA65E2">
      <w:pPr>
        <w:pStyle w:val="ListParagraph"/>
        <w:numPr>
          <w:ilvl w:val="0"/>
          <w:numId w:val="8"/>
        </w:numPr>
        <w:spacing w:after="0" w:line="240" w:lineRule="auto"/>
        <w:ind w:right="42"/>
        <w:rPr>
          <w:sz w:val="24"/>
          <w:szCs w:val="24"/>
        </w:rPr>
      </w:pPr>
      <w:r>
        <w:rPr>
          <w:sz w:val="24"/>
          <w:szCs w:val="24"/>
        </w:rPr>
        <w:t>Ensures full curricular access.</w:t>
      </w:r>
    </w:p>
    <w:p w14:paraId="4A793DE1" w14:textId="77777777" w:rsidR="00EA65E2" w:rsidRDefault="00EA65E2" w:rsidP="00EA65E2">
      <w:pPr>
        <w:pStyle w:val="ListParagraph"/>
        <w:numPr>
          <w:ilvl w:val="0"/>
          <w:numId w:val="8"/>
        </w:numPr>
        <w:spacing w:after="0" w:line="240" w:lineRule="auto"/>
        <w:ind w:right="42"/>
        <w:rPr>
          <w:sz w:val="24"/>
          <w:szCs w:val="24"/>
        </w:rPr>
      </w:pPr>
      <w:r>
        <w:rPr>
          <w:sz w:val="24"/>
          <w:szCs w:val="24"/>
        </w:rPr>
        <w:t>Shows an improvement in self-help and social or personal skills.</w:t>
      </w:r>
    </w:p>
    <w:p w14:paraId="2847CF56" w14:textId="77777777" w:rsidR="00EA65E2" w:rsidRDefault="00EA65E2" w:rsidP="00EA65E2">
      <w:pPr>
        <w:pStyle w:val="ListParagraph"/>
        <w:numPr>
          <w:ilvl w:val="0"/>
          <w:numId w:val="8"/>
        </w:numPr>
        <w:spacing w:after="0" w:line="240" w:lineRule="auto"/>
        <w:ind w:right="42"/>
        <w:rPr>
          <w:b/>
          <w:sz w:val="24"/>
          <w:szCs w:val="24"/>
        </w:rPr>
      </w:pPr>
      <w:r>
        <w:rPr>
          <w:sz w:val="24"/>
          <w:szCs w:val="24"/>
        </w:rPr>
        <w:t>Shows improvements in the pupil’s behaviour.</w:t>
      </w:r>
    </w:p>
    <w:p w14:paraId="28887FBC" w14:textId="77777777" w:rsidR="00EF6220" w:rsidRDefault="00EF6220" w:rsidP="00EA65E2">
      <w:pPr>
        <w:widowControl w:val="0"/>
        <w:tabs>
          <w:tab w:val="left" w:pos="220"/>
          <w:tab w:val="left" w:pos="720"/>
        </w:tabs>
        <w:autoSpaceDE w:val="0"/>
        <w:autoSpaceDN w:val="0"/>
        <w:adjustRightInd w:val="0"/>
        <w:spacing w:after="240" w:line="240" w:lineRule="auto"/>
        <w:rPr>
          <w:b/>
          <w:sz w:val="24"/>
          <w:szCs w:val="24"/>
        </w:rPr>
      </w:pPr>
    </w:p>
    <w:p w14:paraId="5581E2CA" w14:textId="31B74A59" w:rsidR="00EA65E2" w:rsidRDefault="00EA65E2" w:rsidP="00EA65E2">
      <w:pPr>
        <w:widowControl w:val="0"/>
        <w:tabs>
          <w:tab w:val="left" w:pos="220"/>
          <w:tab w:val="left" w:pos="720"/>
        </w:tabs>
        <w:autoSpaceDE w:val="0"/>
        <w:autoSpaceDN w:val="0"/>
        <w:adjustRightInd w:val="0"/>
        <w:spacing w:after="240" w:line="240" w:lineRule="auto"/>
        <w:rPr>
          <w:rFonts w:cs="Arial"/>
          <w:b/>
          <w:sz w:val="32"/>
          <w:szCs w:val="32"/>
          <w:lang w:val="en-US"/>
        </w:rPr>
      </w:pPr>
      <w:r>
        <w:rPr>
          <w:rFonts w:cs="Arial"/>
          <w:b/>
          <w:sz w:val="32"/>
          <w:szCs w:val="32"/>
          <w:lang w:val="en-US"/>
        </w:rPr>
        <w:t>SEN</w:t>
      </w:r>
      <w:r w:rsidR="00EE0293">
        <w:rPr>
          <w:rFonts w:cs="Arial"/>
          <w:b/>
          <w:sz w:val="32"/>
          <w:szCs w:val="32"/>
          <w:lang w:val="en-US"/>
        </w:rPr>
        <w:t>D</w:t>
      </w:r>
      <w:r>
        <w:rPr>
          <w:rFonts w:cs="Arial"/>
          <w:b/>
          <w:sz w:val="32"/>
          <w:szCs w:val="32"/>
          <w:lang w:val="en-US"/>
        </w:rPr>
        <w:t xml:space="preserve"> REGISTER</w:t>
      </w:r>
    </w:p>
    <w:p w14:paraId="72E648A7" w14:textId="680AA9FE" w:rsidR="00EA65E2" w:rsidRDefault="00EA65E2" w:rsidP="00017F8C">
      <w:pPr>
        <w:pStyle w:val="NoSpacing"/>
        <w:rPr>
          <w:rFonts w:cs="Times New Roman"/>
          <w:szCs w:val="20"/>
        </w:rPr>
      </w:pPr>
      <w:r>
        <w:t>Children are placed on the School’s SEN</w:t>
      </w:r>
      <w:r w:rsidR="00EE0293">
        <w:t>D</w:t>
      </w:r>
      <w:r>
        <w:t xml:space="preserve"> </w:t>
      </w:r>
      <w:r w:rsidR="00E53AEA">
        <w:t>R</w:t>
      </w:r>
      <w:r>
        <w:t>egister when staff have discussed the identification process with the SENCO, parents</w:t>
      </w:r>
      <w:r w:rsidR="000F3FA7">
        <w:t>/carers</w:t>
      </w:r>
      <w:r>
        <w:t xml:space="preserve"> and pupils, in line with the SEND Code of Practice. </w:t>
      </w:r>
    </w:p>
    <w:p w14:paraId="077E36BE" w14:textId="77777777" w:rsidR="00EA65E2" w:rsidRDefault="00EA65E2" w:rsidP="00017F8C">
      <w:pPr>
        <w:pStyle w:val="NoSpacing"/>
      </w:pPr>
    </w:p>
    <w:p w14:paraId="1006C51C" w14:textId="253DD42A" w:rsidR="00EA65E2" w:rsidRDefault="00EA65E2" w:rsidP="00017F8C">
      <w:pPr>
        <w:pStyle w:val="NoSpacing"/>
      </w:pPr>
      <w:r>
        <w:t>Children who are on the SEN</w:t>
      </w:r>
      <w:r w:rsidR="00EE0293">
        <w:t>D</w:t>
      </w:r>
      <w:r>
        <w:t xml:space="preserve"> </w:t>
      </w:r>
      <w:r w:rsidR="00E53AEA">
        <w:t>R</w:t>
      </w:r>
      <w:r>
        <w:t>egister will be under the category of SEN Support</w:t>
      </w:r>
      <w:r w:rsidR="00EE0293">
        <w:t xml:space="preserve"> unless they have an Education, Health and</w:t>
      </w:r>
      <w:r>
        <w:t xml:space="preserve"> Care </w:t>
      </w:r>
      <w:r w:rsidR="00EE0293">
        <w:t xml:space="preserve">(EHC) </w:t>
      </w:r>
      <w:r w:rsidR="00316CAD">
        <w:t>Plan</w:t>
      </w:r>
      <w:r>
        <w:t>.</w:t>
      </w:r>
    </w:p>
    <w:p w14:paraId="6EC46B7B" w14:textId="77777777" w:rsidR="00EA65E2" w:rsidRDefault="00EA65E2" w:rsidP="00017F8C">
      <w:pPr>
        <w:pStyle w:val="NoSpacing"/>
      </w:pPr>
    </w:p>
    <w:p w14:paraId="005C4340" w14:textId="7C285734" w:rsidR="00EA65E2" w:rsidRDefault="00EA65E2" w:rsidP="00017F8C">
      <w:pPr>
        <w:pStyle w:val="NoSpacing"/>
      </w:pPr>
      <w:r>
        <w:t>If a child on the SEN</w:t>
      </w:r>
      <w:r w:rsidR="00EE0293">
        <w:t>D</w:t>
      </w:r>
      <w:r>
        <w:t xml:space="preserve"> Register no longer requires support</w:t>
      </w:r>
      <w:r w:rsidR="00E53AEA">
        <w:t>,</w:t>
      </w:r>
      <w:r>
        <w:t xml:space="preserve"> then after discussion with the class teacher, </w:t>
      </w:r>
      <w:r w:rsidR="00E53AEA">
        <w:t xml:space="preserve">the </w:t>
      </w:r>
      <w:r>
        <w:t>SENCO and parents</w:t>
      </w:r>
      <w:r w:rsidR="000F3FA7">
        <w:t>/carers</w:t>
      </w:r>
      <w:r w:rsidR="00EE0293">
        <w:t>,</w:t>
      </w:r>
      <w:r>
        <w:t xml:space="preserve"> they will be taken off the </w:t>
      </w:r>
      <w:r w:rsidR="003E7321">
        <w:t>R</w:t>
      </w:r>
      <w:r>
        <w:t xml:space="preserve">egister. </w:t>
      </w:r>
    </w:p>
    <w:p w14:paraId="6E8CA193" w14:textId="77777777" w:rsidR="00EA65E2" w:rsidRDefault="00EA65E2" w:rsidP="00017F8C">
      <w:pPr>
        <w:pStyle w:val="NoSpacing"/>
      </w:pPr>
    </w:p>
    <w:p w14:paraId="78AC4BD2" w14:textId="77777777" w:rsidR="00F126F9" w:rsidRDefault="00EA65E2" w:rsidP="00017F8C">
      <w:pPr>
        <w:pStyle w:val="NoSpacing"/>
      </w:pPr>
      <w:r>
        <w:t xml:space="preserve">The Initial Concern Register is also used for any children who do not at this stage require SEN Support but who </w:t>
      </w:r>
      <w:r w:rsidR="00EE0293">
        <w:t>there are still concerns</w:t>
      </w:r>
      <w:r>
        <w:t xml:space="preserve"> about. They will receive a short intervention and are monitored to see if this is sufficient to ensure progress or whether a longer term intervention/advice from an outside agency is requ</w:t>
      </w:r>
      <w:r w:rsidR="00E56E9B">
        <w:t xml:space="preserve">ired. In this instance they </w:t>
      </w:r>
      <w:r w:rsidR="00696110">
        <w:t>may be</w:t>
      </w:r>
      <w:r>
        <w:t xml:space="preserve"> placed on the SEN</w:t>
      </w:r>
      <w:r w:rsidR="00E56E9B">
        <w:t>D</w:t>
      </w:r>
      <w:r>
        <w:t xml:space="preserve"> Register. Parents</w:t>
      </w:r>
      <w:r w:rsidR="000F3FA7">
        <w:t>/carers</w:t>
      </w:r>
      <w:r>
        <w:t xml:space="preserve"> will be informed if their child is placed on t</w:t>
      </w:r>
      <w:r w:rsidR="00F126F9">
        <w:t>he Initial Concern Register.</w:t>
      </w:r>
    </w:p>
    <w:p w14:paraId="77DA9B44" w14:textId="77777777" w:rsidR="00F126F9" w:rsidRDefault="00F126F9" w:rsidP="00017F8C">
      <w:pPr>
        <w:pStyle w:val="NoSpacing"/>
      </w:pPr>
    </w:p>
    <w:p w14:paraId="241F6E81" w14:textId="1EDCB69D" w:rsidR="00EA65E2" w:rsidRDefault="00EA65E2" w:rsidP="00017F8C">
      <w:pPr>
        <w:pStyle w:val="NoSpacing"/>
      </w:pPr>
      <w:r>
        <w:t>IEP</w:t>
      </w:r>
      <w:r w:rsidR="00F126F9">
        <w:t xml:space="preserve">s, target cards and soft data sheets are </w:t>
      </w:r>
      <w:r>
        <w:t>not required for children</w:t>
      </w:r>
      <w:r w:rsidR="00F126F9">
        <w:t xml:space="preserve"> on the Initial Concern Register</w:t>
      </w:r>
      <w:r>
        <w:t xml:space="preserve">, although some teachers may find them a useful tool to monitor progress. </w:t>
      </w:r>
    </w:p>
    <w:p w14:paraId="64DF1484" w14:textId="77777777" w:rsidR="00EA65E2" w:rsidRDefault="00EA65E2" w:rsidP="00017F8C">
      <w:pPr>
        <w:pStyle w:val="NoSpacing"/>
      </w:pPr>
    </w:p>
    <w:p w14:paraId="0B2DE752" w14:textId="40DC765F" w:rsidR="00EA65E2" w:rsidRPr="0038796C" w:rsidRDefault="00EA65E2" w:rsidP="0038796C">
      <w:pPr>
        <w:rPr>
          <w:rFonts w:eastAsia="Times New Roman" w:cs="Times New Roman"/>
          <w:b/>
          <w:sz w:val="32"/>
          <w:szCs w:val="32"/>
        </w:rPr>
      </w:pPr>
      <w:r>
        <w:rPr>
          <w:b/>
          <w:sz w:val="32"/>
          <w:szCs w:val="32"/>
        </w:rPr>
        <w:t>SEN SUPPORT</w:t>
      </w:r>
    </w:p>
    <w:p w14:paraId="7B0FF9F2" w14:textId="467BA8A9" w:rsidR="00EA65E2" w:rsidRDefault="00EA65E2" w:rsidP="00017F8C">
      <w:pPr>
        <w:pStyle w:val="NoSpacing"/>
      </w:pPr>
      <w:r>
        <w:t>This stage is characterised by interventions that are ‘different from or additional to’ the normal curriculum. SEN Support intervention</w:t>
      </w:r>
      <w:r w:rsidR="00E53AEA">
        <w:t>s</w:t>
      </w:r>
      <w:r>
        <w:t xml:space="preserve"> can be triggered through concern, supplemented by evidence that, despite receiving high quality teaching and differentiation pupils:</w:t>
      </w:r>
    </w:p>
    <w:p w14:paraId="2EF4ABDB" w14:textId="77777777" w:rsidR="00EA65E2" w:rsidRDefault="00EA65E2" w:rsidP="00017F8C">
      <w:pPr>
        <w:pStyle w:val="NoSpacing"/>
      </w:pPr>
    </w:p>
    <w:p w14:paraId="7B71BC9C" w14:textId="77777777" w:rsidR="00EA65E2" w:rsidRDefault="00C7148B" w:rsidP="00EA65E2">
      <w:pPr>
        <w:numPr>
          <w:ilvl w:val="0"/>
          <w:numId w:val="9"/>
        </w:numPr>
        <w:spacing w:after="0" w:line="240" w:lineRule="auto"/>
        <w:ind w:left="1080" w:right="42"/>
        <w:rPr>
          <w:sz w:val="24"/>
          <w:szCs w:val="24"/>
        </w:rPr>
      </w:pPr>
      <w:r>
        <w:rPr>
          <w:sz w:val="24"/>
          <w:szCs w:val="24"/>
        </w:rPr>
        <w:t>Make little or no progress.</w:t>
      </w:r>
    </w:p>
    <w:p w14:paraId="555D9486" w14:textId="77777777" w:rsidR="00EA65E2" w:rsidRDefault="00EA65E2" w:rsidP="00EA65E2">
      <w:pPr>
        <w:numPr>
          <w:ilvl w:val="0"/>
          <w:numId w:val="9"/>
        </w:numPr>
        <w:spacing w:after="0" w:line="240" w:lineRule="auto"/>
        <w:ind w:left="1080" w:right="42"/>
        <w:rPr>
          <w:sz w:val="24"/>
          <w:szCs w:val="24"/>
        </w:rPr>
      </w:pPr>
      <w:r>
        <w:rPr>
          <w:sz w:val="24"/>
          <w:szCs w:val="24"/>
        </w:rPr>
        <w:t>Demonstrate difficulty in developing literacy or numeracy skills</w:t>
      </w:r>
      <w:r w:rsidR="00C7148B">
        <w:rPr>
          <w:sz w:val="24"/>
          <w:szCs w:val="24"/>
        </w:rPr>
        <w:t>.</w:t>
      </w:r>
    </w:p>
    <w:p w14:paraId="0217A93B" w14:textId="6F44D87E" w:rsidR="00EA65E2" w:rsidRDefault="00EA65E2" w:rsidP="00EA65E2">
      <w:pPr>
        <w:numPr>
          <w:ilvl w:val="0"/>
          <w:numId w:val="9"/>
        </w:numPr>
        <w:spacing w:after="0" w:line="240" w:lineRule="auto"/>
        <w:ind w:left="1080" w:right="42"/>
        <w:rPr>
          <w:sz w:val="24"/>
          <w:szCs w:val="24"/>
        </w:rPr>
      </w:pPr>
      <w:r>
        <w:rPr>
          <w:sz w:val="24"/>
          <w:szCs w:val="24"/>
        </w:rPr>
        <w:t>Show persistent social and emotional difficulties</w:t>
      </w:r>
      <w:r w:rsidR="00E53AEA">
        <w:rPr>
          <w:sz w:val="24"/>
          <w:szCs w:val="24"/>
        </w:rPr>
        <w:t>,</w:t>
      </w:r>
      <w:r w:rsidR="00316CAD">
        <w:rPr>
          <w:sz w:val="24"/>
          <w:szCs w:val="24"/>
        </w:rPr>
        <w:t xml:space="preserve"> which are not improve</w:t>
      </w:r>
      <w:r>
        <w:rPr>
          <w:sz w:val="24"/>
          <w:szCs w:val="24"/>
        </w:rPr>
        <w:t xml:space="preserve">d by </w:t>
      </w:r>
      <w:r w:rsidR="00E56E9B">
        <w:rPr>
          <w:sz w:val="24"/>
          <w:szCs w:val="24"/>
        </w:rPr>
        <w:t xml:space="preserve">whole school </w:t>
      </w:r>
      <w:r>
        <w:rPr>
          <w:sz w:val="24"/>
          <w:szCs w:val="24"/>
        </w:rPr>
        <w:t>behaviour management strategies</w:t>
      </w:r>
      <w:r w:rsidR="00C7148B">
        <w:rPr>
          <w:sz w:val="24"/>
          <w:szCs w:val="24"/>
        </w:rPr>
        <w:t>.</w:t>
      </w:r>
    </w:p>
    <w:p w14:paraId="60C3FA06" w14:textId="77777777" w:rsidR="00EA65E2" w:rsidRDefault="00EA65E2" w:rsidP="00EA65E2">
      <w:pPr>
        <w:numPr>
          <w:ilvl w:val="0"/>
          <w:numId w:val="9"/>
        </w:numPr>
        <w:spacing w:after="0" w:line="240" w:lineRule="auto"/>
        <w:ind w:left="1080" w:right="42"/>
        <w:rPr>
          <w:sz w:val="24"/>
          <w:szCs w:val="24"/>
        </w:rPr>
      </w:pPr>
      <w:r>
        <w:rPr>
          <w:sz w:val="24"/>
          <w:szCs w:val="24"/>
        </w:rPr>
        <w:t>Have sensory and/or physical problems, and make little progress despite the provision of specialist equipment</w:t>
      </w:r>
      <w:r w:rsidR="00C7148B">
        <w:rPr>
          <w:sz w:val="24"/>
          <w:szCs w:val="24"/>
        </w:rPr>
        <w:t>.</w:t>
      </w:r>
    </w:p>
    <w:p w14:paraId="1B248F26" w14:textId="77777777" w:rsidR="00F126F9" w:rsidRDefault="00EA65E2" w:rsidP="00EA65E2">
      <w:pPr>
        <w:numPr>
          <w:ilvl w:val="0"/>
          <w:numId w:val="9"/>
        </w:numPr>
        <w:spacing w:after="0" w:line="240" w:lineRule="auto"/>
        <w:ind w:left="1080" w:right="42"/>
        <w:rPr>
          <w:sz w:val="24"/>
          <w:szCs w:val="24"/>
        </w:rPr>
      </w:pPr>
      <w:r>
        <w:rPr>
          <w:sz w:val="24"/>
          <w:szCs w:val="24"/>
        </w:rPr>
        <w:t>Experience communication and/or interaction problems and make little or no progress despite experiencing a differentiated curriculum</w:t>
      </w:r>
      <w:r w:rsidR="00C7148B">
        <w:rPr>
          <w:sz w:val="24"/>
          <w:szCs w:val="24"/>
        </w:rPr>
        <w:t>.</w:t>
      </w:r>
    </w:p>
    <w:p w14:paraId="168C37F4" w14:textId="77777777" w:rsidR="00EF6220" w:rsidRDefault="00EF6220" w:rsidP="00F126F9">
      <w:pPr>
        <w:spacing w:after="0" w:line="240" w:lineRule="auto"/>
        <w:ind w:right="42"/>
        <w:rPr>
          <w:b/>
          <w:sz w:val="32"/>
          <w:szCs w:val="32"/>
        </w:rPr>
      </w:pPr>
    </w:p>
    <w:p w14:paraId="372AB6D2" w14:textId="64947294" w:rsidR="00EA65E2" w:rsidRPr="00F126F9" w:rsidRDefault="00EE0293" w:rsidP="00F126F9">
      <w:pPr>
        <w:spacing w:after="0" w:line="240" w:lineRule="auto"/>
        <w:ind w:right="42"/>
        <w:rPr>
          <w:sz w:val="24"/>
          <w:szCs w:val="24"/>
        </w:rPr>
      </w:pPr>
      <w:r w:rsidRPr="00F126F9">
        <w:rPr>
          <w:b/>
          <w:sz w:val="32"/>
          <w:szCs w:val="32"/>
        </w:rPr>
        <w:lastRenderedPageBreak/>
        <w:t>EHC</w:t>
      </w:r>
      <w:r w:rsidR="00E53AEA" w:rsidRPr="00F126F9">
        <w:rPr>
          <w:b/>
          <w:sz w:val="32"/>
          <w:szCs w:val="32"/>
        </w:rPr>
        <w:t xml:space="preserve"> </w:t>
      </w:r>
      <w:r w:rsidR="00EA65E2" w:rsidRPr="00F126F9">
        <w:rPr>
          <w:b/>
          <w:sz w:val="32"/>
          <w:szCs w:val="32"/>
        </w:rPr>
        <w:t xml:space="preserve">PLANS </w:t>
      </w:r>
    </w:p>
    <w:p w14:paraId="7CB47A2A" w14:textId="77777777" w:rsidR="00EA65E2" w:rsidRDefault="00EA65E2" w:rsidP="00EA65E2">
      <w:pPr>
        <w:spacing w:after="0" w:line="240" w:lineRule="auto"/>
        <w:ind w:right="42"/>
        <w:rPr>
          <w:b/>
          <w:sz w:val="24"/>
          <w:szCs w:val="24"/>
        </w:rPr>
      </w:pPr>
    </w:p>
    <w:p w14:paraId="32BFA255" w14:textId="2191CB27" w:rsidR="00EA65E2" w:rsidRDefault="00EA65E2" w:rsidP="00017F8C">
      <w:pPr>
        <w:pStyle w:val="NoSpacing"/>
        <w:rPr>
          <w:lang w:val="en-US"/>
        </w:rPr>
      </w:pPr>
      <w:r>
        <w:rPr>
          <w:lang w:val="en-US"/>
        </w:rPr>
        <w:t>Where concerns remain despite sustained interventions, the school will consider requesting a Statutory Assessment for an EHC</w:t>
      </w:r>
      <w:r w:rsidR="00EE0293">
        <w:rPr>
          <w:lang w:val="en-US"/>
        </w:rPr>
        <w:t xml:space="preserve"> P</w:t>
      </w:r>
      <w:r w:rsidR="00E53AEA">
        <w:rPr>
          <w:lang w:val="en-US"/>
        </w:rPr>
        <w:t>lan</w:t>
      </w:r>
      <w:r>
        <w:rPr>
          <w:lang w:val="en-US"/>
        </w:rPr>
        <w:t>. This is a detailed investigation to find out exactly what a child’s needs are. Parents</w:t>
      </w:r>
      <w:r w:rsidR="000F3FA7">
        <w:rPr>
          <w:lang w:val="en-US"/>
        </w:rPr>
        <w:t>/carers</w:t>
      </w:r>
      <w:r>
        <w:rPr>
          <w:lang w:val="en-US"/>
        </w:rPr>
        <w:t xml:space="preserve"> will be fully consulted at each stage. </w:t>
      </w:r>
    </w:p>
    <w:p w14:paraId="7CC36121" w14:textId="77777777" w:rsidR="00017F8C" w:rsidRDefault="00017F8C" w:rsidP="00017F8C">
      <w:pPr>
        <w:pStyle w:val="NoSpacing"/>
        <w:rPr>
          <w:lang w:val="en-US"/>
        </w:rPr>
      </w:pPr>
    </w:p>
    <w:p w14:paraId="6E722F6A" w14:textId="59DB6908" w:rsidR="00EA65E2" w:rsidRDefault="00EA65E2" w:rsidP="00017F8C">
      <w:pPr>
        <w:pStyle w:val="NoSpacing"/>
      </w:pPr>
      <w:r>
        <w:rPr>
          <w:lang w:val="en-US"/>
        </w:rPr>
        <w:t xml:space="preserve">We also </w:t>
      </w:r>
      <w:proofErr w:type="spellStart"/>
      <w:r>
        <w:rPr>
          <w:lang w:val="en-US"/>
        </w:rPr>
        <w:t>recognise</w:t>
      </w:r>
      <w:proofErr w:type="spellEnd"/>
      <w:r>
        <w:rPr>
          <w:lang w:val="en-US"/>
        </w:rPr>
        <w:t xml:space="preserve"> that parents/</w:t>
      </w:r>
      <w:proofErr w:type="spellStart"/>
      <w:r>
        <w:rPr>
          <w:lang w:val="en-US"/>
        </w:rPr>
        <w:t>carers</w:t>
      </w:r>
      <w:proofErr w:type="spellEnd"/>
      <w:r>
        <w:rPr>
          <w:lang w:val="en-US"/>
        </w:rPr>
        <w:t xml:space="preserve"> have the right to request a Statutory Assessment for an EHC</w:t>
      </w:r>
      <w:r w:rsidR="00EE0293">
        <w:rPr>
          <w:lang w:val="en-US"/>
        </w:rPr>
        <w:t xml:space="preserve"> P</w:t>
      </w:r>
      <w:r w:rsidR="00E53AEA">
        <w:rPr>
          <w:lang w:val="en-US"/>
        </w:rPr>
        <w:t>lan</w:t>
      </w:r>
      <w:r>
        <w:rPr>
          <w:lang w:val="en-US"/>
        </w:rPr>
        <w:t xml:space="preserve">. Requests may also come from an </w:t>
      </w:r>
      <w:r>
        <w:t>outside agency acting on behalf of the school, health or social care professionals.</w:t>
      </w:r>
    </w:p>
    <w:p w14:paraId="2D91DC3C" w14:textId="77777777" w:rsidR="00017F8C" w:rsidRDefault="00017F8C" w:rsidP="00017F8C">
      <w:pPr>
        <w:pStyle w:val="NoSpacing"/>
        <w:rPr>
          <w:lang w:val="en-US"/>
        </w:rPr>
      </w:pPr>
    </w:p>
    <w:p w14:paraId="4FBAC4D6" w14:textId="271886D0" w:rsidR="00EA65E2" w:rsidRPr="00017F8C" w:rsidRDefault="00EA65E2" w:rsidP="00017F8C">
      <w:pPr>
        <w:pStyle w:val="NoSpacing"/>
        <w:rPr>
          <w:rStyle w:val="StyleArial"/>
          <w:rFonts w:asciiTheme="minorHAnsi" w:hAnsiTheme="minorHAnsi" w:cstheme="minorBidi"/>
        </w:rPr>
      </w:pPr>
      <w:r w:rsidRPr="00017F8C">
        <w:t>An EHC</w:t>
      </w:r>
      <w:r w:rsidR="00EE0293">
        <w:t xml:space="preserve"> P</w:t>
      </w:r>
      <w:r w:rsidR="00E53AEA">
        <w:t>lan</w:t>
      </w:r>
      <w:r w:rsidRPr="00017F8C">
        <w:t xml:space="preserve"> will normally be provided, after a Statutory Assessment, where the LA considers that the child requires special education provision beyond what the school can o</w:t>
      </w:r>
      <w:r w:rsidR="00EE0293">
        <w:t xml:space="preserve">ffer and meets their criteria. </w:t>
      </w:r>
      <w:r w:rsidRPr="00017F8C">
        <w:t>However, a request for an EHC Assessment does not inevitably lead to an EHC</w:t>
      </w:r>
      <w:r w:rsidR="00EE0293">
        <w:t xml:space="preserve"> P</w:t>
      </w:r>
      <w:r w:rsidR="00E53AEA">
        <w:t>lan</w:t>
      </w:r>
      <w:r w:rsidRPr="00017F8C">
        <w:t xml:space="preserve">. </w:t>
      </w:r>
      <w:r w:rsidRPr="00017F8C">
        <w:rPr>
          <w:rStyle w:val="StyleArial"/>
          <w:rFonts w:asciiTheme="minorHAnsi" w:hAnsiTheme="minorHAnsi" w:cstheme="minorBidi"/>
        </w:rPr>
        <w:t>If the LA decides not to provide an EHC</w:t>
      </w:r>
      <w:r w:rsidR="00EE0293">
        <w:rPr>
          <w:rStyle w:val="StyleArial"/>
          <w:rFonts w:asciiTheme="minorHAnsi" w:hAnsiTheme="minorHAnsi" w:cstheme="minorBidi"/>
        </w:rPr>
        <w:t xml:space="preserve"> P</w:t>
      </w:r>
      <w:r w:rsidR="00610060">
        <w:rPr>
          <w:rStyle w:val="StyleArial"/>
          <w:rFonts w:asciiTheme="minorHAnsi" w:hAnsiTheme="minorHAnsi" w:cstheme="minorBidi"/>
        </w:rPr>
        <w:t>l</w:t>
      </w:r>
      <w:r w:rsidR="00E53AEA">
        <w:rPr>
          <w:rStyle w:val="StyleArial"/>
          <w:rFonts w:asciiTheme="minorHAnsi" w:hAnsiTheme="minorHAnsi" w:cstheme="minorBidi"/>
        </w:rPr>
        <w:t>an</w:t>
      </w:r>
      <w:r w:rsidRPr="00017F8C">
        <w:rPr>
          <w:rStyle w:val="StyleArial"/>
          <w:rFonts w:asciiTheme="minorHAnsi" w:hAnsiTheme="minorHAnsi" w:cstheme="minorBidi"/>
        </w:rPr>
        <w:t>, then the child needs to remain at SEN support and monitored carefully.</w:t>
      </w:r>
    </w:p>
    <w:p w14:paraId="4B1E13D1" w14:textId="77777777" w:rsidR="00017F8C" w:rsidRPr="00017F8C" w:rsidRDefault="00017F8C" w:rsidP="00017F8C">
      <w:pPr>
        <w:pStyle w:val="NoSpacing"/>
      </w:pPr>
    </w:p>
    <w:p w14:paraId="5BEB1D1B" w14:textId="7CD9BC6B" w:rsidR="00EA65E2" w:rsidRDefault="00EA65E2" w:rsidP="00017F8C">
      <w:pPr>
        <w:pStyle w:val="NoSpacing"/>
        <w:rPr>
          <w:rFonts w:cs="Times"/>
          <w:color w:val="262626"/>
          <w:lang w:val="en-US"/>
        </w:rPr>
      </w:pPr>
      <w:r>
        <w:rPr>
          <w:rFonts w:cs="Times"/>
          <w:color w:val="262626"/>
          <w:lang w:val="en-US"/>
        </w:rPr>
        <w:t>An EHC</w:t>
      </w:r>
      <w:r w:rsidR="00EE0293">
        <w:rPr>
          <w:rFonts w:cs="Times"/>
          <w:color w:val="262626"/>
          <w:lang w:val="en-US"/>
        </w:rPr>
        <w:t xml:space="preserve"> P</w:t>
      </w:r>
      <w:r w:rsidR="00E53AEA">
        <w:rPr>
          <w:rFonts w:cs="Times"/>
          <w:color w:val="262626"/>
          <w:lang w:val="en-US"/>
        </w:rPr>
        <w:t>lan</w:t>
      </w:r>
      <w:r>
        <w:rPr>
          <w:rFonts w:cs="Times"/>
          <w:color w:val="262626"/>
          <w:lang w:val="en-US"/>
        </w:rPr>
        <w:t xml:space="preserve"> will state the needs a child has across education, health and care. Professionals from each area, along with parents</w:t>
      </w:r>
      <w:r w:rsidR="000F3FA7">
        <w:rPr>
          <w:rFonts w:cs="Times"/>
          <w:color w:val="262626"/>
          <w:lang w:val="en-US"/>
        </w:rPr>
        <w:t>/carers</w:t>
      </w:r>
      <w:r>
        <w:rPr>
          <w:rFonts w:cs="Times"/>
          <w:color w:val="262626"/>
          <w:lang w:val="en-US"/>
        </w:rPr>
        <w:t xml:space="preserve"> and the child, will consider what outcomes are desired and what is needed to achieve them. </w:t>
      </w:r>
    </w:p>
    <w:p w14:paraId="65C86907" w14:textId="77777777" w:rsidR="00017F8C" w:rsidRDefault="00017F8C" w:rsidP="00017F8C">
      <w:pPr>
        <w:pStyle w:val="NoSpacing"/>
        <w:rPr>
          <w:lang w:val="en-US"/>
        </w:rPr>
      </w:pPr>
    </w:p>
    <w:p w14:paraId="547211AD" w14:textId="1773ABEB" w:rsidR="00EA65E2" w:rsidRDefault="00EA65E2" w:rsidP="00017F8C">
      <w:pPr>
        <w:pStyle w:val="NoSpacing"/>
        <w:rPr>
          <w:rFonts w:cs="Times New Roman"/>
          <w:szCs w:val="20"/>
        </w:rPr>
      </w:pPr>
      <w:r>
        <w:t>Where a child has an EHC</w:t>
      </w:r>
      <w:r w:rsidR="00EE0293">
        <w:t xml:space="preserve"> P</w:t>
      </w:r>
      <w:r w:rsidR="00E53AEA">
        <w:t>lan</w:t>
      </w:r>
      <w:r>
        <w:t xml:space="preserve">, Warrington Local Authority (LA) must review that plan </w:t>
      </w:r>
      <w:r w:rsidR="00F5030B">
        <w:t>at least</w:t>
      </w:r>
      <w:r>
        <w:t xml:space="preserve"> every twelve months (6 months for children under the age of five years old). Bewsey Lodge Primary School hold</w:t>
      </w:r>
      <w:r w:rsidR="001D1D0A">
        <w:t>s the</w:t>
      </w:r>
      <w:r>
        <w:t xml:space="preserve"> annual </w:t>
      </w:r>
      <w:r w:rsidR="001D1D0A">
        <w:t>review meetings at school on the LA’s</w:t>
      </w:r>
      <w:r>
        <w:t xml:space="preserve"> behalf. </w:t>
      </w:r>
    </w:p>
    <w:p w14:paraId="371CF569" w14:textId="77777777" w:rsidR="00EA65E2" w:rsidRDefault="00EA65E2" w:rsidP="00017F8C">
      <w:pPr>
        <w:pStyle w:val="NoSpacing"/>
      </w:pPr>
    </w:p>
    <w:p w14:paraId="6CFF95A2" w14:textId="2AA0F6DC" w:rsidR="00EA65E2" w:rsidRDefault="00EA65E2" w:rsidP="00017F8C">
      <w:pPr>
        <w:pStyle w:val="NoSpacing"/>
        <w:rPr>
          <w:szCs w:val="24"/>
        </w:rPr>
      </w:pPr>
      <w:r>
        <w:rPr>
          <w:szCs w:val="24"/>
        </w:rPr>
        <w:t>Early reviews can be called if the needs of the child have changed significantly. All adults working with the child will be involved in the review including parents</w:t>
      </w:r>
      <w:r w:rsidR="000F3FA7">
        <w:rPr>
          <w:szCs w:val="24"/>
        </w:rPr>
        <w:t>/carers</w:t>
      </w:r>
      <w:r>
        <w:rPr>
          <w:szCs w:val="24"/>
        </w:rPr>
        <w:t xml:space="preserve"> and if appropriate the child.</w:t>
      </w:r>
    </w:p>
    <w:p w14:paraId="40223695" w14:textId="4B07ACDB" w:rsidR="008B6F30" w:rsidRDefault="00E56E9B" w:rsidP="00017F8C">
      <w:pPr>
        <w:pStyle w:val="NoSpacing"/>
        <w:rPr>
          <w:b/>
          <w:szCs w:val="24"/>
        </w:rPr>
      </w:pPr>
      <w:r w:rsidRPr="00EF6220">
        <w:rPr>
          <w:b/>
          <w:color w:val="FF0000"/>
          <w:szCs w:val="24"/>
        </w:rPr>
        <w:br/>
      </w:r>
      <w:r w:rsidRPr="003A087E">
        <w:rPr>
          <w:b/>
          <w:szCs w:val="24"/>
        </w:rPr>
        <w:t>For further support on EHC Plans go to:</w:t>
      </w:r>
    </w:p>
    <w:p w14:paraId="007F3590" w14:textId="77777777" w:rsidR="00FC393C" w:rsidRPr="003A087E" w:rsidRDefault="00FC393C" w:rsidP="00017F8C">
      <w:pPr>
        <w:pStyle w:val="NoSpacing"/>
        <w:rPr>
          <w:b/>
          <w:szCs w:val="24"/>
        </w:rPr>
      </w:pPr>
    </w:p>
    <w:p w14:paraId="241C558C" w14:textId="248CDD04" w:rsidR="00EA65E2" w:rsidRDefault="00FC393C" w:rsidP="00EA65E2">
      <w:pPr>
        <w:pStyle w:val="BodyText"/>
        <w:ind w:right="42"/>
        <w:jc w:val="left"/>
        <w:rPr>
          <w:rFonts w:asciiTheme="minorHAnsi" w:hAnsiTheme="minorHAnsi"/>
          <w:sz w:val="24"/>
        </w:rPr>
      </w:pPr>
      <w:r w:rsidRPr="00FC393C">
        <w:rPr>
          <w:rFonts w:asciiTheme="minorHAnsi" w:eastAsiaTheme="minorEastAsia" w:hAnsiTheme="minorHAnsi" w:cstheme="minorBidi"/>
          <w:b/>
          <w:sz w:val="24"/>
          <w:szCs w:val="24"/>
        </w:rPr>
        <w:t>https://www.warrington.gov.uk/education-health-and-care-ehc-plan</w:t>
      </w:r>
    </w:p>
    <w:p w14:paraId="66D6F74B" w14:textId="77777777" w:rsidR="00FC393C" w:rsidRDefault="00FC393C" w:rsidP="00102B7A">
      <w:pPr>
        <w:rPr>
          <w:b/>
          <w:sz w:val="32"/>
          <w:szCs w:val="32"/>
        </w:rPr>
      </w:pPr>
    </w:p>
    <w:p w14:paraId="6E0AB2B3" w14:textId="2B368D49" w:rsidR="00EA65E2" w:rsidRPr="00102B7A" w:rsidRDefault="00EA65E2" w:rsidP="00102B7A">
      <w:pPr>
        <w:rPr>
          <w:rFonts w:eastAsia="Times New Roman" w:cs="Times New Roman"/>
          <w:b/>
          <w:sz w:val="32"/>
          <w:szCs w:val="32"/>
        </w:rPr>
      </w:pPr>
      <w:r>
        <w:rPr>
          <w:b/>
          <w:sz w:val="32"/>
          <w:szCs w:val="32"/>
        </w:rPr>
        <w:t>SUPPORTIN</w:t>
      </w:r>
      <w:r w:rsidR="00EE0293">
        <w:rPr>
          <w:b/>
          <w:sz w:val="32"/>
          <w:szCs w:val="32"/>
        </w:rPr>
        <w:t>G PUPILS AND FAMILIES WITH SEND</w:t>
      </w:r>
    </w:p>
    <w:p w14:paraId="2B766AE0" w14:textId="77777777" w:rsidR="00EA65E2" w:rsidRPr="00610060" w:rsidRDefault="00EA65E2" w:rsidP="00017F8C">
      <w:pPr>
        <w:pStyle w:val="NoSpacing"/>
        <w:rPr>
          <w:b/>
        </w:rPr>
      </w:pPr>
      <w:r w:rsidRPr="00610060">
        <w:rPr>
          <w:b/>
        </w:rPr>
        <w:t>Where to get support</w:t>
      </w:r>
    </w:p>
    <w:p w14:paraId="78EED1F0" w14:textId="77777777" w:rsidR="00EA65E2" w:rsidRPr="00017F8C" w:rsidRDefault="00EA65E2" w:rsidP="00017F8C">
      <w:pPr>
        <w:pStyle w:val="NoSpacing"/>
      </w:pPr>
    </w:p>
    <w:p w14:paraId="7CF8D7B9" w14:textId="47BD2ED1" w:rsidR="00EA65E2" w:rsidRDefault="00F6574C" w:rsidP="00017F8C">
      <w:pPr>
        <w:pStyle w:val="NoSpacing"/>
      </w:pPr>
      <w:r>
        <w:t>P</w:t>
      </w:r>
      <w:r w:rsidR="00473FDB">
        <w:t xml:space="preserve">arents/carers are welcome to request </w:t>
      </w:r>
      <w:r w:rsidR="00414FEF">
        <w:t>an appointment at any time</w:t>
      </w:r>
      <w:r>
        <w:t xml:space="preserve"> with Mrs </w:t>
      </w:r>
      <w:r w:rsidR="00E758D4">
        <w:t>Mullen</w:t>
      </w:r>
      <w:r>
        <w:t xml:space="preserve">. </w:t>
      </w:r>
    </w:p>
    <w:p w14:paraId="10B37C15" w14:textId="77777777" w:rsidR="003E7321" w:rsidRDefault="003E7321" w:rsidP="00017F8C">
      <w:pPr>
        <w:pStyle w:val="NoSpacing"/>
      </w:pPr>
    </w:p>
    <w:p w14:paraId="6EF6BDAA" w14:textId="38B45F88" w:rsidR="003E7321" w:rsidRDefault="00414FEF" w:rsidP="00017F8C">
      <w:pPr>
        <w:pStyle w:val="NoSpacing"/>
      </w:pPr>
      <w:r>
        <w:t xml:space="preserve">Children can request </w:t>
      </w:r>
      <w:r w:rsidR="003E7321">
        <w:t>Talk Time (a childr</w:t>
      </w:r>
      <w:r w:rsidR="009B731C">
        <w:t>en’s ‘drop in’), with a member of staff</w:t>
      </w:r>
      <w:r w:rsidR="00473FDB">
        <w:t xml:space="preserve"> anytime during the school week</w:t>
      </w:r>
      <w:r w:rsidR="003E7321">
        <w:t xml:space="preserve">. </w:t>
      </w:r>
    </w:p>
    <w:p w14:paraId="7178D801" w14:textId="77777777" w:rsidR="00017F8C" w:rsidRPr="00017F8C" w:rsidRDefault="00017F8C" w:rsidP="00017F8C">
      <w:pPr>
        <w:pStyle w:val="NoSpacing"/>
      </w:pPr>
    </w:p>
    <w:p w14:paraId="44038BAF" w14:textId="4877687C" w:rsidR="00EA65E2" w:rsidRDefault="008F5B6E" w:rsidP="00017F8C">
      <w:pPr>
        <w:pStyle w:val="NoSpacing"/>
      </w:pPr>
      <w:r>
        <w:t>All our SEND policies and our Local Offer/</w:t>
      </w:r>
      <w:r w:rsidR="00EA65E2" w:rsidRPr="00017F8C">
        <w:t xml:space="preserve">SEN </w:t>
      </w:r>
      <w:r>
        <w:t xml:space="preserve">Information </w:t>
      </w:r>
      <w:r w:rsidR="00EA65E2" w:rsidRPr="00017F8C">
        <w:t xml:space="preserve">Report can be found on the school </w:t>
      </w:r>
      <w:r w:rsidR="00EA65E2" w:rsidRPr="003A087E">
        <w:t>website</w:t>
      </w:r>
      <w:r w:rsidR="009B731C">
        <w:t xml:space="preserve"> </w:t>
      </w:r>
      <w:r w:rsidR="00EA65E2" w:rsidRPr="003A087E">
        <w:t xml:space="preserve">or </w:t>
      </w:r>
      <w:r w:rsidR="009B731C">
        <w:t xml:space="preserve">on </w:t>
      </w:r>
      <w:r w:rsidR="00EA65E2" w:rsidRPr="00017F8C">
        <w:t xml:space="preserve">request from </w:t>
      </w:r>
      <w:r>
        <w:t xml:space="preserve">the </w:t>
      </w:r>
      <w:r w:rsidR="00EA65E2" w:rsidRPr="00017F8C">
        <w:t>school</w:t>
      </w:r>
      <w:r>
        <w:t xml:space="preserve"> office</w:t>
      </w:r>
      <w:r w:rsidR="00EA65E2" w:rsidRPr="00017F8C">
        <w:t xml:space="preserve">. </w:t>
      </w:r>
    </w:p>
    <w:p w14:paraId="57129303" w14:textId="77777777" w:rsidR="00017F8C" w:rsidRPr="00017F8C" w:rsidRDefault="00017F8C" w:rsidP="00017F8C">
      <w:pPr>
        <w:pStyle w:val="NoSpacing"/>
      </w:pPr>
    </w:p>
    <w:p w14:paraId="0F7A6B4C" w14:textId="77777777" w:rsidR="00B71E57" w:rsidRDefault="00B71E57" w:rsidP="002D4B3E">
      <w:pPr>
        <w:pStyle w:val="NoSpacing"/>
      </w:pPr>
    </w:p>
    <w:p w14:paraId="616341DE" w14:textId="6672EC31" w:rsidR="00B71E57" w:rsidRDefault="00EA65E2" w:rsidP="002D4B3E">
      <w:pPr>
        <w:pStyle w:val="NoSpacing"/>
      </w:pPr>
      <w:r w:rsidRPr="002D4B3E">
        <w:lastRenderedPageBreak/>
        <w:t>Warrington’s local offer can be f</w:t>
      </w:r>
      <w:r w:rsidRPr="00ED7241">
        <w:t>ound on</w:t>
      </w:r>
      <w:r w:rsidR="00473FDB" w:rsidRPr="00ED7241">
        <w:t>;</w:t>
      </w:r>
      <w:r w:rsidR="00ED7241" w:rsidRPr="00ED7241">
        <w:t xml:space="preserve"> </w:t>
      </w:r>
    </w:p>
    <w:p w14:paraId="61DC0CBC" w14:textId="77777777" w:rsidR="00B71E57" w:rsidRDefault="00B71E57" w:rsidP="002D4B3E">
      <w:pPr>
        <w:pStyle w:val="NoSpacing"/>
      </w:pPr>
    </w:p>
    <w:p w14:paraId="2ACB133A" w14:textId="5D93ECA0" w:rsidR="002D4B3E" w:rsidRDefault="008D231F" w:rsidP="002D4B3E">
      <w:pPr>
        <w:pStyle w:val="NoSpacing"/>
      </w:pPr>
      <w:hyperlink r:id="rId9" w:history="1">
        <w:r w:rsidR="00B71E57" w:rsidRPr="00E913DE">
          <w:rPr>
            <w:rStyle w:val="Hyperlink"/>
            <w:rFonts w:asciiTheme="minorHAnsi" w:hAnsiTheme="minorHAnsi" w:cstheme="minorBidi"/>
          </w:rPr>
          <w:t>https://www.warrington.gov.uk/local-offer-send</w:t>
        </w:r>
      </w:hyperlink>
    </w:p>
    <w:p w14:paraId="353AD52B" w14:textId="77777777" w:rsidR="00B71E57" w:rsidRPr="002D4B3E" w:rsidRDefault="00B71E57" w:rsidP="002D4B3E">
      <w:pPr>
        <w:pStyle w:val="NoSpacing"/>
      </w:pPr>
    </w:p>
    <w:p w14:paraId="32411886" w14:textId="47F11555" w:rsidR="00473FDB" w:rsidRDefault="00EA65E2" w:rsidP="00F126F9">
      <w:pPr>
        <w:rPr>
          <w:rFonts w:cs="Arial"/>
          <w:sz w:val="24"/>
          <w:szCs w:val="24"/>
          <w:lang w:val="en-US"/>
        </w:rPr>
      </w:pPr>
      <w:r>
        <w:rPr>
          <w:sz w:val="24"/>
          <w:szCs w:val="24"/>
        </w:rPr>
        <w:t xml:space="preserve">Parent Partnership offer support </w:t>
      </w:r>
      <w:r w:rsidR="00665856">
        <w:rPr>
          <w:sz w:val="24"/>
          <w:szCs w:val="24"/>
        </w:rPr>
        <w:t>to parents</w:t>
      </w:r>
      <w:r w:rsidR="000F3FA7">
        <w:rPr>
          <w:sz w:val="24"/>
          <w:szCs w:val="24"/>
        </w:rPr>
        <w:t>/carers</w:t>
      </w:r>
      <w:r w:rsidR="00665856">
        <w:rPr>
          <w:sz w:val="24"/>
          <w:szCs w:val="24"/>
        </w:rPr>
        <w:t xml:space="preserve"> of children with SEN</w:t>
      </w:r>
      <w:r w:rsidR="008F5B6E">
        <w:rPr>
          <w:sz w:val="24"/>
          <w:szCs w:val="24"/>
        </w:rPr>
        <w:t>D</w:t>
      </w:r>
      <w:r>
        <w:rPr>
          <w:sz w:val="24"/>
          <w:szCs w:val="24"/>
        </w:rPr>
        <w:t xml:space="preserve">. Contact them on </w:t>
      </w:r>
      <w:r>
        <w:rPr>
          <w:rFonts w:cs="Arial"/>
          <w:sz w:val="24"/>
          <w:szCs w:val="24"/>
          <w:lang w:val="en-US"/>
        </w:rPr>
        <w:t>01925 442978</w:t>
      </w:r>
      <w:r w:rsidR="008F5B6E">
        <w:rPr>
          <w:rFonts w:cs="Arial"/>
          <w:sz w:val="24"/>
          <w:szCs w:val="24"/>
          <w:lang w:val="en-US"/>
        </w:rPr>
        <w:t>.</w:t>
      </w:r>
    </w:p>
    <w:p w14:paraId="5308959C" w14:textId="066E2A1F" w:rsidR="00E758D4" w:rsidRPr="00B71E57" w:rsidRDefault="00E758D4" w:rsidP="00E758D4">
      <w:pPr>
        <w:spacing w:after="0" w:line="360" w:lineRule="atLeast"/>
        <w:outlineLvl w:val="1"/>
        <w:rPr>
          <w:rFonts w:ascii="Calibri" w:eastAsia="Times New Roman" w:hAnsi="Calibri" w:cs="Times New Roman"/>
          <w:sz w:val="24"/>
          <w:szCs w:val="24"/>
          <w:lang w:val="en-US" w:eastAsia="en-US"/>
        </w:rPr>
      </w:pPr>
      <w:proofErr w:type="spellStart"/>
      <w:r w:rsidRPr="00B71E57">
        <w:rPr>
          <w:rFonts w:ascii="Calibri" w:eastAsia="Times New Roman" w:hAnsi="Calibri" w:cs="Times New Roman"/>
          <w:sz w:val="24"/>
          <w:szCs w:val="24"/>
          <w:lang w:val="en-US" w:eastAsia="en-US"/>
        </w:rPr>
        <w:t>ADDvanced</w:t>
      </w:r>
      <w:proofErr w:type="spellEnd"/>
      <w:r w:rsidRPr="00B71E57">
        <w:rPr>
          <w:rFonts w:ascii="Calibri" w:eastAsia="Times New Roman" w:hAnsi="Calibri" w:cs="Times New Roman"/>
          <w:sz w:val="24"/>
          <w:szCs w:val="24"/>
          <w:lang w:val="en-US" w:eastAsia="en-US"/>
        </w:rPr>
        <w:t xml:space="preserve"> Solutions Community Network, an open access offer that supports the emotional health and wellbeing of neurodivergent children and young people, their families and the professionals that work with them can be found on; </w:t>
      </w:r>
    </w:p>
    <w:p w14:paraId="3194EB51" w14:textId="6A743F2E" w:rsidR="00E758D4" w:rsidRDefault="008D231F" w:rsidP="00EA65E2">
      <w:pPr>
        <w:widowControl w:val="0"/>
        <w:tabs>
          <w:tab w:val="left" w:pos="220"/>
          <w:tab w:val="left" w:pos="720"/>
        </w:tabs>
        <w:autoSpaceDE w:val="0"/>
        <w:autoSpaceDN w:val="0"/>
        <w:adjustRightInd w:val="0"/>
        <w:spacing w:after="240" w:line="240" w:lineRule="auto"/>
        <w:rPr>
          <w:rFonts w:cs="Arial"/>
          <w:b/>
          <w:sz w:val="24"/>
          <w:szCs w:val="24"/>
          <w:lang w:val="en-US"/>
        </w:rPr>
      </w:pPr>
      <w:hyperlink r:id="rId10" w:history="1">
        <w:r w:rsidR="00E758D4" w:rsidRPr="00B71E57">
          <w:rPr>
            <w:rStyle w:val="Hyperlink"/>
            <w:rFonts w:asciiTheme="minorHAnsi" w:hAnsiTheme="minorHAnsi"/>
            <w:sz w:val="24"/>
            <w:szCs w:val="24"/>
            <w:lang w:val="en-US"/>
          </w:rPr>
          <w:t>https://www.addvancedsolutions.co.uk</w:t>
        </w:r>
      </w:hyperlink>
      <w:r w:rsidR="00E758D4">
        <w:rPr>
          <w:rFonts w:cs="Arial"/>
          <w:b/>
          <w:sz w:val="24"/>
          <w:szCs w:val="24"/>
          <w:lang w:val="en-US"/>
        </w:rPr>
        <w:t xml:space="preserve"> </w:t>
      </w:r>
    </w:p>
    <w:p w14:paraId="56B0180F" w14:textId="77777777" w:rsidR="00EA65E2" w:rsidRPr="00C7148B" w:rsidRDefault="00EA65E2" w:rsidP="00EA65E2">
      <w:pPr>
        <w:widowControl w:val="0"/>
        <w:tabs>
          <w:tab w:val="left" w:pos="220"/>
          <w:tab w:val="left" w:pos="720"/>
        </w:tabs>
        <w:autoSpaceDE w:val="0"/>
        <w:autoSpaceDN w:val="0"/>
        <w:adjustRightInd w:val="0"/>
        <w:spacing w:after="240" w:line="240" w:lineRule="auto"/>
        <w:rPr>
          <w:rFonts w:cs="Arial"/>
          <w:b/>
          <w:sz w:val="24"/>
          <w:szCs w:val="24"/>
          <w:lang w:val="en-US"/>
        </w:rPr>
      </w:pPr>
      <w:r w:rsidRPr="00C7148B">
        <w:rPr>
          <w:rFonts w:cs="Arial"/>
          <w:b/>
          <w:sz w:val="24"/>
          <w:szCs w:val="24"/>
          <w:lang w:val="en-US"/>
        </w:rPr>
        <w:t>Transition</w:t>
      </w:r>
    </w:p>
    <w:p w14:paraId="3C97DA48" w14:textId="18BAFFE5" w:rsidR="00EA65E2" w:rsidRDefault="00EA65E2" w:rsidP="002D4B3E">
      <w:pPr>
        <w:pStyle w:val="NoSpacing"/>
        <w:rPr>
          <w:lang w:val="en-US"/>
        </w:rPr>
      </w:pPr>
      <w:r>
        <w:rPr>
          <w:lang w:val="en-US"/>
        </w:rPr>
        <w:t>Children moving from other schools are assessed to specify areas of weakness and strength. The SENCO/class teacher will liaise with the SENCO/class teacher at the previous school and parents</w:t>
      </w:r>
      <w:r w:rsidR="000F3FA7">
        <w:rPr>
          <w:lang w:val="en-US"/>
        </w:rPr>
        <w:t>/carers</w:t>
      </w:r>
      <w:r>
        <w:rPr>
          <w:lang w:val="en-US"/>
        </w:rPr>
        <w:t xml:space="preserve"> to gather as much information as possible about the child’s needs. Physical, medical or known cognitive difficulties are discussed when a child starts at school. </w:t>
      </w:r>
      <w:r w:rsidR="00473FDB">
        <w:rPr>
          <w:lang w:val="en-US"/>
        </w:rPr>
        <w:t>Medical/physical needs are</w:t>
      </w:r>
      <w:r>
        <w:rPr>
          <w:lang w:val="en-US"/>
        </w:rPr>
        <w:t xml:space="preserve"> recorded </w:t>
      </w:r>
      <w:r w:rsidRPr="00473FDB">
        <w:rPr>
          <w:lang w:val="en-US"/>
        </w:rPr>
        <w:t>on the admission form, which</w:t>
      </w:r>
      <w:r>
        <w:rPr>
          <w:lang w:val="en-US"/>
        </w:rPr>
        <w:t xml:space="preserve"> is signed by </w:t>
      </w:r>
      <w:r w:rsidR="00473FDB">
        <w:rPr>
          <w:lang w:val="en-US"/>
        </w:rPr>
        <w:t>parents</w:t>
      </w:r>
      <w:r w:rsidR="000F3FA7">
        <w:rPr>
          <w:lang w:val="en-US"/>
        </w:rPr>
        <w:t>/carers</w:t>
      </w:r>
      <w:r>
        <w:rPr>
          <w:lang w:val="en-US"/>
        </w:rPr>
        <w:t>.</w:t>
      </w:r>
    </w:p>
    <w:p w14:paraId="289DC60A" w14:textId="77777777" w:rsidR="002D4B3E" w:rsidRDefault="002D4B3E" w:rsidP="002D4B3E">
      <w:pPr>
        <w:pStyle w:val="NoSpacing"/>
        <w:rPr>
          <w:lang w:val="en-US"/>
        </w:rPr>
      </w:pPr>
    </w:p>
    <w:p w14:paraId="47C324DB" w14:textId="77777777" w:rsidR="00EA65E2" w:rsidRDefault="00EA65E2" w:rsidP="002D4B3E">
      <w:pPr>
        <w:pStyle w:val="NoSpacing"/>
        <w:rPr>
          <w:lang w:val="en-US"/>
        </w:rPr>
      </w:pPr>
      <w:r>
        <w:rPr>
          <w:lang w:val="en-US"/>
        </w:rPr>
        <w:t>To support transitions to other schools, we share information with the school the child is moving to, with both parent and child’s views shared. This includes our Year 6 children’s transfer to secondary school.</w:t>
      </w:r>
    </w:p>
    <w:p w14:paraId="2469BA61" w14:textId="77777777" w:rsidR="002D4B3E" w:rsidRDefault="002D4B3E" w:rsidP="002D4B3E">
      <w:pPr>
        <w:pStyle w:val="NoSpacing"/>
        <w:rPr>
          <w:lang w:val="en-US"/>
        </w:rPr>
      </w:pPr>
    </w:p>
    <w:p w14:paraId="071FE665" w14:textId="77777777" w:rsidR="00EA65E2" w:rsidRDefault="00EA65E2" w:rsidP="002D4B3E">
      <w:pPr>
        <w:pStyle w:val="NoSpacing"/>
        <w:rPr>
          <w:lang w:val="en-US"/>
        </w:rPr>
      </w:pPr>
      <w:r>
        <w:rPr>
          <w:lang w:val="en-US"/>
        </w:rPr>
        <w:t>At the end of each summer term all children have the opportunity to spend time in their new class, with their new teachers. For children with additional needs it is often necessary for them to have a longer transition period and this is devised in accordance with an individual child’s needs. This also applies to children starting at our school or moving to a new school.</w:t>
      </w:r>
    </w:p>
    <w:p w14:paraId="6DD66B48" w14:textId="77777777" w:rsidR="002D4B3E" w:rsidRPr="00C7148B" w:rsidRDefault="002D4B3E" w:rsidP="002D4B3E">
      <w:pPr>
        <w:pStyle w:val="NoSpacing"/>
        <w:rPr>
          <w:b/>
          <w:lang w:val="en-US"/>
        </w:rPr>
      </w:pPr>
    </w:p>
    <w:p w14:paraId="55DEAB02" w14:textId="77777777" w:rsidR="00EA65E2" w:rsidRPr="00C7148B" w:rsidRDefault="00EA65E2" w:rsidP="002D4B3E">
      <w:pPr>
        <w:pStyle w:val="NoSpacing"/>
        <w:rPr>
          <w:b/>
        </w:rPr>
      </w:pPr>
      <w:r w:rsidRPr="00C7148B">
        <w:rPr>
          <w:b/>
        </w:rPr>
        <w:t>Admission Arrangements</w:t>
      </w:r>
    </w:p>
    <w:p w14:paraId="5A533D52" w14:textId="77777777" w:rsidR="002D4B3E" w:rsidRPr="00C7148B" w:rsidRDefault="002D4B3E" w:rsidP="002D4B3E">
      <w:pPr>
        <w:pStyle w:val="NoSpacing"/>
        <w:rPr>
          <w:b/>
        </w:rPr>
      </w:pPr>
    </w:p>
    <w:p w14:paraId="62CD5471" w14:textId="14063670" w:rsidR="008130E4" w:rsidRPr="00473FDB" w:rsidRDefault="00EA65E2" w:rsidP="00EA65E2">
      <w:pPr>
        <w:rPr>
          <w:sz w:val="24"/>
          <w:szCs w:val="24"/>
        </w:rPr>
      </w:pPr>
      <w:r w:rsidRPr="00473FDB">
        <w:rPr>
          <w:sz w:val="24"/>
          <w:szCs w:val="24"/>
        </w:rPr>
        <w:t>All admissions to th</w:t>
      </w:r>
      <w:r w:rsidR="0073778F" w:rsidRPr="00473FDB">
        <w:rPr>
          <w:sz w:val="24"/>
          <w:szCs w:val="24"/>
        </w:rPr>
        <w:t>e school are th</w:t>
      </w:r>
      <w:r w:rsidR="00B0564A" w:rsidRPr="00473FDB">
        <w:rPr>
          <w:sz w:val="24"/>
          <w:szCs w:val="24"/>
        </w:rPr>
        <w:t xml:space="preserve">rough Warrington Borough Council </w:t>
      </w:r>
      <w:r w:rsidR="0073778F" w:rsidRPr="00473FDB">
        <w:rPr>
          <w:sz w:val="24"/>
          <w:szCs w:val="24"/>
        </w:rPr>
        <w:t>and follow their admissions procedure</w:t>
      </w:r>
      <w:r w:rsidR="008130E4" w:rsidRPr="00473FDB">
        <w:rPr>
          <w:sz w:val="24"/>
          <w:szCs w:val="24"/>
        </w:rPr>
        <w:t xml:space="preserve"> </w:t>
      </w:r>
      <w:hyperlink r:id="rId11" w:history="1">
        <w:r w:rsidR="00ED7241" w:rsidRPr="00A239F3">
          <w:rPr>
            <w:rStyle w:val="Hyperlink"/>
            <w:rFonts w:asciiTheme="minorHAnsi" w:hAnsiTheme="minorHAnsi" w:cstheme="minorBidi"/>
            <w:sz w:val="24"/>
            <w:szCs w:val="24"/>
          </w:rPr>
          <w:t>https://www.warrington.gov.uk/primary-school-admissions</w:t>
        </w:r>
      </w:hyperlink>
      <w:r w:rsidR="00ED7241">
        <w:rPr>
          <w:sz w:val="24"/>
          <w:szCs w:val="24"/>
        </w:rPr>
        <w:t xml:space="preserve"> </w:t>
      </w:r>
      <w:r w:rsidRPr="00473FDB">
        <w:rPr>
          <w:sz w:val="24"/>
          <w:szCs w:val="24"/>
        </w:rPr>
        <w:t xml:space="preserve">There is no differentiation made between pupils with, or without </w:t>
      </w:r>
      <w:r w:rsidR="008130E4" w:rsidRPr="00473FDB">
        <w:rPr>
          <w:sz w:val="24"/>
          <w:szCs w:val="24"/>
        </w:rPr>
        <w:t>SEND.</w:t>
      </w:r>
    </w:p>
    <w:p w14:paraId="360053C3" w14:textId="7A2D6C0F" w:rsidR="00EA65E2" w:rsidRPr="008130E4" w:rsidRDefault="00EA65E2" w:rsidP="00EA65E2">
      <w:pPr>
        <w:rPr>
          <w:szCs w:val="24"/>
        </w:rPr>
      </w:pPr>
      <w:r w:rsidRPr="00C7148B">
        <w:rPr>
          <w:b/>
          <w:sz w:val="24"/>
          <w:szCs w:val="24"/>
        </w:rPr>
        <w:t>Exams/Assessment</w:t>
      </w:r>
    </w:p>
    <w:p w14:paraId="459A1F01" w14:textId="64F3F148" w:rsidR="00EA65E2" w:rsidRPr="00A42329" w:rsidRDefault="00EA65E2" w:rsidP="002D4B3E">
      <w:pPr>
        <w:pStyle w:val="NoSpacing"/>
      </w:pPr>
      <w:r w:rsidRPr="00A42329">
        <w:t>Our</w:t>
      </w:r>
      <w:r w:rsidR="008F5B6E" w:rsidRPr="00A42329">
        <w:t xml:space="preserve"> Assessment C</w:t>
      </w:r>
      <w:r w:rsidRPr="00A42329">
        <w:t xml:space="preserve">o-ordinator is Miss </w:t>
      </w:r>
      <w:proofErr w:type="spellStart"/>
      <w:r w:rsidRPr="00A42329">
        <w:t>Muia</w:t>
      </w:r>
      <w:proofErr w:type="spellEnd"/>
      <w:r w:rsidRPr="00A42329">
        <w:t xml:space="preserve">. </w:t>
      </w:r>
    </w:p>
    <w:p w14:paraId="44A447EC" w14:textId="77777777" w:rsidR="002D4B3E" w:rsidRPr="00A42329" w:rsidRDefault="002D4B3E" w:rsidP="002D4B3E">
      <w:pPr>
        <w:pStyle w:val="NoSpacing"/>
      </w:pPr>
    </w:p>
    <w:p w14:paraId="6D680B6A" w14:textId="1A423AD5" w:rsidR="00EA65E2" w:rsidRPr="00A42329" w:rsidRDefault="00EA65E2" w:rsidP="002D4B3E">
      <w:pPr>
        <w:pStyle w:val="NoSpacing"/>
        <w:rPr>
          <w:szCs w:val="24"/>
        </w:rPr>
      </w:pPr>
      <w:r w:rsidRPr="00A42329">
        <w:rPr>
          <w:szCs w:val="24"/>
        </w:rPr>
        <w:t xml:space="preserve">Children who are unable to access </w:t>
      </w:r>
      <w:r w:rsidR="009B731C" w:rsidRPr="00A42329">
        <w:rPr>
          <w:szCs w:val="24"/>
        </w:rPr>
        <w:t xml:space="preserve">age related </w:t>
      </w:r>
      <w:r w:rsidRPr="00A42329">
        <w:rPr>
          <w:szCs w:val="24"/>
        </w:rPr>
        <w:t xml:space="preserve">National Curriculum assessments are assessed using </w:t>
      </w:r>
      <w:r w:rsidR="009B731C" w:rsidRPr="00A42329">
        <w:rPr>
          <w:szCs w:val="24"/>
        </w:rPr>
        <w:t xml:space="preserve">a year group below or </w:t>
      </w:r>
      <w:r w:rsidRPr="00A42329">
        <w:rPr>
          <w:szCs w:val="24"/>
        </w:rPr>
        <w:t xml:space="preserve">B Squared. </w:t>
      </w:r>
      <w:r w:rsidR="009B731C" w:rsidRPr="00A42329">
        <w:rPr>
          <w:szCs w:val="24"/>
        </w:rPr>
        <w:t xml:space="preserve">Both of these assessments allow the opportunity to show progress matched to the child’s needs.  </w:t>
      </w:r>
    </w:p>
    <w:p w14:paraId="4B8AC3D0" w14:textId="77777777" w:rsidR="00102B7A" w:rsidRDefault="00102B7A" w:rsidP="002D4B3E">
      <w:pPr>
        <w:pStyle w:val="NoSpacing"/>
        <w:rPr>
          <w:szCs w:val="24"/>
        </w:rPr>
      </w:pPr>
    </w:p>
    <w:p w14:paraId="2586E864" w14:textId="76A5F26C" w:rsidR="00EA65E2" w:rsidRDefault="00EA65E2" w:rsidP="002D4B3E">
      <w:pPr>
        <w:pStyle w:val="NoSpacing"/>
      </w:pPr>
      <w:r>
        <w:lastRenderedPageBreak/>
        <w:t xml:space="preserve">All children with an </w:t>
      </w:r>
      <w:r w:rsidR="008F5B6E">
        <w:t>EHC P</w:t>
      </w:r>
      <w:r w:rsidR="00E53AEA">
        <w:t>lan</w:t>
      </w:r>
      <w:r>
        <w:t xml:space="preserve"> are allowed extra time to complete assessments</w:t>
      </w:r>
      <w:r w:rsidR="008F5B6E">
        <w:t>, if necessary</w:t>
      </w:r>
      <w:r>
        <w:t>. All other children who require extra time will be assessed against government guidelines and the appropriate paper work submitted.</w:t>
      </w:r>
    </w:p>
    <w:p w14:paraId="57520594" w14:textId="77777777" w:rsidR="00316CAD" w:rsidRDefault="00316CAD" w:rsidP="002D4B3E">
      <w:pPr>
        <w:pStyle w:val="NoSpacing"/>
      </w:pPr>
    </w:p>
    <w:p w14:paraId="3D4AD340" w14:textId="77777777" w:rsidR="00EA65E2" w:rsidRDefault="00EA65E2" w:rsidP="00EA65E2">
      <w:pPr>
        <w:ind w:right="42"/>
        <w:rPr>
          <w:b/>
          <w:sz w:val="32"/>
          <w:szCs w:val="32"/>
        </w:rPr>
      </w:pPr>
      <w:r>
        <w:rPr>
          <w:b/>
          <w:sz w:val="32"/>
          <w:szCs w:val="32"/>
        </w:rPr>
        <w:t>MEDICAL CONDITIONS</w:t>
      </w:r>
    </w:p>
    <w:p w14:paraId="7A97220D" w14:textId="68E7DF5C" w:rsidR="00EA65E2" w:rsidRDefault="00EA65E2" w:rsidP="002D4B3E">
      <w:pPr>
        <w:pStyle w:val="NoSpacing"/>
      </w:pPr>
      <w:r>
        <w:t xml:space="preserve">The class teacher is informed when information passed onto the SENCO concerns a medical condition which is likely to affect the child’s ability to learn, such as a hearing or visual impairment. </w:t>
      </w:r>
      <w:r w:rsidR="00473FDB">
        <w:t>It may be appropriate for a Care Plan to be written by the class teacher</w:t>
      </w:r>
      <w:r w:rsidR="001D1D0A">
        <w:t>.</w:t>
      </w:r>
    </w:p>
    <w:p w14:paraId="13024AD4" w14:textId="77777777" w:rsidR="002D4B3E" w:rsidRDefault="002D4B3E" w:rsidP="002D4B3E">
      <w:pPr>
        <w:pStyle w:val="NoSpacing"/>
      </w:pPr>
    </w:p>
    <w:p w14:paraId="59FD7577" w14:textId="4D7094EC" w:rsidR="00EA65E2" w:rsidRDefault="00EA65E2" w:rsidP="002D4B3E">
      <w:pPr>
        <w:pStyle w:val="NoSpacing"/>
      </w:pPr>
      <w:r>
        <w:t>School recognise that pupils with medical conditions should be properly supported so that they have full access to education, including school trips and physical education. In these cases, school will refer to the statutory guidance, ‘Supporting pupils at</w:t>
      </w:r>
      <w:r w:rsidR="003E7321">
        <w:t xml:space="preserve"> school with medical conditions’</w:t>
      </w:r>
      <w:r>
        <w:t xml:space="preserve"> when compiling a Care Plan, to specify the type and level of support required to meet the medical needs of a pupil. Some children with medical conditions may be disabled and where this is the case the school will comply with its duties under the Equality Act 2010.  </w:t>
      </w:r>
    </w:p>
    <w:p w14:paraId="6B9036E3" w14:textId="77777777" w:rsidR="002D4B3E" w:rsidRDefault="002D4B3E" w:rsidP="002D4B3E">
      <w:pPr>
        <w:pStyle w:val="NoSpacing"/>
      </w:pPr>
    </w:p>
    <w:p w14:paraId="16968872" w14:textId="588508D6" w:rsidR="00EA65E2" w:rsidRDefault="00EA65E2" w:rsidP="002D4B3E">
      <w:pPr>
        <w:pStyle w:val="NoSpacing"/>
      </w:pPr>
      <w:r>
        <w:t>W</w:t>
      </w:r>
      <w:r w:rsidR="00316CAD">
        <w:t>here a pupil has an EHC Plan</w:t>
      </w:r>
      <w:r>
        <w:t>, their provision will be planned and delivered in a co-ordinated way to reflect their Care Plan. These plans will involve the views of parents</w:t>
      </w:r>
      <w:r w:rsidR="000F3FA7">
        <w:t>/carers</w:t>
      </w:r>
      <w:r>
        <w:t>, pupils and, if appropriate other professionals.</w:t>
      </w:r>
    </w:p>
    <w:p w14:paraId="27FD3922" w14:textId="77777777" w:rsidR="002D4B3E" w:rsidRDefault="002D4B3E" w:rsidP="002D4B3E">
      <w:pPr>
        <w:pStyle w:val="NoSpacing"/>
      </w:pPr>
    </w:p>
    <w:p w14:paraId="40E5A7EC" w14:textId="46530F86" w:rsidR="00A90C20" w:rsidRDefault="00EA65E2" w:rsidP="00A90C20">
      <w:pPr>
        <w:pStyle w:val="NoSpacing"/>
        <w:rPr>
          <w:rFonts w:eastAsia="Arial"/>
        </w:rPr>
      </w:pPr>
      <w:r>
        <w:rPr>
          <w:rFonts w:eastAsia="Arial"/>
        </w:rPr>
        <w:t>For full details of our arrangements to support pupils at school with medical conditions please see our Medical Conditions Policy.</w:t>
      </w:r>
    </w:p>
    <w:p w14:paraId="7B876124" w14:textId="13A69DA3" w:rsidR="00055A47" w:rsidRDefault="00055A47" w:rsidP="00A90C20">
      <w:pPr>
        <w:pStyle w:val="NoSpacing"/>
        <w:rPr>
          <w:rFonts w:eastAsia="Arial"/>
        </w:rPr>
      </w:pPr>
    </w:p>
    <w:p w14:paraId="79FA3DEB" w14:textId="05AA80AE" w:rsidR="00055A47" w:rsidRDefault="00055A47" w:rsidP="00A90C20">
      <w:pPr>
        <w:pStyle w:val="NoSpacing"/>
        <w:rPr>
          <w:rFonts w:eastAsia="Arial"/>
          <w:b/>
          <w:bCs/>
          <w:sz w:val="32"/>
          <w:szCs w:val="32"/>
        </w:rPr>
      </w:pPr>
      <w:r w:rsidRPr="00055A47">
        <w:rPr>
          <w:rFonts w:eastAsia="Arial"/>
          <w:b/>
          <w:bCs/>
          <w:sz w:val="32"/>
          <w:szCs w:val="32"/>
        </w:rPr>
        <w:t xml:space="preserve">PERSONAL CARE POLICY </w:t>
      </w:r>
    </w:p>
    <w:p w14:paraId="791754D8" w14:textId="0F1EE72C" w:rsidR="00055A47" w:rsidRDefault="00055A47" w:rsidP="00A90C20">
      <w:pPr>
        <w:pStyle w:val="NoSpacing"/>
        <w:rPr>
          <w:rFonts w:eastAsia="Arial"/>
          <w:b/>
          <w:bCs/>
          <w:sz w:val="32"/>
          <w:szCs w:val="32"/>
        </w:rPr>
      </w:pPr>
    </w:p>
    <w:p w14:paraId="0C4607AE" w14:textId="15FDE66A" w:rsidR="00055A47" w:rsidRPr="00055A47" w:rsidRDefault="00055A47" w:rsidP="00A90C20">
      <w:pPr>
        <w:pStyle w:val="NoSpacing"/>
        <w:rPr>
          <w:rFonts w:eastAsia="Arial"/>
          <w:szCs w:val="24"/>
        </w:rPr>
      </w:pPr>
      <w:r>
        <w:t>Every child who needs personal care during school hours will be fully supported. For further details, please consult our Personal Care Policy available on the SEND section of our website.</w:t>
      </w:r>
    </w:p>
    <w:p w14:paraId="154B6FE1" w14:textId="0A0FBE12" w:rsidR="00862601" w:rsidRDefault="00862601" w:rsidP="00A90C20">
      <w:pPr>
        <w:pStyle w:val="NoSpacing"/>
        <w:rPr>
          <w:rFonts w:eastAsia="Arial"/>
        </w:rPr>
      </w:pPr>
    </w:p>
    <w:p w14:paraId="7ED4E96C" w14:textId="77777777" w:rsidR="00862601" w:rsidRPr="00A14842" w:rsidRDefault="00862601" w:rsidP="00862601">
      <w:pPr>
        <w:pStyle w:val="NoSpacing"/>
        <w:rPr>
          <w:b/>
          <w:sz w:val="32"/>
          <w:szCs w:val="32"/>
        </w:rPr>
      </w:pPr>
      <w:r w:rsidRPr="00A14842">
        <w:rPr>
          <w:b/>
          <w:sz w:val="32"/>
          <w:szCs w:val="32"/>
        </w:rPr>
        <w:t>CHILDREN WHO CANNOT ATTEND SCHOOL DUE TO HEALTH NEEDS</w:t>
      </w:r>
    </w:p>
    <w:p w14:paraId="64EF153C" w14:textId="77777777" w:rsidR="00862601" w:rsidRPr="00A14842" w:rsidRDefault="00862601" w:rsidP="00862601">
      <w:pPr>
        <w:pStyle w:val="NoSpacing"/>
      </w:pPr>
    </w:p>
    <w:p w14:paraId="64172306" w14:textId="0FF00513" w:rsidR="00862601" w:rsidRPr="00A14842" w:rsidRDefault="00862601" w:rsidP="00862601">
      <w:pPr>
        <w:pStyle w:val="NoSpacing"/>
      </w:pPr>
      <w:r w:rsidRPr="00A14842">
        <w:t xml:space="preserve">At Bewsey Lodge we provide support to children who are absent from school because of illness for a short period of time, for example when experiencing chicken pox or influenza, if this is appropriate. </w:t>
      </w:r>
    </w:p>
    <w:p w14:paraId="66A77F2F" w14:textId="77777777" w:rsidR="00862601" w:rsidRPr="00A14842" w:rsidRDefault="00862601" w:rsidP="00862601">
      <w:pPr>
        <w:pStyle w:val="NoSpacing"/>
      </w:pPr>
    </w:p>
    <w:p w14:paraId="42C71E64" w14:textId="6C96A70A" w:rsidR="00862601" w:rsidRPr="00A14842" w:rsidRDefault="00862601" w:rsidP="00862601">
      <w:pPr>
        <w:pStyle w:val="NoSpacing"/>
      </w:pPr>
      <w:r w:rsidRPr="00A14842">
        <w:t xml:space="preserve">We also work alongside the Local Authority, parents/carers and other relevant agencies to support children who cannot attend school because of ill health. We will help to ensure that the provision offered to the child is as effective as possible and that the child can be reintegrated back into school successfully, if this is appropriate. </w:t>
      </w:r>
    </w:p>
    <w:p w14:paraId="74D0E9A0" w14:textId="1353B1FB" w:rsidR="007F57A1" w:rsidRDefault="007F57A1" w:rsidP="00A90C20">
      <w:pPr>
        <w:pStyle w:val="NoSpacing"/>
        <w:rPr>
          <w:rFonts w:eastAsia="Arial"/>
        </w:rPr>
      </w:pPr>
    </w:p>
    <w:p w14:paraId="5307C65B" w14:textId="4567DBC1" w:rsidR="00EA65E2" w:rsidRDefault="00EA65E2" w:rsidP="00A90C20">
      <w:pPr>
        <w:pStyle w:val="NoSpacing"/>
        <w:rPr>
          <w:rFonts w:eastAsia="Arial" w:cs="Arial"/>
          <w:b/>
          <w:spacing w:val="2"/>
          <w:sz w:val="32"/>
          <w:szCs w:val="32"/>
        </w:rPr>
      </w:pPr>
      <w:r>
        <w:rPr>
          <w:rFonts w:eastAsia="Arial" w:cs="Arial"/>
          <w:b/>
          <w:spacing w:val="2"/>
          <w:sz w:val="32"/>
          <w:szCs w:val="32"/>
        </w:rPr>
        <w:t>FUNDING</w:t>
      </w:r>
    </w:p>
    <w:p w14:paraId="3E51553E" w14:textId="77777777" w:rsidR="00A90C20" w:rsidRPr="00A90C20" w:rsidRDefault="00A90C20" w:rsidP="00A90C20">
      <w:pPr>
        <w:pStyle w:val="NoSpacing"/>
        <w:rPr>
          <w:rFonts w:eastAsia="Arial"/>
        </w:rPr>
      </w:pPr>
    </w:p>
    <w:p w14:paraId="6C517F93" w14:textId="2B7E6F01" w:rsidR="00EA65E2" w:rsidRDefault="00C6589D" w:rsidP="002D4B3E">
      <w:pPr>
        <w:pStyle w:val="NoSpacing"/>
      </w:pPr>
      <w:r>
        <w:t>All Warrington schools receive</w:t>
      </w:r>
      <w:r w:rsidR="00EA65E2">
        <w:t xml:space="preserve"> funding fo</w:t>
      </w:r>
      <w:r w:rsidR="00665856">
        <w:t>r pupils with SEN</w:t>
      </w:r>
      <w:r w:rsidR="008F5B6E">
        <w:t>D</w:t>
      </w:r>
      <w:r w:rsidR="00EA65E2">
        <w:t xml:space="preserve"> in these main ways:</w:t>
      </w:r>
    </w:p>
    <w:p w14:paraId="0D982789" w14:textId="77777777" w:rsidR="002D4B3E" w:rsidRDefault="002D4B3E" w:rsidP="002D4B3E">
      <w:pPr>
        <w:pStyle w:val="NoSpacing"/>
      </w:pPr>
    </w:p>
    <w:p w14:paraId="2131736F" w14:textId="3DD5E0AD" w:rsidR="00EA65E2" w:rsidRDefault="00EA65E2" w:rsidP="00EA65E2">
      <w:pPr>
        <w:numPr>
          <w:ilvl w:val="0"/>
          <w:numId w:val="10"/>
        </w:numPr>
        <w:spacing w:after="0" w:line="240" w:lineRule="auto"/>
        <w:ind w:right="42"/>
        <w:rPr>
          <w:sz w:val="24"/>
          <w:szCs w:val="24"/>
        </w:rPr>
      </w:pPr>
      <w:r>
        <w:rPr>
          <w:sz w:val="24"/>
          <w:szCs w:val="24"/>
        </w:rPr>
        <w:lastRenderedPageBreak/>
        <w:t>The base budget covers teaching and curriculum expenses for all</w:t>
      </w:r>
      <w:r>
        <w:rPr>
          <w:b/>
          <w:sz w:val="24"/>
          <w:szCs w:val="24"/>
        </w:rPr>
        <w:t xml:space="preserve"> </w:t>
      </w:r>
      <w:r>
        <w:rPr>
          <w:sz w:val="24"/>
          <w:szCs w:val="24"/>
        </w:rPr>
        <w:t>pupils (based on</w:t>
      </w:r>
      <w:r w:rsidR="007F57A1">
        <w:rPr>
          <w:sz w:val="24"/>
          <w:szCs w:val="24"/>
        </w:rPr>
        <w:t xml:space="preserve"> the LA formula, and generated o</w:t>
      </w:r>
      <w:r>
        <w:rPr>
          <w:sz w:val="24"/>
          <w:szCs w:val="24"/>
        </w:rPr>
        <w:t>n the numbers of pupils with Free School Meals (FSM).</w:t>
      </w:r>
    </w:p>
    <w:p w14:paraId="012639CD" w14:textId="77777777" w:rsidR="00EA65E2" w:rsidRDefault="00EA65E2" w:rsidP="00EA65E2">
      <w:pPr>
        <w:numPr>
          <w:ilvl w:val="0"/>
          <w:numId w:val="10"/>
        </w:numPr>
        <w:spacing w:after="0" w:line="240" w:lineRule="auto"/>
        <w:ind w:right="42"/>
        <w:rPr>
          <w:sz w:val="24"/>
          <w:szCs w:val="24"/>
        </w:rPr>
      </w:pPr>
      <w:r>
        <w:rPr>
          <w:sz w:val="24"/>
          <w:szCs w:val="24"/>
        </w:rPr>
        <w:t xml:space="preserve">The notational SEN budget covers the additional support required for SEN Support. </w:t>
      </w:r>
    </w:p>
    <w:p w14:paraId="32842419" w14:textId="38F8BD7D" w:rsidR="00EA65E2" w:rsidRDefault="00EA65E2" w:rsidP="00EA65E2">
      <w:pPr>
        <w:numPr>
          <w:ilvl w:val="0"/>
          <w:numId w:val="10"/>
        </w:numPr>
        <w:spacing w:after="0" w:line="240" w:lineRule="auto"/>
        <w:ind w:right="42"/>
        <w:rPr>
          <w:sz w:val="24"/>
          <w:szCs w:val="24"/>
        </w:rPr>
      </w:pPr>
      <w:r>
        <w:rPr>
          <w:sz w:val="24"/>
          <w:szCs w:val="24"/>
        </w:rPr>
        <w:t>High Needs Block funds/resources allo</w:t>
      </w:r>
      <w:r w:rsidR="00B0564A">
        <w:rPr>
          <w:sz w:val="24"/>
          <w:szCs w:val="24"/>
        </w:rPr>
        <w:t xml:space="preserve">cated to pupils with </w:t>
      </w:r>
      <w:r>
        <w:rPr>
          <w:sz w:val="24"/>
          <w:szCs w:val="24"/>
        </w:rPr>
        <w:t>EHC</w:t>
      </w:r>
      <w:r w:rsidR="00E53AEA">
        <w:rPr>
          <w:sz w:val="24"/>
          <w:szCs w:val="24"/>
        </w:rPr>
        <w:t xml:space="preserve"> plan</w:t>
      </w:r>
      <w:r>
        <w:rPr>
          <w:sz w:val="24"/>
          <w:szCs w:val="24"/>
        </w:rPr>
        <w:t xml:space="preserve">. </w:t>
      </w:r>
    </w:p>
    <w:p w14:paraId="12699686" w14:textId="77777777" w:rsidR="00EA65E2" w:rsidRDefault="00EA65E2" w:rsidP="00EA65E2">
      <w:pPr>
        <w:numPr>
          <w:ilvl w:val="0"/>
          <w:numId w:val="10"/>
        </w:numPr>
        <w:spacing w:after="0" w:line="240" w:lineRule="auto"/>
        <w:ind w:right="42"/>
        <w:rPr>
          <w:sz w:val="24"/>
          <w:szCs w:val="24"/>
        </w:rPr>
      </w:pPr>
      <w:r>
        <w:rPr>
          <w:sz w:val="24"/>
          <w:szCs w:val="24"/>
        </w:rPr>
        <w:t>The Designated Provision funds allocated to all pupils in our two designated provisions.</w:t>
      </w:r>
    </w:p>
    <w:p w14:paraId="77C03D93" w14:textId="77777777" w:rsidR="00EA65E2" w:rsidRDefault="00EA65E2" w:rsidP="002D4B3E">
      <w:pPr>
        <w:spacing w:after="0" w:line="240" w:lineRule="auto"/>
        <w:ind w:left="227" w:right="42"/>
        <w:rPr>
          <w:sz w:val="24"/>
          <w:szCs w:val="24"/>
        </w:rPr>
      </w:pPr>
    </w:p>
    <w:p w14:paraId="25071D03" w14:textId="1B250595" w:rsidR="00EA65E2" w:rsidRPr="002D4B3E" w:rsidRDefault="00EA65E2" w:rsidP="002D4B3E">
      <w:pPr>
        <w:pStyle w:val="NoSpacing"/>
      </w:pPr>
      <w:r w:rsidRPr="002D4B3E">
        <w:t xml:space="preserve">At Bewsey Lodge </w:t>
      </w:r>
      <w:r w:rsidR="00C7148B">
        <w:t xml:space="preserve">Primary School </w:t>
      </w:r>
      <w:r w:rsidRPr="002D4B3E">
        <w:t>we follow the SEND Code of Practice and LA guidance to ensure that all pupils</w:t>
      </w:r>
      <w:r w:rsidR="00B0564A">
        <w:t xml:space="preserve">’ needs are appropriately met. </w:t>
      </w:r>
      <w:r w:rsidRPr="002D4B3E">
        <w:t xml:space="preserve">Details of how resources are allocated amongst pupils with </w:t>
      </w:r>
      <w:r w:rsidR="00665856">
        <w:t>SEN</w:t>
      </w:r>
      <w:r w:rsidR="008F5B6E">
        <w:t>D</w:t>
      </w:r>
      <w:r w:rsidR="00665856">
        <w:t xml:space="preserve"> </w:t>
      </w:r>
      <w:r w:rsidRPr="002D4B3E">
        <w:t>are included in the school’s p</w:t>
      </w:r>
      <w:r w:rsidR="00414FEF">
        <w:t>rovision map.</w:t>
      </w:r>
    </w:p>
    <w:p w14:paraId="1CF0CDD7" w14:textId="77777777" w:rsidR="00EA65E2" w:rsidRDefault="00EA65E2" w:rsidP="002D4B3E">
      <w:pPr>
        <w:pStyle w:val="NoSpacing"/>
      </w:pPr>
    </w:p>
    <w:p w14:paraId="5D156B19" w14:textId="730DF0EE" w:rsidR="00EA65E2" w:rsidRDefault="00EA65E2" w:rsidP="00EA65E2">
      <w:pPr>
        <w:rPr>
          <w:rFonts w:cs="Arial"/>
          <w:b/>
          <w:sz w:val="32"/>
          <w:szCs w:val="32"/>
        </w:rPr>
      </w:pPr>
      <w:r>
        <w:rPr>
          <w:rFonts w:cs="Arial"/>
          <w:b/>
          <w:sz w:val="32"/>
          <w:szCs w:val="32"/>
        </w:rPr>
        <w:t>RESOURCES</w:t>
      </w:r>
    </w:p>
    <w:p w14:paraId="19BA8E8D" w14:textId="5B88314E" w:rsidR="00E66822" w:rsidRDefault="00EA65E2" w:rsidP="002D4B3E">
      <w:pPr>
        <w:pStyle w:val="NoSpacing"/>
      </w:pPr>
      <w:r>
        <w:t xml:space="preserve">The SENCO holds a number of specialist resources, for example First Class Number, reading assessment activities, </w:t>
      </w:r>
      <w:r w:rsidR="007F57A1">
        <w:t xml:space="preserve">Plus 1, Word Wasp, </w:t>
      </w:r>
      <w:r>
        <w:t xml:space="preserve">Sandwell Maths Assessment, ICT programmes, workbooks and games. </w:t>
      </w:r>
    </w:p>
    <w:p w14:paraId="24FB835A" w14:textId="77777777" w:rsidR="00E66822" w:rsidRDefault="00E66822" w:rsidP="002D4B3E">
      <w:pPr>
        <w:pStyle w:val="NoSpacing"/>
      </w:pPr>
    </w:p>
    <w:p w14:paraId="5FEADC26" w14:textId="77777777" w:rsidR="00E66822" w:rsidRDefault="00EA65E2" w:rsidP="002D4B3E">
      <w:pPr>
        <w:pStyle w:val="NoSpacing"/>
      </w:pPr>
      <w:r>
        <w:t>Th</w:t>
      </w:r>
      <w:r w:rsidR="00C7148B">
        <w:t>ese are provided</w:t>
      </w:r>
      <w:r>
        <w:t xml:space="preserve"> to members of staff</w:t>
      </w:r>
      <w:r w:rsidR="00C7148B">
        <w:t>, when required</w:t>
      </w:r>
      <w:r w:rsidR="009D216B">
        <w:t>,</w:t>
      </w:r>
      <w:r>
        <w:t xml:space="preserve"> and need to be returned when finished with. </w:t>
      </w:r>
    </w:p>
    <w:p w14:paraId="500C9072" w14:textId="77777777" w:rsidR="00E66822" w:rsidRDefault="00E66822" w:rsidP="002D4B3E">
      <w:pPr>
        <w:pStyle w:val="NoSpacing"/>
      </w:pPr>
    </w:p>
    <w:p w14:paraId="0D0E3BCF" w14:textId="77777777" w:rsidR="00EA65E2" w:rsidRDefault="00EA65E2" w:rsidP="002D4B3E">
      <w:pPr>
        <w:pStyle w:val="NoSpacing"/>
      </w:pPr>
      <w:r>
        <w:t>Resources are regularly reviewed in line with children’s needs.</w:t>
      </w:r>
    </w:p>
    <w:p w14:paraId="7619383B" w14:textId="77777777" w:rsidR="00E66822" w:rsidRDefault="00E66822" w:rsidP="002D4B3E">
      <w:pPr>
        <w:pStyle w:val="NoSpacing"/>
      </w:pPr>
    </w:p>
    <w:p w14:paraId="408F2CF0" w14:textId="10AF09DC" w:rsidR="00E66822" w:rsidRDefault="007F57A1" w:rsidP="002D4B3E">
      <w:pPr>
        <w:pStyle w:val="NoSpacing"/>
      </w:pPr>
      <w:r>
        <w:t>The well-</w:t>
      </w:r>
      <w:r w:rsidR="00EA65E2">
        <w:t xml:space="preserve">being of the children and the safe use of equipment is ensured at all times. </w:t>
      </w:r>
    </w:p>
    <w:p w14:paraId="4FBBD69E" w14:textId="77777777" w:rsidR="00E66822" w:rsidRDefault="00E66822" w:rsidP="002D4B3E">
      <w:pPr>
        <w:pStyle w:val="NoSpacing"/>
      </w:pPr>
    </w:p>
    <w:p w14:paraId="742546A9" w14:textId="77777777" w:rsidR="00EA65E2" w:rsidRDefault="00EA65E2" w:rsidP="002D4B3E">
      <w:pPr>
        <w:pStyle w:val="NoSpacing"/>
      </w:pPr>
      <w:r>
        <w:t xml:space="preserve">For further information </w:t>
      </w:r>
      <w:r w:rsidR="009D216B">
        <w:t xml:space="preserve">on the safe use of equipment, </w:t>
      </w:r>
      <w:r>
        <w:t>please refer to our school’s Health and Safety Policy.</w:t>
      </w:r>
    </w:p>
    <w:p w14:paraId="5514A460" w14:textId="77777777" w:rsidR="002D4B3E" w:rsidRDefault="002D4B3E" w:rsidP="002D4B3E">
      <w:pPr>
        <w:pStyle w:val="NoSpacing"/>
        <w:rPr>
          <w:b/>
        </w:rPr>
      </w:pPr>
    </w:p>
    <w:p w14:paraId="13F2CEC5" w14:textId="59F7BD13" w:rsidR="00EA65E2" w:rsidRDefault="00EA65E2" w:rsidP="00EF6220">
      <w:pPr>
        <w:spacing w:before="29"/>
        <w:ind w:right="2"/>
        <w:rPr>
          <w:rFonts w:eastAsia="Arial" w:cs="Arial"/>
          <w:b/>
          <w:spacing w:val="2"/>
          <w:sz w:val="32"/>
          <w:szCs w:val="32"/>
        </w:rPr>
      </w:pPr>
      <w:r>
        <w:rPr>
          <w:rFonts w:eastAsia="Arial" w:cs="Arial"/>
          <w:b/>
          <w:spacing w:val="2"/>
          <w:sz w:val="32"/>
          <w:szCs w:val="32"/>
        </w:rPr>
        <w:t>ROLES AND RESPONSIBILITIE</w:t>
      </w:r>
      <w:r w:rsidR="00EB1150">
        <w:rPr>
          <w:rFonts w:eastAsia="Arial" w:cs="Arial"/>
          <w:b/>
          <w:spacing w:val="2"/>
          <w:sz w:val="32"/>
          <w:szCs w:val="32"/>
        </w:rPr>
        <w:t xml:space="preserve">S OF THE GOVERNORS AND THE </w:t>
      </w:r>
      <w:r w:rsidR="007F57A1">
        <w:rPr>
          <w:rFonts w:eastAsia="Arial" w:cs="Arial"/>
          <w:b/>
          <w:spacing w:val="2"/>
          <w:sz w:val="32"/>
          <w:szCs w:val="32"/>
        </w:rPr>
        <w:t>HEADTEACHER</w:t>
      </w:r>
    </w:p>
    <w:p w14:paraId="64F31183" w14:textId="15D377E8" w:rsidR="00EA65E2" w:rsidRPr="002D4B3E" w:rsidRDefault="00F5030B" w:rsidP="002D4B3E">
      <w:pPr>
        <w:pStyle w:val="NoSpacing"/>
        <w:numPr>
          <w:ilvl w:val="0"/>
          <w:numId w:val="5"/>
        </w:numPr>
        <w:rPr>
          <w:rStyle w:val="StyleArial"/>
          <w:rFonts w:asciiTheme="minorHAnsi" w:hAnsiTheme="minorHAnsi" w:cstheme="minorBidi"/>
        </w:rPr>
      </w:pPr>
      <w:r>
        <w:rPr>
          <w:rStyle w:val="StyleArial"/>
          <w:rFonts w:asciiTheme="minorHAnsi" w:hAnsiTheme="minorHAnsi" w:cstheme="minorBidi"/>
        </w:rPr>
        <w:t>Ensure there is a</w:t>
      </w:r>
      <w:r w:rsidR="00EA65E2" w:rsidRPr="002D4B3E">
        <w:rPr>
          <w:rStyle w:val="StyleArial"/>
          <w:rFonts w:asciiTheme="minorHAnsi" w:hAnsiTheme="minorHAnsi" w:cstheme="minorBidi"/>
        </w:rPr>
        <w:t xml:space="preserve"> SEN</w:t>
      </w:r>
      <w:r w:rsidR="00EB1150">
        <w:rPr>
          <w:rStyle w:val="StyleArial"/>
          <w:rFonts w:asciiTheme="minorHAnsi" w:hAnsiTheme="minorHAnsi" w:cstheme="minorBidi"/>
        </w:rPr>
        <w:t>D</w:t>
      </w:r>
      <w:r w:rsidR="00EA65E2" w:rsidRPr="002D4B3E">
        <w:rPr>
          <w:rStyle w:val="StyleArial"/>
          <w:rFonts w:asciiTheme="minorHAnsi" w:hAnsiTheme="minorHAnsi" w:cstheme="minorBidi"/>
        </w:rPr>
        <w:t xml:space="preserve"> Policy in place and it is in lin</w:t>
      </w:r>
      <w:r w:rsidR="00934B84">
        <w:rPr>
          <w:rStyle w:val="StyleArial"/>
          <w:rFonts w:asciiTheme="minorHAnsi" w:hAnsiTheme="minorHAnsi" w:cstheme="minorBidi"/>
        </w:rPr>
        <w:t>e with the Code of Practice</w:t>
      </w:r>
      <w:r w:rsidR="00EA65E2" w:rsidRPr="002D4B3E">
        <w:rPr>
          <w:rStyle w:val="StyleArial"/>
          <w:rFonts w:asciiTheme="minorHAnsi" w:hAnsiTheme="minorHAnsi" w:cstheme="minorBidi"/>
        </w:rPr>
        <w:t>.</w:t>
      </w:r>
    </w:p>
    <w:p w14:paraId="5BF3C666" w14:textId="2619F139" w:rsidR="00EA65E2" w:rsidRPr="002D4B3E" w:rsidRDefault="00B55431" w:rsidP="002D4B3E">
      <w:pPr>
        <w:pStyle w:val="NoSpacing"/>
        <w:numPr>
          <w:ilvl w:val="0"/>
          <w:numId w:val="5"/>
        </w:numPr>
        <w:rPr>
          <w:rStyle w:val="StyleArial"/>
          <w:rFonts w:asciiTheme="minorHAnsi" w:hAnsiTheme="minorHAnsi" w:cstheme="minorBidi"/>
        </w:rPr>
      </w:pPr>
      <w:r>
        <w:rPr>
          <w:rStyle w:val="StyleArial"/>
          <w:rFonts w:asciiTheme="minorHAnsi" w:hAnsiTheme="minorHAnsi" w:cstheme="minorBidi"/>
        </w:rPr>
        <w:t xml:space="preserve">The Children and Learning Committee, which includes the SEND Governor, </w:t>
      </w:r>
      <w:r w:rsidR="00EA65E2" w:rsidRPr="002D4B3E">
        <w:rPr>
          <w:rStyle w:val="StyleArial"/>
          <w:rFonts w:asciiTheme="minorHAnsi" w:hAnsiTheme="minorHAnsi" w:cstheme="minorBidi"/>
        </w:rPr>
        <w:t xml:space="preserve">meet with the SENCO </w:t>
      </w:r>
      <w:r w:rsidR="00E53AEA">
        <w:rPr>
          <w:rStyle w:val="StyleArial"/>
          <w:rFonts w:asciiTheme="minorHAnsi" w:hAnsiTheme="minorHAnsi" w:cstheme="minorBidi"/>
        </w:rPr>
        <w:t xml:space="preserve">every </w:t>
      </w:r>
      <w:r w:rsidR="00610060">
        <w:rPr>
          <w:rStyle w:val="StyleArial"/>
          <w:rFonts w:asciiTheme="minorHAnsi" w:hAnsiTheme="minorHAnsi" w:cstheme="minorBidi"/>
        </w:rPr>
        <w:t>term,</w:t>
      </w:r>
      <w:r w:rsidR="00EB1150">
        <w:rPr>
          <w:rStyle w:val="StyleArial"/>
          <w:rFonts w:asciiTheme="minorHAnsi" w:hAnsiTheme="minorHAnsi" w:cstheme="minorBidi"/>
        </w:rPr>
        <w:t xml:space="preserve"> to evaluate the success of SEND </w:t>
      </w:r>
      <w:r w:rsidR="00EA65E2" w:rsidRPr="002D4B3E">
        <w:rPr>
          <w:rStyle w:val="StyleArial"/>
          <w:rFonts w:asciiTheme="minorHAnsi" w:hAnsiTheme="minorHAnsi" w:cstheme="minorBidi"/>
        </w:rPr>
        <w:t>provision and areas of improvement.</w:t>
      </w:r>
    </w:p>
    <w:p w14:paraId="320F21E7" w14:textId="52ED8755" w:rsidR="00EA65E2" w:rsidRPr="002D4B3E" w:rsidRDefault="007F57A1" w:rsidP="002D4B3E">
      <w:pPr>
        <w:pStyle w:val="NoSpacing"/>
        <w:numPr>
          <w:ilvl w:val="0"/>
          <w:numId w:val="5"/>
        </w:numPr>
        <w:rPr>
          <w:rStyle w:val="StyleArial"/>
          <w:rFonts w:asciiTheme="minorHAnsi" w:hAnsiTheme="minorHAnsi" w:cstheme="minorBidi"/>
        </w:rPr>
      </w:pPr>
      <w:r>
        <w:rPr>
          <w:rStyle w:val="StyleArial"/>
          <w:rFonts w:asciiTheme="minorHAnsi" w:hAnsiTheme="minorHAnsi" w:cstheme="minorBidi"/>
        </w:rPr>
        <w:t>Headteacher</w:t>
      </w:r>
      <w:r w:rsidR="00EA65E2" w:rsidRPr="002D4B3E">
        <w:rPr>
          <w:rStyle w:val="StyleArial"/>
          <w:rFonts w:asciiTheme="minorHAnsi" w:hAnsiTheme="minorHAnsi" w:cstheme="minorBidi"/>
        </w:rPr>
        <w:t xml:space="preserve"> to ensure </w:t>
      </w:r>
      <w:r w:rsidR="00EB1150">
        <w:t>the G</w:t>
      </w:r>
      <w:r w:rsidR="00EA65E2" w:rsidRPr="002D4B3E">
        <w:t xml:space="preserve">overning </w:t>
      </w:r>
      <w:r w:rsidR="00EB1150">
        <w:t>B</w:t>
      </w:r>
      <w:r w:rsidR="00665856">
        <w:t>ody is well informed about SEN</w:t>
      </w:r>
      <w:r w:rsidR="00EB1150">
        <w:t>D</w:t>
      </w:r>
      <w:r w:rsidR="00EA65E2" w:rsidRPr="002D4B3E">
        <w:t xml:space="preserve"> within the school.</w:t>
      </w:r>
    </w:p>
    <w:p w14:paraId="09947583" w14:textId="77777777" w:rsidR="00EA65E2" w:rsidRPr="002D4B3E" w:rsidRDefault="00EA65E2" w:rsidP="002D4B3E">
      <w:pPr>
        <w:pStyle w:val="NoSpacing"/>
        <w:numPr>
          <w:ilvl w:val="0"/>
          <w:numId w:val="5"/>
        </w:numPr>
        <w:rPr>
          <w:rStyle w:val="StyleArial"/>
          <w:rFonts w:asciiTheme="minorHAnsi" w:hAnsiTheme="minorHAnsi" w:cstheme="minorBidi"/>
        </w:rPr>
      </w:pPr>
      <w:r w:rsidRPr="002D4B3E">
        <w:rPr>
          <w:rStyle w:val="StyleArial"/>
          <w:rFonts w:asciiTheme="minorHAnsi" w:hAnsiTheme="minorHAnsi" w:cstheme="minorBidi"/>
        </w:rPr>
        <w:t>Attend any relevant training.</w:t>
      </w:r>
    </w:p>
    <w:p w14:paraId="4C47E94E" w14:textId="77777777" w:rsidR="007F57A1" w:rsidRDefault="007F57A1" w:rsidP="00EA65E2">
      <w:pPr>
        <w:spacing w:before="29"/>
        <w:ind w:right="2"/>
        <w:jc w:val="both"/>
        <w:rPr>
          <w:rStyle w:val="StyleArial"/>
        </w:rPr>
      </w:pPr>
    </w:p>
    <w:p w14:paraId="2B15961A" w14:textId="47728E4E"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ROLES A</w:t>
      </w:r>
      <w:r w:rsidR="00934B84">
        <w:rPr>
          <w:rFonts w:eastAsia="Arial" w:cs="Arial"/>
          <w:b/>
          <w:spacing w:val="2"/>
          <w:sz w:val="32"/>
          <w:szCs w:val="32"/>
        </w:rPr>
        <w:t>ND RE</w:t>
      </w:r>
      <w:r w:rsidR="00923E99">
        <w:rPr>
          <w:rFonts w:eastAsia="Arial" w:cs="Arial"/>
          <w:b/>
          <w:spacing w:val="2"/>
          <w:sz w:val="32"/>
          <w:szCs w:val="32"/>
        </w:rPr>
        <w:t>SPONSIBILITIES OF THE SENCO</w:t>
      </w:r>
      <w:r w:rsidR="00934B84">
        <w:rPr>
          <w:rFonts w:eastAsia="Arial" w:cs="Arial"/>
          <w:b/>
          <w:spacing w:val="2"/>
          <w:sz w:val="32"/>
          <w:szCs w:val="32"/>
        </w:rPr>
        <w:t xml:space="preserve"> </w:t>
      </w:r>
    </w:p>
    <w:p w14:paraId="762C356A" w14:textId="7DE8DC00" w:rsidR="00EA65E2" w:rsidRPr="002D4B3E" w:rsidRDefault="00EA65E2" w:rsidP="002D4B3E">
      <w:pPr>
        <w:pStyle w:val="NoSpacing"/>
        <w:numPr>
          <w:ilvl w:val="0"/>
          <w:numId w:val="20"/>
        </w:numPr>
      </w:pPr>
      <w:r w:rsidRPr="002D4B3E">
        <w:t>Ensure all staff have received copies and read the SEN</w:t>
      </w:r>
      <w:r w:rsidR="00EB1150">
        <w:t>D</w:t>
      </w:r>
      <w:r w:rsidRPr="002D4B3E">
        <w:t xml:space="preserve"> policy.</w:t>
      </w:r>
    </w:p>
    <w:p w14:paraId="190A18C6" w14:textId="5D778311" w:rsidR="00EA65E2" w:rsidRPr="002D4B3E" w:rsidRDefault="00EA65E2" w:rsidP="002D4B3E">
      <w:pPr>
        <w:pStyle w:val="NoSpacing"/>
        <w:numPr>
          <w:ilvl w:val="0"/>
          <w:numId w:val="20"/>
        </w:numPr>
      </w:pPr>
      <w:r w:rsidRPr="002D4B3E">
        <w:t>Ensure parents</w:t>
      </w:r>
      <w:r w:rsidR="000F3FA7">
        <w:t>/carers</w:t>
      </w:r>
      <w:r w:rsidRPr="002D4B3E">
        <w:t xml:space="preserve"> know where to find the SEN</w:t>
      </w:r>
      <w:r w:rsidR="00EB1150">
        <w:t>D</w:t>
      </w:r>
      <w:r w:rsidRPr="002D4B3E">
        <w:t xml:space="preserve"> policy.</w:t>
      </w:r>
    </w:p>
    <w:p w14:paraId="336521BF" w14:textId="68D80FD2" w:rsidR="00EA65E2" w:rsidRDefault="00EA65E2" w:rsidP="002D4B3E">
      <w:pPr>
        <w:pStyle w:val="NoSpacing"/>
        <w:numPr>
          <w:ilvl w:val="0"/>
          <w:numId w:val="20"/>
        </w:numPr>
      </w:pPr>
      <w:r w:rsidRPr="002D4B3E">
        <w:t xml:space="preserve">Carry out </w:t>
      </w:r>
      <w:r w:rsidR="00B0564A">
        <w:t>regular observations of class teachers/TAs supporting SEND children</w:t>
      </w:r>
      <w:r w:rsidR="007F57A1">
        <w:t>.</w:t>
      </w:r>
    </w:p>
    <w:p w14:paraId="49CC709B" w14:textId="77777777" w:rsidR="00EA65E2" w:rsidRPr="002D4B3E" w:rsidRDefault="00EA65E2" w:rsidP="002D4B3E">
      <w:pPr>
        <w:pStyle w:val="NoSpacing"/>
        <w:numPr>
          <w:ilvl w:val="0"/>
          <w:numId w:val="20"/>
        </w:numPr>
      </w:pPr>
      <w:r w:rsidRPr="002D4B3E">
        <w:t>Ensure integration, where possible.</w:t>
      </w:r>
    </w:p>
    <w:p w14:paraId="4308CA71" w14:textId="446DB6E6" w:rsidR="00EA65E2" w:rsidRPr="002D4B3E" w:rsidRDefault="006F4C55"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Take</w:t>
      </w:r>
      <w:r w:rsidR="00EA65E2" w:rsidRPr="002D4B3E">
        <w:rPr>
          <w:rStyle w:val="StyleArial"/>
          <w:rFonts w:asciiTheme="minorHAnsi" w:hAnsiTheme="minorHAnsi" w:cstheme="minorBidi"/>
        </w:rPr>
        <w:t xml:space="preserve"> day-to-day responsibility for the operation of the SEN</w:t>
      </w:r>
      <w:r w:rsidR="00EB1150">
        <w:rPr>
          <w:rStyle w:val="StyleArial"/>
          <w:rFonts w:asciiTheme="minorHAnsi" w:hAnsiTheme="minorHAnsi" w:cstheme="minorBidi"/>
        </w:rPr>
        <w:t>D</w:t>
      </w:r>
      <w:r w:rsidR="00EA65E2" w:rsidRPr="002D4B3E">
        <w:rPr>
          <w:rStyle w:val="StyleArial"/>
          <w:rFonts w:asciiTheme="minorHAnsi" w:hAnsiTheme="minorHAnsi" w:cstheme="minorBidi"/>
        </w:rPr>
        <w:t xml:space="preserve"> Policy and provision.</w:t>
      </w:r>
    </w:p>
    <w:p w14:paraId="434B2C9D"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lastRenderedPageBreak/>
        <w:t>Setting targets for improvement.</w:t>
      </w:r>
    </w:p>
    <w:p w14:paraId="704E8021" w14:textId="2E299E2B" w:rsidR="00B0564A" w:rsidRPr="00414FEF" w:rsidRDefault="00EA65E2" w:rsidP="00414FEF">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Keep an up to date SEN</w:t>
      </w:r>
      <w:r w:rsidR="00EB1150">
        <w:rPr>
          <w:rStyle w:val="StyleArial"/>
          <w:rFonts w:asciiTheme="minorHAnsi" w:hAnsiTheme="minorHAnsi" w:cstheme="minorBidi"/>
        </w:rPr>
        <w:t>D</w:t>
      </w:r>
      <w:r w:rsidRPr="002D4B3E">
        <w:rPr>
          <w:rStyle w:val="StyleArial"/>
          <w:rFonts w:asciiTheme="minorHAnsi" w:hAnsiTheme="minorHAnsi" w:cstheme="minorBidi"/>
        </w:rPr>
        <w:t xml:space="preserve">, Initial Concern and Care Plan Register and Provision Map, which are reviewed </w:t>
      </w:r>
      <w:r w:rsidR="00E53AEA">
        <w:rPr>
          <w:rStyle w:val="StyleArial"/>
          <w:rFonts w:asciiTheme="minorHAnsi" w:hAnsiTheme="minorHAnsi" w:cstheme="minorBidi"/>
        </w:rPr>
        <w:t xml:space="preserve">every </w:t>
      </w:r>
      <w:r w:rsidRPr="002D4B3E">
        <w:rPr>
          <w:rStyle w:val="StyleArial"/>
          <w:rFonts w:asciiTheme="minorHAnsi" w:hAnsiTheme="minorHAnsi" w:cstheme="minorBidi"/>
        </w:rPr>
        <w:t>term.</w:t>
      </w:r>
    </w:p>
    <w:p w14:paraId="06F31161" w14:textId="1079E086" w:rsidR="00EA65E2"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Ensure up to d</w:t>
      </w:r>
      <w:r w:rsidR="00665856">
        <w:rPr>
          <w:rStyle w:val="StyleArial"/>
          <w:rFonts w:asciiTheme="minorHAnsi" w:hAnsiTheme="minorHAnsi" w:cstheme="minorBidi"/>
        </w:rPr>
        <w:t>ate records are kept on all SEN</w:t>
      </w:r>
      <w:r w:rsidR="00EB1150">
        <w:rPr>
          <w:rStyle w:val="StyleArial"/>
          <w:rFonts w:asciiTheme="minorHAnsi" w:hAnsiTheme="minorHAnsi" w:cstheme="minorBidi"/>
        </w:rPr>
        <w:t>D</w:t>
      </w:r>
      <w:r w:rsidR="00934B84">
        <w:rPr>
          <w:rStyle w:val="StyleArial"/>
          <w:rFonts w:asciiTheme="minorHAnsi" w:hAnsiTheme="minorHAnsi" w:cstheme="minorBidi"/>
        </w:rPr>
        <w:t>.</w:t>
      </w:r>
    </w:p>
    <w:p w14:paraId="2EA72336" w14:textId="0C55BF1D" w:rsidR="00934B84" w:rsidRPr="002D4B3E" w:rsidRDefault="00934B84"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 xml:space="preserve">Gather pupil’s views. </w:t>
      </w:r>
    </w:p>
    <w:p w14:paraId="35EE66B8" w14:textId="163693FF" w:rsidR="00EA65E2" w:rsidRPr="002D4B3E" w:rsidRDefault="00923E99"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Invite the appropriate people and a</w:t>
      </w:r>
      <w:r w:rsidR="00EA65E2" w:rsidRPr="002D4B3E">
        <w:rPr>
          <w:rStyle w:val="StyleArial"/>
          <w:rFonts w:asciiTheme="minorHAnsi" w:hAnsiTheme="minorHAnsi" w:cstheme="minorBidi"/>
        </w:rPr>
        <w:t>ttend annual review meetings</w:t>
      </w:r>
      <w:r>
        <w:rPr>
          <w:rStyle w:val="StyleArial"/>
          <w:rFonts w:asciiTheme="minorHAnsi" w:hAnsiTheme="minorHAnsi" w:cstheme="minorBidi"/>
        </w:rPr>
        <w:t xml:space="preserve"> for the children in the mainstream.</w:t>
      </w:r>
    </w:p>
    <w:p w14:paraId="15E76854" w14:textId="7FF18501"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Monitor the progress of SEN</w:t>
      </w:r>
      <w:r w:rsidR="00EB1150">
        <w:rPr>
          <w:rStyle w:val="StyleArial"/>
          <w:rFonts w:asciiTheme="minorHAnsi" w:hAnsiTheme="minorHAnsi" w:cstheme="minorBidi"/>
        </w:rPr>
        <w:t>D</w:t>
      </w:r>
      <w:r w:rsidRPr="002D4B3E">
        <w:rPr>
          <w:rStyle w:val="StyleArial"/>
          <w:rFonts w:asciiTheme="minorHAnsi" w:hAnsiTheme="minorHAnsi" w:cstheme="minorBidi"/>
        </w:rPr>
        <w:t xml:space="preserve"> children.</w:t>
      </w:r>
    </w:p>
    <w:p w14:paraId="699A1CEE"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Collect and collate information when arranging further assessment.</w:t>
      </w:r>
    </w:p>
    <w:p w14:paraId="5854BC10"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Provide support to all staff, including relevant training.</w:t>
      </w:r>
    </w:p>
    <w:p w14:paraId="621DC32A" w14:textId="72319696"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Help to establish IEPs</w:t>
      </w:r>
      <w:r w:rsidR="00FA2017">
        <w:rPr>
          <w:rStyle w:val="StyleArial"/>
          <w:rFonts w:asciiTheme="minorHAnsi" w:hAnsiTheme="minorHAnsi" w:cstheme="minorBidi"/>
        </w:rPr>
        <w:t xml:space="preserve">, </w:t>
      </w:r>
      <w:r w:rsidR="00C533A0">
        <w:rPr>
          <w:rStyle w:val="StyleArial"/>
          <w:rFonts w:asciiTheme="minorHAnsi" w:hAnsiTheme="minorHAnsi" w:cstheme="minorBidi"/>
        </w:rPr>
        <w:t xml:space="preserve">Support Plans, </w:t>
      </w:r>
      <w:r w:rsidR="00FA2017">
        <w:rPr>
          <w:rStyle w:val="StyleArial"/>
          <w:rFonts w:asciiTheme="minorHAnsi" w:hAnsiTheme="minorHAnsi" w:cstheme="minorBidi"/>
        </w:rPr>
        <w:t>Care Plans and Positive Handling Plans</w:t>
      </w:r>
      <w:r w:rsidRPr="002D4B3E">
        <w:rPr>
          <w:rStyle w:val="StyleArial"/>
          <w:rFonts w:asciiTheme="minorHAnsi" w:hAnsiTheme="minorHAnsi" w:cstheme="minorBidi"/>
        </w:rPr>
        <w:t xml:space="preserve"> and monitor </w:t>
      </w:r>
      <w:r w:rsidR="00923E99">
        <w:rPr>
          <w:rStyle w:val="StyleArial"/>
          <w:rFonts w:asciiTheme="minorHAnsi" w:hAnsiTheme="minorHAnsi" w:cstheme="minorBidi"/>
        </w:rPr>
        <w:t>in the autumn term.</w:t>
      </w:r>
    </w:p>
    <w:p w14:paraId="1D48C09A"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Manage transitions to different provisions.</w:t>
      </w:r>
    </w:p>
    <w:p w14:paraId="0B11A805" w14:textId="73B92045"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Develop and maintain positive and constructive relationships with parents</w:t>
      </w:r>
      <w:r w:rsidR="000F3FA7">
        <w:rPr>
          <w:rStyle w:val="StyleArial"/>
          <w:rFonts w:asciiTheme="minorHAnsi" w:hAnsiTheme="minorHAnsi" w:cstheme="minorBidi"/>
        </w:rPr>
        <w:t>/carers</w:t>
      </w:r>
      <w:r w:rsidRPr="002D4B3E">
        <w:rPr>
          <w:rStyle w:val="StyleArial"/>
          <w:rFonts w:asciiTheme="minorHAnsi" w:hAnsiTheme="minorHAnsi" w:cstheme="minorBidi"/>
        </w:rPr>
        <w:t>.</w:t>
      </w:r>
    </w:p>
    <w:p w14:paraId="3F6773A6" w14:textId="2C754CC3" w:rsidR="00EA65E2" w:rsidRPr="002D4B3E" w:rsidRDefault="00A23C84"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Keep</w:t>
      </w:r>
      <w:r w:rsidR="007F57A1">
        <w:rPr>
          <w:rStyle w:val="StyleArial"/>
          <w:rFonts w:asciiTheme="minorHAnsi" w:hAnsiTheme="minorHAnsi" w:cstheme="minorBidi"/>
        </w:rPr>
        <w:t xml:space="preserve"> the Headt</w:t>
      </w:r>
      <w:r w:rsidR="00EA65E2" w:rsidRPr="002D4B3E">
        <w:rPr>
          <w:rStyle w:val="StyleArial"/>
          <w:rFonts w:asciiTheme="minorHAnsi" w:hAnsiTheme="minorHAnsi" w:cstheme="minorBidi"/>
        </w:rPr>
        <w:t>eacher and Governors informed of devel</w:t>
      </w:r>
      <w:r w:rsidR="00EB1150">
        <w:rPr>
          <w:rStyle w:val="StyleArial"/>
          <w:rFonts w:asciiTheme="minorHAnsi" w:hAnsiTheme="minorHAnsi" w:cstheme="minorBidi"/>
        </w:rPr>
        <w:t>opments a</w:t>
      </w:r>
      <w:r w:rsidR="007F57A1">
        <w:rPr>
          <w:rStyle w:val="StyleArial"/>
          <w:rFonts w:asciiTheme="minorHAnsi" w:hAnsiTheme="minorHAnsi" w:cstheme="minorBidi"/>
        </w:rPr>
        <w:t>nd updates once a term th</w:t>
      </w:r>
      <w:r w:rsidR="00C6589D">
        <w:rPr>
          <w:rStyle w:val="StyleArial"/>
          <w:rFonts w:asciiTheme="minorHAnsi" w:hAnsiTheme="minorHAnsi" w:cstheme="minorBidi"/>
        </w:rPr>
        <w:t>r</w:t>
      </w:r>
      <w:r w:rsidR="007F57A1">
        <w:rPr>
          <w:rStyle w:val="StyleArial"/>
          <w:rFonts w:asciiTheme="minorHAnsi" w:hAnsiTheme="minorHAnsi" w:cstheme="minorBidi"/>
        </w:rPr>
        <w:t>ough the termly</w:t>
      </w:r>
      <w:r w:rsidR="00EB1150">
        <w:rPr>
          <w:rStyle w:val="StyleArial"/>
          <w:rFonts w:asciiTheme="minorHAnsi" w:hAnsiTheme="minorHAnsi" w:cstheme="minorBidi"/>
        </w:rPr>
        <w:t xml:space="preserve"> Inclusion Report.</w:t>
      </w:r>
    </w:p>
    <w:p w14:paraId="7ECC8B1B"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Keep up to date with new developments by attending courses provided by the L</w:t>
      </w:r>
      <w:r w:rsidR="009D216B">
        <w:rPr>
          <w:rStyle w:val="StyleArial"/>
          <w:rFonts w:asciiTheme="minorHAnsi" w:hAnsiTheme="minorHAnsi" w:cstheme="minorBidi"/>
        </w:rPr>
        <w:t xml:space="preserve">A </w:t>
      </w:r>
      <w:r w:rsidRPr="002D4B3E">
        <w:rPr>
          <w:rStyle w:val="StyleArial"/>
          <w:rFonts w:asciiTheme="minorHAnsi" w:hAnsiTheme="minorHAnsi" w:cstheme="minorBidi"/>
        </w:rPr>
        <w:t>and other organisations and disseminating relevant information to staff.</w:t>
      </w:r>
    </w:p>
    <w:p w14:paraId="080188EB" w14:textId="6D5149E4" w:rsidR="00EA65E2"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Attend SENCO Network Meetings.</w:t>
      </w:r>
    </w:p>
    <w:p w14:paraId="3DEE4775" w14:textId="2FB3ED89" w:rsidR="00EA65E2" w:rsidRPr="002D4B3E" w:rsidRDefault="00A23C84"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Organise</w:t>
      </w:r>
      <w:r w:rsidR="00EA65E2" w:rsidRPr="002D4B3E">
        <w:rPr>
          <w:rStyle w:val="StyleArial"/>
          <w:rFonts w:asciiTheme="minorHAnsi" w:hAnsiTheme="minorHAnsi" w:cstheme="minorBidi"/>
        </w:rPr>
        <w:t xml:space="preserve"> staff training when required.</w:t>
      </w:r>
    </w:p>
    <w:p w14:paraId="79383429" w14:textId="563FE096"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Update the </w:t>
      </w:r>
      <w:r w:rsidR="00EB1150">
        <w:rPr>
          <w:rStyle w:val="StyleArial"/>
          <w:rFonts w:asciiTheme="minorHAnsi" w:hAnsiTheme="minorHAnsi" w:cstheme="minorBidi"/>
        </w:rPr>
        <w:t>School’s Local Offer/</w:t>
      </w:r>
      <w:r w:rsidRPr="002D4B3E">
        <w:rPr>
          <w:rStyle w:val="StyleArial"/>
          <w:rFonts w:asciiTheme="minorHAnsi" w:hAnsiTheme="minorHAnsi" w:cstheme="minorBidi"/>
        </w:rPr>
        <w:t>S</w:t>
      </w:r>
      <w:r w:rsidR="00EB1150">
        <w:rPr>
          <w:rStyle w:val="StyleArial"/>
          <w:rFonts w:asciiTheme="minorHAnsi" w:hAnsiTheme="minorHAnsi" w:cstheme="minorBidi"/>
        </w:rPr>
        <w:t>EN</w:t>
      </w:r>
      <w:r w:rsidR="00414FEF">
        <w:rPr>
          <w:rStyle w:val="StyleArial"/>
          <w:rFonts w:asciiTheme="minorHAnsi" w:hAnsiTheme="minorHAnsi" w:cstheme="minorBidi"/>
        </w:rPr>
        <w:t xml:space="preserve"> Information Report</w:t>
      </w:r>
      <w:r w:rsidRPr="002D4B3E">
        <w:rPr>
          <w:rStyle w:val="StyleArial"/>
          <w:rFonts w:asciiTheme="minorHAnsi" w:hAnsiTheme="minorHAnsi" w:cstheme="minorBidi"/>
        </w:rPr>
        <w:t>.</w:t>
      </w:r>
    </w:p>
    <w:p w14:paraId="7C35EEDE" w14:textId="551F20D9"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Keep the </w:t>
      </w:r>
      <w:r w:rsidR="006F4C55">
        <w:rPr>
          <w:rStyle w:val="StyleArial"/>
          <w:rFonts w:asciiTheme="minorHAnsi" w:hAnsiTheme="minorHAnsi" w:cstheme="minorBidi"/>
        </w:rPr>
        <w:t>SEN</w:t>
      </w:r>
      <w:r w:rsidR="00EB1150">
        <w:rPr>
          <w:rStyle w:val="StyleArial"/>
          <w:rFonts w:asciiTheme="minorHAnsi" w:hAnsiTheme="minorHAnsi" w:cstheme="minorBidi"/>
        </w:rPr>
        <w:t>D</w:t>
      </w:r>
      <w:r w:rsidR="006F4C55">
        <w:rPr>
          <w:rStyle w:val="StyleArial"/>
          <w:rFonts w:asciiTheme="minorHAnsi" w:hAnsiTheme="minorHAnsi" w:cstheme="minorBidi"/>
        </w:rPr>
        <w:t xml:space="preserve"> page on the </w:t>
      </w:r>
      <w:r w:rsidRPr="002D4B3E">
        <w:rPr>
          <w:rStyle w:val="StyleArial"/>
          <w:rFonts w:asciiTheme="minorHAnsi" w:hAnsiTheme="minorHAnsi" w:cstheme="minorBidi"/>
        </w:rPr>
        <w:t>school website up to date.</w:t>
      </w:r>
    </w:p>
    <w:p w14:paraId="3C19C318" w14:textId="3C7662B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Ensure that there are adequate resources in school</w:t>
      </w:r>
      <w:r w:rsidR="00FA2017">
        <w:rPr>
          <w:rStyle w:val="StyleArial"/>
          <w:rFonts w:asciiTheme="minorHAnsi" w:hAnsiTheme="minorHAnsi" w:cstheme="minorBidi"/>
        </w:rPr>
        <w:t>.</w:t>
      </w:r>
    </w:p>
    <w:p w14:paraId="435E40B7" w14:textId="3689D5B1" w:rsidR="00EA65E2" w:rsidRDefault="00B0564A"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Complete any actions from</w:t>
      </w:r>
      <w:r w:rsidR="006F4C55">
        <w:rPr>
          <w:rStyle w:val="StyleArial"/>
          <w:rFonts w:asciiTheme="minorHAnsi" w:hAnsiTheme="minorHAnsi" w:cstheme="minorBidi"/>
        </w:rPr>
        <w:t xml:space="preserve"> Pupil Progress M</w:t>
      </w:r>
      <w:r w:rsidR="00EA65E2" w:rsidRPr="002D4B3E">
        <w:rPr>
          <w:rStyle w:val="StyleArial"/>
          <w:rFonts w:asciiTheme="minorHAnsi" w:hAnsiTheme="minorHAnsi" w:cstheme="minorBidi"/>
        </w:rPr>
        <w:t>eetings.</w:t>
      </w:r>
    </w:p>
    <w:p w14:paraId="33299288" w14:textId="20E46B33" w:rsidR="007F57A1" w:rsidRDefault="00EA65E2" w:rsidP="00FA2017">
      <w:pPr>
        <w:pStyle w:val="NoSpacing"/>
        <w:numPr>
          <w:ilvl w:val="0"/>
          <w:numId w:val="20"/>
        </w:numPr>
      </w:pPr>
      <w:r w:rsidRPr="002D4B3E">
        <w:t>Provide the</w:t>
      </w:r>
      <w:r w:rsidR="007F57A1">
        <w:t xml:space="preserve"> appropriate data for the Headt</w:t>
      </w:r>
      <w:r w:rsidRPr="002D4B3E">
        <w:t>eacher’s report for Governors every term.</w:t>
      </w:r>
    </w:p>
    <w:p w14:paraId="75F13C05" w14:textId="5186A090" w:rsidR="00934B84" w:rsidRDefault="00934B84" w:rsidP="00FA2017">
      <w:pPr>
        <w:pStyle w:val="NoSpacing"/>
        <w:numPr>
          <w:ilvl w:val="0"/>
          <w:numId w:val="20"/>
        </w:numPr>
      </w:pPr>
      <w:r>
        <w:t>Have ongoing team meetings throughout the year, as appropriate.</w:t>
      </w:r>
    </w:p>
    <w:p w14:paraId="43FC37AC" w14:textId="77777777" w:rsidR="00696110" w:rsidRDefault="00696110" w:rsidP="007F57A1">
      <w:pPr>
        <w:pStyle w:val="NoSpacing"/>
        <w:ind w:left="360"/>
        <w:rPr>
          <w:b/>
          <w:sz w:val="32"/>
          <w:szCs w:val="32"/>
        </w:rPr>
      </w:pPr>
    </w:p>
    <w:p w14:paraId="28C8C562" w14:textId="5CE73668" w:rsidR="00FA2017" w:rsidRPr="007F57A1" w:rsidRDefault="00FA2017" w:rsidP="007F57A1">
      <w:pPr>
        <w:pStyle w:val="NoSpacing"/>
        <w:ind w:left="360"/>
      </w:pPr>
      <w:r w:rsidRPr="007F57A1">
        <w:rPr>
          <w:b/>
          <w:sz w:val="32"/>
          <w:szCs w:val="32"/>
        </w:rPr>
        <w:t>ROLE AND RESPONSIBILITIES OF THE DP MANAGER</w:t>
      </w:r>
    </w:p>
    <w:p w14:paraId="4BA009AA" w14:textId="77777777" w:rsidR="00B0564A" w:rsidRDefault="00B0564A" w:rsidP="00FA2017">
      <w:pPr>
        <w:pStyle w:val="NoSpacing"/>
        <w:rPr>
          <w:b/>
          <w:sz w:val="32"/>
          <w:szCs w:val="32"/>
        </w:rPr>
      </w:pPr>
    </w:p>
    <w:p w14:paraId="0DFCE6FB" w14:textId="77777777"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Setting targets for improvement.</w:t>
      </w:r>
    </w:p>
    <w:p w14:paraId="20091674" w14:textId="0C5F9552" w:rsidR="00FA2017" w:rsidRDefault="00923E99" w:rsidP="00FA2017">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Invite the appropriate people and a</w:t>
      </w:r>
      <w:r w:rsidR="00FA2017" w:rsidRPr="002D4B3E">
        <w:rPr>
          <w:rStyle w:val="StyleArial"/>
          <w:rFonts w:asciiTheme="minorHAnsi" w:hAnsiTheme="minorHAnsi" w:cstheme="minorBidi"/>
        </w:rPr>
        <w:t>ttend annual review meetings</w:t>
      </w:r>
      <w:r>
        <w:rPr>
          <w:rStyle w:val="StyleArial"/>
          <w:rFonts w:asciiTheme="minorHAnsi" w:hAnsiTheme="minorHAnsi" w:cstheme="minorBidi"/>
        </w:rPr>
        <w:t xml:space="preserve"> for children in the DP</w:t>
      </w:r>
      <w:r w:rsidR="00FA2017" w:rsidRPr="002D4B3E">
        <w:rPr>
          <w:rStyle w:val="StyleArial"/>
          <w:rFonts w:asciiTheme="minorHAnsi" w:hAnsiTheme="minorHAnsi" w:cstheme="minorBidi"/>
        </w:rPr>
        <w:t>.</w:t>
      </w:r>
    </w:p>
    <w:p w14:paraId="17AF162B" w14:textId="0BF467EA"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Monitor the progress of SEN</w:t>
      </w:r>
      <w:r>
        <w:rPr>
          <w:rStyle w:val="StyleArial"/>
          <w:rFonts w:asciiTheme="minorHAnsi" w:hAnsiTheme="minorHAnsi" w:cstheme="minorBidi"/>
        </w:rPr>
        <w:t>D</w:t>
      </w:r>
      <w:r w:rsidRPr="002D4B3E">
        <w:rPr>
          <w:rStyle w:val="StyleArial"/>
          <w:rFonts w:asciiTheme="minorHAnsi" w:hAnsiTheme="minorHAnsi" w:cstheme="minorBidi"/>
        </w:rPr>
        <w:t xml:space="preserve"> children</w:t>
      </w:r>
      <w:r w:rsidR="003239D1">
        <w:rPr>
          <w:rStyle w:val="StyleArial"/>
          <w:rFonts w:asciiTheme="minorHAnsi" w:hAnsiTheme="minorHAnsi" w:cstheme="minorBidi"/>
        </w:rPr>
        <w:t xml:space="preserve"> within the DP</w:t>
      </w:r>
      <w:r w:rsidRPr="002D4B3E">
        <w:rPr>
          <w:rStyle w:val="StyleArial"/>
          <w:rFonts w:asciiTheme="minorHAnsi" w:hAnsiTheme="minorHAnsi" w:cstheme="minorBidi"/>
        </w:rPr>
        <w:t>.</w:t>
      </w:r>
    </w:p>
    <w:p w14:paraId="3A4340A5" w14:textId="4113BC1A" w:rsidR="00923E99" w:rsidRPr="002D4B3E" w:rsidRDefault="00923E99"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Support </w:t>
      </w:r>
      <w:r>
        <w:rPr>
          <w:rStyle w:val="StyleArial"/>
          <w:rFonts w:asciiTheme="minorHAnsi" w:hAnsiTheme="minorHAnsi" w:cstheme="minorBidi"/>
        </w:rPr>
        <w:t>SENCO to complete Inclusion</w:t>
      </w:r>
      <w:r w:rsidRPr="002D4B3E">
        <w:rPr>
          <w:rStyle w:val="StyleArial"/>
          <w:rFonts w:asciiTheme="minorHAnsi" w:hAnsiTheme="minorHAnsi" w:cstheme="minorBidi"/>
        </w:rPr>
        <w:t xml:space="preserve"> Governor’s report </w:t>
      </w:r>
      <w:r>
        <w:rPr>
          <w:rStyle w:val="StyleArial"/>
          <w:rFonts w:asciiTheme="minorHAnsi" w:hAnsiTheme="minorHAnsi" w:cstheme="minorBidi"/>
        </w:rPr>
        <w:t>every</w:t>
      </w:r>
      <w:r w:rsidRPr="002D4B3E">
        <w:rPr>
          <w:rStyle w:val="StyleArial"/>
          <w:rFonts w:asciiTheme="minorHAnsi" w:hAnsiTheme="minorHAnsi" w:cstheme="minorBidi"/>
        </w:rPr>
        <w:t xml:space="preserve"> term</w:t>
      </w:r>
    </w:p>
    <w:p w14:paraId="55B9B103"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Collect and collate information when arranging further assessment.</w:t>
      </w:r>
    </w:p>
    <w:p w14:paraId="00561435" w14:textId="102D478F"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Provide support to staff, including relevant training.</w:t>
      </w:r>
    </w:p>
    <w:p w14:paraId="0151F22D" w14:textId="5FFD83E3"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Liaise regularly with </w:t>
      </w:r>
      <w:r w:rsidR="007F57A1">
        <w:rPr>
          <w:rStyle w:val="StyleArial"/>
          <w:rFonts w:asciiTheme="minorHAnsi" w:hAnsiTheme="minorHAnsi" w:cstheme="minorBidi"/>
        </w:rPr>
        <w:t>SENCO</w:t>
      </w:r>
      <w:r w:rsidRPr="002D4B3E">
        <w:rPr>
          <w:rStyle w:val="StyleArial"/>
          <w:rFonts w:asciiTheme="minorHAnsi" w:hAnsiTheme="minorHAnsi" w:cstheme="minorBidi"/>
        </w:rPr>
        <w:t>.</w:t>
      </w:r>
    </w:p>
    <w:p w14:paraId="034242CB" w14:textId="627A9BD4"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Help to establish IEPs</w:t>
      </w:r>
      <w:r>
        <w:rPr>
          <w:rStyle w:val="StyleArial"/>
          <w:rFonts w:asciiTheme="minorHAnsi" w:hAnsiTheme="minorHAnsi" w:cstheme="minorBidi"/>
        </w:rPr>
        <w:t>, Care Plans and Positive Handling Plans</w:t>
      </w:r>
      <w:r w:rsidRPr="002D4B3E">
        <w:rPr>
          <w:rStyle w:val="StyleArial"/>
          <w:rFonts w:asciiTheme="minorHAnsi" w:hAnsiTheme="minorHAnsi" w:cstheme="minorBidi"/>
        </w:rPr>
        <w:t xml:space="preserve"> </w:t>
      </w:r>
      <w:r>
        <w:rPr>
          <w:rStyle w:val="StyleArial"/>
          <w:rFonts w:asciiTheme="minorHAnsi" w:hAnsiTheme="minorHAnsi" w:cstheme="minorBidi"/>
        </w:rPr>
        <w:t xml:space="preserve">within the DP </w:t>
      </w:r>
      <w:r w:rsidRPr="002D4B3E">
        <w:rPr>
          <w:rStyle w:val="StyleArial"/>
          <w:rFonts w:asciiTheme="minorHAnsi" w:hAnsiTheme="minorHAnsi" w:cstheme="minorBidi"/>
        </w:rPr>
        <w:t xml:space="preserve">and monitor </w:t>
      </w:r>
      <w:r>
        <w:rPr>
          <w:rStyle w:val="StyleArial"/>
          <w:rFonts w:asciiTheme="minorHAnsi" w:hAnsiTheme="minorHAnsi" w:cstheme="minorBidi"/>
        </w:rPr>
        <w:t>every term</w:t>
      </w:r>
      <w:r w:rsidRPr="002D4B3E">
        <w:rPr>
          <w:rStyle w:val="StyleArial"/>
          <w:rFonts w:asciiTheme="minorHAnsi" w:hAnsiTheme="minorHAnsi" w:cstheme="minorBidi"/>
        </w:rPr>
        <w:t>.</w:t>
      </w:r>
    </w:p>
    <w:p w14:paraId="24C3324C"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Manage transitions to different provisions.</w:t>
      </w:r>
    </w:p>
    <w:p w14:paraId="4F52448C"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Develop and maintain positive and constructive relationships with parents</w:t>
      </w:r>
      <w:r>
        <w:rPr>
          <w:rStyle w:val="StyleArial"/>
          <w:rFonts w:asciiTheme="minorHAnsi" w:hAnsiTheme="minorHAnsi" w:cstheme="minorBidi"/>
        </w:rPr>
        <w:t>/carers</w:t>
      </w:r>
      <w:r w:rsidRPr="002D4B3E">
        <w:rPr>
          <w:rStyle w:val="StyleArial"/>
          <w:rFonts w:asciiTheme="minorHAnsi" w:hAnsiTheme="minorHAnsi" w:cstheme="minorBidi"/>
        </w:rPr>
        <w:t>.</w:t>
      </w:r>
    </w:p>
    <w:p w14:paraId="272C91A6"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Keep up to date with new developments by attending courses provided by the L</w:t>
      </w:r>
      <w:r>
        <w:rPr>
          <w:rStyle w:val="StyleArial"/>
          <w:rFonts w:asciiTheme="minorHAnsi" w:hAnsiTheme="minorHAnsi" w:cstheme="minorBidi"/>
        </w:rPr>
        <w:t xml:space="preserve">A </w:t>
      </w:r>
      <w:r w:rsidRPr="002D4B3E">
        <w:rPr>
          <w:rStyle w:val="StyleArial"/>
          <w:rFonts w:asciiTheme="minorHAnsi" w:hAnsiTheme="minorHAnsi" w:cstheme="minorBidi"/>
        </w:rPr>
        <w:t>and other organisations and disseminating relevant information to staff.</w:t>
      </w:r>
    </w:p>
    <w:p w14:paraId="73DC5F93" w14:textId="31DB130B"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Attend </w:t>
      </w:r>
      <w:r>
        <w:rPr>
          <w:rStyle w:val="StyleArial"/>
          <w:rFonts w:asciiTheme="minorHAnsi" w:hAnsiTheme="minorHAnsi" w:cstheme="minorBidi"/>
        </w:rPr>
        <w:t>DP</w:t>
      </w:r>
      <w:r w:rsidRPr="002D4B3E">
        <w:rPr>
          <w:rStyle w:val="StyleArial"/>
          <w:rFonts w:asciiTheme="minorHAnsi" w:hAnsiTheme="minorHAnsi" w:cstheme="minorBidi"/>
        </w:rPr>
        <w:t xml:space="preserve"> Network Meetings.</w:t>
      </w:r>
    </w:p>
    <w:p w14:paraId="19D132A1" w14:textId="6D50D077" w:rsidR="00FA2017" w:rsidRPr="002D4B3E" w:rsidRDefault="00FA2017" w:rsidP="00FA2017">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Ke</w:t>
      </w:r>
      <w:r w:rsidRPr="002D4B3E">
        <w:rPr>
          <w:rStyle w:val="StyleArial"/>
          <w:rFonts w:asciiTheme="minorHAnsi" w:hAnsiTheme="minorHAnsi" w:cstheme="minorBidi"/>
        </w:rPr>
        <w:t xml:space="preserve">ep the </w:t>
      </w:r>
      <w:r>
        <w:rPr>
          <w:rStyle w:val="StyleArial"/>
          <w:rFonts w:asciiTheme="minorHAnsi" w:hAnsiTheme="minorHAnsi" w:cstheme="minorBidi"/>
        </w:rPr>
        <w:t xml:space="preserve">DP page on the </w:t>
      </w:r>
      <w:r w:rsidRPr="002D4B3E">
        <w:rPr>
          <w:rStyle w:val="StyleArial"/>
          <w:rFonts w:asciiTheme="minorHAnsi" w:hAnsiTheme="minorHAnsi" w:cstheme="minorBidi"/>
        </w:rPr>
        <w:t>school website up to date.</w:t>
      </w:r>
    </w:p>
    <w:p w14:paraId="352359F8" w14:textId="77777777"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lastRenderedPageBreak/>
        <w:t xml:space="preserve">Ensure that there are adequate resources </w:t>
      </w:r>
      <w:r>
        <w:rPr>
          <w:rStyle w:val="StyleArial"/>
          <w:rFonts w:asciiTheme="minorHAnsi" w:hAnsiTheme="minorHAnsi" w:cstheme="minorBidi"/>
        </w:rPr>
        <w:t>within the provision</w:t>
      </w:r>
    </w:p>
    <w:p w14:paraId="09901831" w14:textId="1F3B51E8" w:rsidR="00FA2017" w:rsidRPr="002D4B3E" w:rsidRDefault="00FA2017" w:rsidP="00FA2017">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Liaise with outside agencies.</w:t>
      </w:r>
    </w:p>
    <w:p w14:paraId="48ECFB91"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Gather pupil’s views.</w:t>
      </w:r>
    </w:p>
    <w:p w14:paraId="479B7260" w14:textId="311512AA" w:rsidR="00E55C4A" w:rsidRDefault="00E55C4A" w:rsidP="00934B84">
      <w:pPr>
        <w:pStyle w:val="NoSpacing"/>
        <w:rPr>
          <w:rStyle w:val="StyleArial"/>
          <w:rFonts w:asciiTheme="minorHAnsi" w:hAnsiTheme="minorHAnsi" w:cstheme="minorBidi"/>
        </w:rPr>
      </w:pPr>
    </w:p>
    <w:p w14:paraId="218ACF22" w14:textId="77777777" w:rsidR="00C533A0" w:rsidRDefault="00C533A0" w:rsidP="005961C7">
      <w:pPr>
        <w:pStyle w:val="NoSpacing"/>
        <w:rPr>
          <w:rStyle w:val="StyleArial"/>
          <w:rFonts w:asciiTheme="minorHAnsi" w:hAnsiTheme="minorHAnsi" w:cstheme="minorBidi"/>
          <w:b/>
          <w:color w:val="FF0000"/>
          <w:sz w:val="32"/>
          <w:szCs w:val="32"/>
        </w:rPr>
      </w:pPr>
    </w:p>
    <w:p w14:paraId="59B3F8BC" w14:textId="77777777" w:rsidR="00C533A0" w:rsidRDefault="00C533A0" w:rsidP="005961C7">
      <w:pPr>
        <w:pStyle w:val="NoSpacing"/>
        <w:rPr>
          <w:rStyle w:val="StyleArial"/>
          <w:rFonts w:asciiTheme="minorHAnsi" w:hAnsiTheme="minorHAnsi" w:cstheme="minorBidi"/>
          <w:b/>
          <w:color w:val="FF0000"/>
          <w:sz w:val="32"/>
          <w:szCs w:val="32"/>
        </w:rPr>
      </w:pPr>
    </w:p>
    <w:p w14:paraId="64FAEE1C" w14:textId="77777777" w:rsidR="00C533A0" w:rsidRDefault="00C533A0" w:rsidP="005961C7">
      <w:pPr>
        <w:pStyle w:val="NoSpacing"/>
        <w:rPr>
          <w:rStyle w:val="StyleArial"/>
          <w:rFonts w:asciiTheme="minorHAnsi" w:hAnsiTheme="minorHAnsi" w:cstheme="minorBidi"/>
          <w:b/>
          <w:color w:val="FF0000"/>
          <w:sz w:val="32"/>
          <w:szCs w:val="32"/>
        </w:rPr>
      </w:pPr>
    </w:p>
    <w:p w14:paraId="15683744" w14:textId="77777777" w:rsidR="00C533A0" w:rsidRDefault="00C533A0" w:rsidP="005961C7">
      <w:pPr>
        <w:pStyle w:val="NoSpacing"/>
        <w:rPr>
          <w:rStyle w:val="StyleArial"/>
          <w:rFonts w:asciiTheme="minorHAnsi" w:hAnsiTheme="minorHAnsi" w:cstheme="minorBidi"/>
          <w:b/>
          <w:color w:val="FF0000"/>
          <w:sz w:val="32"/>
          <w:szCs w:val="32"/>
        </w:rPr>
      </w:pPr>
    </w:p>
    <w:p w14:paraId="7F4EBDDC" w14:textId="098D865C" w:rsidR="005961C7" w:rsidRPr="003975ED" w:rsidRDefault="005961C7" w:rsidP="005961C7">
      <w:pPr>
        <w:pStyle w:val="NoSpacing"/>
        <w:rPr>
          <w:rStyle w:val="StyleArial"/>
          <w:rFonts w:asciiTheme="minorHAnsi" w:hAnsiTheme="minorHAnsi" w:cstheme="minorBidi"/>
          <w:b/>
          <w:sz w:val="32"/>
          <w:szCs w:val="32"/>
        </w:rPr>
      </w:pPr>
      <w:r w:rsidRPr="003975ED">
        <w:rPr>
          <w:rStyle w:val="StyleArial"/>
          <w:rFonts w:asciiTheme="minorHAnsi" w:hAnsiTheme="minorHAnsi" w:cstheme="minorBidi"/>
          <w:b/>
          <w:sz w:val="32"/>
          <w:szCs w:val="32"/>
        </w:rPr>
        <w:t xml:space="preserve">ROLES AND RESPONSIBILITIES OF THE </w:t>
      </w:r>
      <w:r w:rsidR="00923E99" w:rsidRPr="003975ED">
        <w:rPr>
          <w:rStyle w:val="StyleArial"/>
          <w:rFonts w:asciiTheme="minorHAnsi" w:hAnsiTheme="minorHAnsi" w:cstheme="minorBidi"/>
          <w:b/>
          <w:sz w:val="32"/>
          <w:szCs w:val="32"/>
        </w:rPr>
        <w:t>SEN SUPPORT</w:t>
      </w:r>
    </w:p>
    <w:p w14:paraId="3A8DD358" w14:textId="77777777" w:rsidR="00923E99" w:rsidRPr="003975ED" w:rsidRDefault="00923E99" w:rsidP="005961C7">
      <w:pPr>
        <w:pStyle w:val="NoSpacing"/>
        <w:rPr>
          <w:rStyle w:val="StyleArial"/>
          <w:rFonts w:asciiTheme="minorHAnsi" w:hAnsiTheme="minorHAnsi" w:cstheme="minorBidi"/>
          <w:b/>
          <w:sz w:val="32"/>
          <w:szCs w:val="32"/>
        </w:rPr>
      </w:pPr>
    </w:p>
    <w:p w14:paraId="4DC76B16" w14:textId="575D5B82" w:rsidR="005961C7" w:rsidRPr="003975ED" w:rsidRDefault="00923E99" w:rsidP="005961C7">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Check inclusion files are set up at the start of each academic year</w:t>
      </w:r>
    </w:p>
    <w:p w14:paraId="5D5A9285" w14:textId="338C6F61"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 xml:space="preserve">Check provision maps, IEP evaluations are completed and loaded onto OneDrive </w:t>
      </w:r>
      <w:r w:rsidR="00923E99" w:rsidRPr="003975ED">
        <w:rPr>
          <w:rStyle w:val="StyleArial"/>
          <w:rFonts w:asciiTheme="minorHAnsi" w:hAnsiTheme="minorHAnsi" w:cstheme="minorBidi"/>
          <w:szCs w:val="24"/>
        </w:rPr>
        <w:t>(termly)</w:t>
      </w:r>
    </w:p>
    <w:p w14:paraId="2D99BE52" w14:textId="1119EFBB" w:rsidR="00923E99" w:rsidRPr="003975ED" w:rsidRDefault="00923E99"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Check IEPS</w:t>
      </w:r>
      <w:r w:rsidR="005D100F" w:rsidRPr="003975ED">
        <w:rPr>
          <w:rStyle w:val="StyleArial"/>
          <w:rFonts w:asciiTheme="minorHAnsi" w:hAnsiTheme="minorHAnsi" w:cstheme="minorBidi"/>
          <w:szCs w:val="24"/>
        </w:rPr>
        <w:t>, &amp; Support Plans (spring &amp; summer term).</w:t>
      </w:r>
    </w:p>
    <w:p w14:paraId="06898B0C" w14:textId="5B26BD32"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Organise any additional 1:1 reading support, if appropriate.</w:t>
      </w:r>
    </w:p>
    <w:p w14:paraId="78351A07" w14:textId="351D0727"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 xml:space="preserve">Monitor interventions, </w:t>
      </w:r>
      <w:r w:rsidR="00923E99" w:rsidRPr="003975ED">
        <w:rPr>
          <w:rStyle w:val="StyleArial"/>
          <w:rFonts w:asciiTheme="minorHAnsi" w:hAnsiTheme="minorHAnsi" w:cstheme="minorBidi"/>
          <w:szCs w:val="24"/>
        </w:rPr>
        <w:t>throughout the year.</w:t>
      </w:r>
      <w:r w:rsidRPr="003975ED">
        <w:rPr>
          <w:rStyle w:val="StyleArial"/>
          <w:rFonts w:asciiTheme="minorHAnsi" w:hAnsiTheme="minorHAnsi" w:cstheme="minorBidi"/>
          <w:szCs w:val="24"/>
        </w:rPr>
        <w:t xml:space="preserve"> </w:t>
      </w:r>
    </w:p>
    <w:p w14:paraId="2E7FF13C" w14:textId="559CCD89"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Carry out intervention observations.</w:t>
      </w:r>
    </w:p>
    <w:p w14:paraId="6F1F8C47" w14:textId="2E130042" w:rsidR="00AA001F" w:rsidRPr="003975ED" w:rsidRDefault="00E55C4A" w:rsidP="00AA001F">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Update the intervention page of the school website.</w:t>
      </w:r>
    </w:p>
    <w:p w14:paraId="4716DDBB" w14:textId="4E026B0F" w:rsidR="00AA001F" w:rsidRPr="003975ED" w:rsidRDefault="00AA001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To liaise with teachers and speech and language therapists (SALT).</w:t>
      </w:r>
    </w:p>
    <w:p w14:paraId="7417B177" w14:textId="07FA85CE" w:rsidR="00AA001F" w:rsidRPr="003975ED" w:rsidRDefault="005D100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To share</w:t>
      </w:r>
      <w:r w:rsidR="00AA001F" w:rsidRPr="003975ED">
        <w:rPr>
          <w:rStyle w:val="StyleArial"/>
          <w:rFonts w:asciiTheme="minorHAnsi" w:hAnsiTheme="minorHAnsi" w:cstheme="minorBidi"/>
          <w:szCs w:val="24"/>
        </w:rPr>
        <w:t xml:space="preserve"> SAL programmes/resources to class teachers.</w:t>
      </w:r>
    </w:p>
    <w:p w14:paraId="53451BBC" w14:textId="020AE1FC" w:rsidR="00AA001F" w:rsidRPr="003975ED" w:rsidRDefault="00AA001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To keep an up to date SAL Register.</w:t>
      </w:r>
    </w:p>
    <w:p w14:paraId="799FE023" w14:textId="568BD8A1" w:rsidR="00AA001F" w:rsidRPr="003975ED" w:rsidRDefault="00AA001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 xml:space="preserve">To meet with the SENCO </w:t>
      </w:r>
      <w:r w:rsidR="005D100F" w:rsidRPr="003975ED">
        <w:rPr>
          <w:rStyle w:val="StyleArial"/>
          <w:rFonts w:asciiTheme="minorHAnsi" w:hAnsiTheme="minorHAnsi" w:cstheme="minorBidi"/>
          <w:szCs w:val="24"/>
        </w:rPr>
        <w:t>throughout the year, as appropriate.</w:t>
      </w:r>
    </w:p>
    <w:p w14:paraId="0E6BAF44" w14:textId="77777777" w:rsidR="00EA65E2" w:rsidRDefault="00EA65E2" w:rsidP="00EA65E2">
      <w:pPr>
        <w:pStyle w:val="ListParagraph"/>
        <w:autoSpaceDE w:val="0"/>
        <w:autoSpaceDN w:val="0"/>
        <w:adjustRightInd w:val="0"/>
        <w:spacing w:after="0" w:line="240" w:lineRule="auto"/>
        <w:ind w:left="284"/>
      </w:pPr>
    </w:p>
    <w:p w14:paraId="542F8BDC"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ROLES AND RESPONSIBILITIES OF THE CLASS TEACHER</w:t>
      </w:r>
    </w:p>
    <w:p w14:paraId="3F154DB0" w14:textId="203C2B3E" w:rsidR="00EA65E2" w:rsidRPr="00A42329" w:rsidRDefault="00EA65E2" w:rsidP="00EB1150">
      <w:pPr>
        <w:pStyle w:val="NoSpacing"/>
        <w:numPr>
          <w:ilvl w:val="0"/>
          <w:numId w:val="22"/>
        </w:numPr>
        <w:rPr>
          <w:rStyle w:val="StyleArial"/>
          <w:rFonts w:asciiTheme="minorHAnsi" w:hAnsiTheme="minorHAnsi" w:cstheme="minorBidi"/>
        </w:rPr>
      </w:pPr>
      <w:r w:rsidRPr="002D4B3E">
        <w:rPr>
          <w:rStyle w:val="StyleArial"/>
          <w:rFonts w:asciiTheme="minorHAnsi" w:hAnsiTheme="minorHAnsi" w:cstheme="minorBidi"/>
        </w:rPr>
        <w:t>Identify pupils wh</w:t>
      </w:r>
      <w:r w:rsidR="00EB1150">
        <w:rPr>
          <w:rStyle w:val="StyleArial"/>
          <w:rFonts w:asciiTheme="minorHAnsi" w:hAnsiTheme="minorHAnsi" w:cstheme="minorBidi"/>
        </w:rPr>
        <w:t>o make little or no progress despite</w:t>
      </w:r>
      <w:r w:rsidRPr="00EB1150">
        <w:rPr>
          <w:rStyle w:val="StyleArial"/>
          <w:rFonts w:asciiTheme="minorHAnsi" w:hAnsiTheme="minorHAnsi" w:cstheme="minorBidi"/>
        </w:rPr>
        <w:t xml:space="preserve"> differentiated lear</w:t>
      </w:r>
      <w:r w:rsidR="00B0564A">
        <w:rPr>
          <w:rStyle w:val="StyleArial"/>
          <w:rFonts w:asciiTheme="minorHAnsi" w:hAnsiTheme="minorHAnsi" w:cstheme="minorBidi"/>
        </w:rPr>
        <w:t xml:space="preserve">ning </w:t>
      </w:r>
      <w:r w:rsidR="00B0564A" w:rsidRPr="00A42329">
        <w:rPr>
          <w:rStyle w:val="StyleArial"/>
          <w:rFonts w:asciiTheme="minorHAnsi" w:hAnsiTheme="minorHAnsi" w:cstheme="minorBidi"/>
        </w:rPr>
        <w:t>opportunities and inform</w:t>
      </w:r>
      <w:r w:rsidRPr="00A42329">
        <w:rPr>
          <w:rStyle w:val="StyleArial"/>
          <w:rFonts w:asciiTheme="minorHAnsi" w:hAnsiTheme="minorHAnsi" w:cstheme="minorBidi"/>
        </w:rPr>
        <w:t xml:space="preserve"> the </w:t>
      </w:r>
      <w:r w:rsidR="007F57A1" w:rsidRPr="00A42329">
        <w:rPr>
          <w:rStyle w:val="StyleArial"/>
          <w:rFonts w:asciiTheme="minorHAnsi" w:hAnsiTheme="minorHAnsi" w:cstheme="minorBidi"/>
        </w:rPr>
        <w:t>SENCO</w:t>
      </w:r>
      <w:r w:rsidRPr="00A42329">
        <w:rPr>
          <w:rStyle w:val="StyleArial"/>
          <w:rFonts w:asciiTheme="minorHAnsi" w:hAnsiTheme="minorHAnsi" w:cstheme="minorBidi"/>
        </w:rPr>
        <w:t xml:space="preserve">. </w:t>
      </w:r>
    </w:p>
    <w:p w14:paraId="2F523FD1" w14:textId="777777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Take overall responsibility for interventions within their class.</w:t>
      </w:r>
    </w:p>
    <w:p w14:paraId="0166F777" w14:textId="073C0959"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 xml:space="preserve">Work with the </w:t>
      </w:r>
      <w:r w:rsidR="007F57A1" w:rsidRPr="00A42329">
        <w:rPr>
          <w:rStyle w:val="StyleArial"/>
          <w:rFonts w:asciiTheme="minorHAnsi" w:hAnsiTheme="minorHAnsi" w:cstheme="minorBidi"/>
        </w:rPr>
        <w:t>SENCO</w:t>
      </w:r>
      <w:r w:rsidRPr="00A42329">
        <w:rPr>
          <w:rStyle w:val="StyleArial"/>
          <w:rFonts w:asciiTheme="minorHAnsi" w:hAnsiTheme="minorHAnsi" w:cstheme="minorBidi"/>
        </w:rPr>
        <w:t xml:space="preserve"> and parents</w:t>
      </w:r>
      <w:r w:rsidR="000F3FA7" w:rsidRPr="00A42329">
        <w:rPr>
          <w:rStyle w:val="StyleArial"/>
          <w:rFonts w:asciiTheme="minorHAnsi" w:hAnsiTheme="minorHAnsi" w:cstheme="minorBidi"/>
        </w:rPr>
        <w:t>/carers</w:t>
      </w:r>
      <w:r w:rsidRPr="00A42329">
        <w:rPr>
          <w:rStyle w:val="StyleArial"/>
          <w:rFonts w:asciiTheme="minorHAnsi" w:hAnsiTheme="minorHAnsi" w:cstheme="minorBidi"/>
        </w:rPr>
        <w:t xml:space="preserve"> in collecting and recording information about the pupil, when determining action to be taken.</w:t>
      </w:r>
    </w:p>
    <w:p w14:paraId="19F46F8E" w14:textId="4AEEFC78" w:rsidR="00696110" w:rsidRPr="00A42329" w:rsidRDefault="00696110" w:rsidP="00696110">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 xml:space="preserve">Invite parents/carers into school to write and review IEPs, </w:t>
      </w:r>
      <w:r w:rsidR="005D100F" w:rsidRPr="00A42329">
        <w:rPr>
          <w:rStyle w:val="StyleArial"/>
          <w:rFonts w:asciiTheme="minorHAnsi" w:hAnsiTheme="minorHAnsi" w:cstheme="minorBidi"/>
        </w:rPr>
        <w:t xml:space="preserve">Support Plans, </w:t>
      </w:r>
      <w:r w:rsidRPr="00A42329">
        <w:rPr>
          <w:rStyle w:val="StyleArial"/>
          <w:rFonts w:asciiTheme="minorHAnsi" w:hAnsiTheme="minorHAnsi" w:cstheme="minorBidi"/>
        </w:rPr>
        <w:t>Care Plans and Positive Handling Plans</w:t>
      </w:r>
      <w:r w:rsidR="005D100F" w:rsidRPr="00A42329">
        <w:rPr>
          <w:rStyle w:val="StyleArial"/>
          <w:rFonts w:asciiTheme="minorHAnsi" w:hAnsiTheme="minorHAnsi" w:cstheme="minorBidi"/>
        </w:rPr>
        <w:t xml:space="preserve"> &amp; All About Me documents</w:t>
      </w:r>
      <w:r w:rsidRPr="00A42329">
        <w:rPr>
          <w:rStyle w:val="StyleArial"/>
          <w:rFonts w:asciiTheme="minorHAnsi" w:hAnsiTheme="minorHAnsi" w:cstheme="minorBidi"/>
        </w:rPr>
        <w:t>.</w:t>
      </w:r>
    </w:p>
    <w:p w14:paraId="66304F18" w14:textId="57636D1C"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Write/review IEPs</w:t>
      </w:r>
      <w:r w:rsidR="005D100F" w:rsidRPr="00A42329">
        <w:rPr>
          <w:rStyle w:val="StyleArial"/>
          <w:rFonts w:asciiTheme="minorHAnsi" w:hAnsiTheme="minorHAnsi" w:cstheme="minorBidi"/>
        </w:rPr>
        <w:t xml:space="preserve">, Support Plans, Care Plans, </w:t>
      </w:r>
      <w:r w:rsidR="00EB1150" w:rsidRPr="00A42329">
        <w:rPr>
          <w:rStyle w:val="StyleArial"/>
          <w:rFonts w:asciiTheme="minorHAnsi" w:hAnsiTheme="minorHAnsi" w:cstheme="minorBidi"/>
        </w:rPr>
        <w:t>Positive Handling Plans</w:t>
      </w:r>
      <w:r w:rsidR="00E53AEA" w:rsidRPr="00A42329">
        <w:rPr>
          <w:rStyle w:val="StyleArial"/>
          <w:rFonts w:asciiTheme="minorHAnsi" w:hAnsiTheme="minorHAnsi" w:cstheme="minorBidi"/>
        </w:rPr>
        <w:t xml:space="preserve"> </w:t>
      </w:r>
      <w:r w:rsidR="005D100F" w:rsidRPr="00A42329">
        <w:rPr>
          <w:rStyle w:val="StyleArial"/>
          <w:rFonts w:asciiTheme="minorHAnsi" w:hAnsiTheme="minorHAnsi" w:cstheme="minorBidi"/>
        </w:rPr>
        <w:t xml:space="preserve">&amp; All About Me documents </w:t>
      </w:r>
      <w:r w:rsidR="00E53AEA" w:rsidRPr="00A42329">
        <w:rPr>
          <w:rStyle w:val="StyleArial"/>
          <w:rFonts w:asciiTheme="minorHAnsi" w:hAnsiTheme="minorHAnsi" w:cstheme="minorBidi"/>
        </w:rPr>
        <w:t>every term</w:t>
      </w:r>
      <w:r w:rsidRPr="00A42329">
        <w:rPr>
          <w:rStyle w:val="StyleArial"/>
          <w:rFonts w:asciiTheme="minorHAnsi" w:hAnsiTheme="minorHAnsi" w:cstheme="minorBidi"/>
        </w:rPr>
        <w:t>, ensuring parents</w:t>
      </w:r>
      <w:r w:rsidR="000F3FA7" w:rsidRPr="00A42329">
        <w:rPr>
          <w:rStyle w:val="StyleArial"/>
          <w:rFonts w:asciiTheme="minorHAnsi" w:hAnsiTheme="minorHAnsi" w:cstheme="minorBidi"/>
        </w:rPr>
        <w:t>/carers</w:t>
      </w:r>
      <w:r w:rsidRPr="00A42329">
        <w:rPr>
          <w:rStyle w:val="StyleArial"/>
          <w:rFonts w:asciiTheme="minorHAnsi" w:hAnsiTheme="minorHAnsi" w:cstheme="minorBidi"/>
        </w:rPr>
        <w:t xml:space="preserve"> read and sign them, then providing the </w:t>
      </w:r>
      <w:r w:rsidR="007F57A1" w:rsidRPr="00A42329">
        <w:rPr>
          <w:rStyle w:val="StyleArial"/>
          <w:rFonts w:asciiTheme="minorHAnsi" w:hAnsiTheme="minorHAnsi" w:cstheme="minorBidi"/>
        </w:rPr>
        <w:t>SENCO</w:t>
      </w:r>
      <w:r w:rsidRPr="00A42329">
        <w:rPr>
          <w:rStyle w:val="StyleArial"/>
          <w:rFonts w:asciiTheme="minorHAnsi" w:hAnsiTheme="minorHAnsi" w:cstheme="minorBidi"/>
        </w:rPr>
        <w:t xml:space="preserve"> with copies.</w:t>
      </w:r>
    </w:p>
    <w:p w14:paraId="3A9041D5" w14:textId="3FFA463E"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Ensu</w:t>
      </w:r>
      <w:r w:rsidR="00696110" w:rsidRPr="00A42329">
        <w:rPr>
          <w:rStyle w:val="StyleArial"/>
          <w:rFonts w:asciiTheme="minorHAnsi" w:hAnsiTheme="minorHAnsi" w:cstheme="minorBidi"/>
        </w:rPr>
        <w:t xml:space="preserve">re children know what their </w:t>
      </w:r>
      <w:r w:rsidRPr="00A42329">
        <w:rPr>
          <w:rStyle w:val="StyleArial"/>
          <w:rFonts w:asciiTheme="minorHAnsi" w:hAnsiTheme="minorHAnsi" w:cstheme="minorBidi"/>
        </w:rPr>
        <w:t>targets are and involve them at an appropriate level in planning for their own learning and reviewing their success.</w:t>
      </w:r>
    </w:p>
    <w:p w14:paraId="4B3A612B" w14:textId="0078797F"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Send out letters to parents</w:t>
      </w:r>
      <w:r w:rsidR="000F3FA7" w:rsidRPr="00A42329">
        <w:rPr>
          <w:rStyle w:val="StyleArial"/>
          <w:rFonts w:asciiTheme="minorHAnsi" w:hAnsiTheme="minorHAnsi" w:cstheme="minorBidi"/>
        </w:rPr>
        <w:t>/carers</w:t>
      </w:r>
      <w:r w:rsidRPr="00A42329">
        <w:rPr>
          <w:rStyle w:val="StyleArial"/>
          <w:rFonts w:asciiTheme="minorHAnsi" w:hAnsiTheme="minorHAnsi" w:cstheme="minorBidi"/>
        </w:rPr>
        <w:t xml:space="preserve"> to inform them if their child is having an intervention programme. </w:t>
      </w:r>
    </w:p>
    <w:p w14:paraId="19AE91D4" w14:textId="613B0A0D"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Plan and deliver appropriate work to enable pupils on an IEP</w:t>
      </w:r>
      <w:r w:rsidR="005D100F" w:rsidRPr="00A42329">
        <w:rPr>
          <w:rStyle w:val="StyleArial"/>
          <w:rFonts w:asciiTheme="minorHAnsi" w:hAnsiTheme="minorHAnsi" w:cstheme="minorBidi"/>
        </w:rPr>
        <w:t>/Support Plan</w:t>
      </w:r>
      <w:r w:rsidRPr="00A42329">
        <w:rPr>
          <w:rStyle w:val="StyleArial"/>
          <w:rFonts w:asciiTheme="minorHAnsi" w:hAnsiTheme="minorHAnsi" w:cstheme="minorBidi"/>
        </w:rPr>
        <w:t xml:space="preserve"> to reach their individual targets.</w:t>
      </w:r>
    </w:p>
    <w:p w14:paraId="2FEE72D1" w14:textId="69B78B0C" w:rsidR="003239D1" w:rsidRPr="00A42329" w:rsidRDefault="003239D1"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Liaise with outside agencies.</w:t>
      </w:r>
    </w:p>
    <w:p w14:paraId="591D385F" w14:textId="777777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Incorporate any additional resources and support specified from outside agencies into day-to-day teaching and record on child’s IEP.</w:t>
      </w:r>
    </w:p>
    <w:p w14:paraId="510883DB" w14:textId="53B8DB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lastRenderedPageBreak/>
        <w:t xml:space="preserve">Keep an up to date class </w:t>
      </w:r>
      <w:r w:rsidR="00EB1150" w:rsidRPr="00A42329">
        <w:rPr>
          <w:rStyle w:val="StyleArial"/>
          <w:rFonts w:asciiTheme="minorHAnsi" w:hAnsiTheme="minorHAnsi" w:cstheme="minorBidi"/>
        </w:rPr>
        <w:t>Inclusion F</w:t>
      </w:r>
      <w:r w:rsidRPr="00A42329">
        <w:rPr>
          <w:rStyle w:val="StyleArial"/>
          <w:rFonts w:asciiTheme="minorHAnsi" w:hAnsiTheme="minorHAnsi" w:cstheme="minorBidi"/>
        </w:rPr>
        <w:t>ile</w:t>
      </w:r>
      <w:r w:rsidR="0038796C" w:rsidRPr="00A42329">
        <w:rPr>
          <w:rStyle w:val="StyleArial"/>
          <w:rFonts w:asciiTheme="minorHAnsi" w:hAnsiTheme="minorHAnsi" w:cstheme="minorBidi"/>
        </w:rPr>
        <w:t xml:space="preserve"> </w:t>
      </w:r>
      <w:r w:rsidR="005D100F" w:rsidRPr="00A42329">
        <w:rPr>
          <w:rStyle w:val="StyleArial"/>
          <w:rFonts w:asciiTheme="minorHAnsi" w:hAnsiTheme="minorHAnsi" w:cstheme="minorBidi"/>
        </w:rPr>
        <w:t>on the 1Drive.</w:t>
      </w:r>
    </w:p>
    <w:p w14:paraId="4EB73F40" w14:textId="4F6BB477" w:rsidR="00EA65E2" w:rsidRPr="00A42329" w:rsidRDefault="00005D69"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Accept teaching assistant</w:t>
      </w:r>
      <w:r w:rsidR="00EA65E2" w:rsidRPr="00A42329">
        <w:rPr>
          <w:rStyle w:val="StyleArial"/>
          <w:rFonts w:asciiTheme="minorHAnsi" w:hAnsiTheme="minorHAnsi" w:cstheme="minorBidi"/>
        </w:rPr>
        <w:t>’s as team members within the classroom and liaise with them when planning work for children they support with SEN</w:t>
      </w:r>
      <w:r w:rsidR="00EB1150" w:rsidRPr="00A42329">
        <w:rPr>
          <w:rStyle w:val="StyleArial"/>
          <w:rFonts w:asciiTheme="minorHAnsi" w:hAnsiTheme="minorHAnsi" w:cstheme="minorBidi"/>
        </w:rPr>
        <w:t>D</w:t>
      </w:r>
      <w:r w:rsidR="00EA65E2" w:rsidRPr="00A42329">
        <w:rPr>
          <w:rStyle w:val="StyleArial"/>
          <w:rFonts w:asciiTheme="minorHAnsi" w:hAnsiTheme="minorHAnsi" w:cstheme="minorBidi"/>
        </w:rPr>
        <w:t>.</w:t>
      </w:r>
    </w:p>
    <w:p w14:paraId="67025A28" w14:textId="777777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Attend any training, as appropriate.</w:t>
      </w:r>
    </w:p>
    <w:p w14:paraId="60499D8D" w14:textId="77777777" w:rsidR="00EA65E2" w:rsidRPr="002D4B3E"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Complete annual review reports, as appropriate</w:t>
      </w:r>
      <w:r w:rsidRPr="002D4B3E">
        <w:rPr>
          <w:rStyle w:val="StyleArial"/>
          <w:rFonts w:asciiTheme="minorHAnsi" w:hAnsiTheme="minorHAnsi" w:cstheme="minorBidi"/>
        </w:rPr>
        <w:t>.</w:t>
      </w:r>
    </w:p>
    <w:p w14:paraId="032E0F15" w14:textId="27913E7E" w:rsidR="00EA65E2" w:rsidRDefault="00EA65E2" w:rsidP="00EA65E2">
      <w:pPr>
        <w:autoSpaceDE w:val="0"/>
        <w:autoSpaceDN w:val="0"/>
        <w:adjustRightInd w:val="0"/>
        <w:spacing w:after="0" w:line="240" w:lineRule="auto"/>
        <w:ind w:left="284"/>
        <w:rPr>
          <w:rStyle w:val="StyleArial"/>
        </w:rPr>
      </w:pPr>
    </w:p>
    <w:p w14:paraId="6F03D946" w14:textId="5A900189" w:rsidR="005D100F" w:rsidRDefault="005D100F" w:rsidP="00EA65E2">
      <w:pPr>
        <w:autoSpaceDE w:val="0"/>
        <w:autoSpaceDN w:val="0"/>
        <w:adjustRightInd w:val="0"/>
        <w:spacing w:after="0" w:line="240" w:lineRule="auto"/>
        <w:ind w:left="284"/>
        <w:rPr>
          <w:rStyle w:val="StyleArial"/>
        </w:rPr>
      </w:pPr>
    </w:p>
    <w:p w14:paraId="6197CE1E" w14:textId="77777777" w:rsidR="005D100F" w:rsidRDefault="005D100F" w:rsidP="00EA65E2">
      <w:pPr>
        <w:autoSpaceDE w:val="0"/>
        <w:autoSpaceDN w:val="0"/>
        <w:adjustRightInd w:val="0"/>
        <w:spacing w:after="0" w:line="240" w:lineRule="auto"/>
        <w:ind w:left="284"/>
        <w:rPr>
          <w:rStyle w:val="StyleArial"/>
        </w:rPr>
      </w:pPr>
    </w:p>
    <w:p w14:paraId="6923BD13" w14:textId="77777777" w:rsidR="00414FEF" w:rsidRDefault="00414FEF" w:rsidP="00EA65E2">
      <w:pPr>
        <w:autoSpaceDE w:val="0"/>
        <w:autoSpaceDN w:val="0"/>
        <w:adjustRightInd w:val="0"/>
        <w:spacing w:after="0" w:line="240" w:lineRule="auto"/>
        <w:ind w:left="284"/>
        <w:rPr>
          <w:rStyle w:val="StyleArial"/>
        </w:rPr>
      </w:pPr>
    </w:p>
    <w:p w14:paraId="1905387A" w14:textId="77777777" w:rsidR="00EA65E2" w:rsidRPr="00E66822" w:rsidRDefault="00EA65E2" w:rsidP="00EA65E2">
      <w:pPr>
        <w:autoSpaceDE w:val="0"/>
        <w:autoSpaceDN w:val="0"/>
        <w:adjustRightInd w:val="0"/>
        <w:rPr>
          <w:rStyle w:val="StyleArial"/>
          <w:rFonts w:asciiTheme="minorHAnsi" w:hAnsiTheme="minorHAnsi"/>
          <w:b/>
          <w:sz w:val="32"/>
          <w:szCs w:val="32"/>
        </w:rPr>
      </w:pPr>
      <w:r w:rsidRPr="00E66822">
        <w:rPr>
          <w:rStyle w:val="StyleArial"/>
          <w:rFonts w:asciiTheme="minorHAnsi" w:hAnsiTheme="minorHAnsi"/>
          <w:b/>
          <w:sz w:val="32"/>
          <w:szCs w:val="32"/>
        </w:rPr>
        <w:t>ROLES AND RESPONSIBILITIES OF THE TEACHING ASSISTANT</w:t>
      </w:r>
    </w:p>
    <w:p w14:paraId="78545B5D" w14:textId="54336F85" w:rsidR="00EA65E2" w:rsidRPr="002D4B3E" w:rsidRDefault="006F4C55"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Support</w:t>
      </w:r>
      <w:r w:rsidR="0038796C">
        <w:rPr>
          <w:rStyle w:val="StyleArial"/>
          <w:rFonts w:asciiTheme="minorHAnsi" w:hAnsiTheme="minorHAnsi" w:cstheme="minorBidi"/>
        </w:rPr>
        <w:t xml:space="preserve"> children with SEN</w:t>
      </w:r>
      <w:r w:rsidR="001F05D1">
        <w:rPr>
          <w:rStyle w:val="StyleArial"/>
          <w:rFonts w:asciiTheme="minorHAnsi" w:hAnsiTheme="minorHAnsi" w:cstheme="minorBidi"/>
        </w:rPr>
        <w:t>D</w:t>
      </w:r>
      <w:r w:rsidR="00EA65E2" w:rsidRPr="002D4B3E">
        <w:rPr>
          <w:rStyle w:val="StyleArial"/>
          <w:rFonts w:asciiTheme="minorHAnsi" w:hAnsiTheme="minorHAnsi" w:cstheme="minorBidi"/>
        </w:rPr>
        <w:t xml:space="preserve"> within the classroom, as planned for by the class teacher.</w:t>
      </w:r>
    </w:p>
    <w:p w14:paraId="5741F4B9" w14:textId="6F6FD98A" w:rsidR="00EA65E2" w:rsidRPr="002D4B3E" w:rsidRDefault="006F4C55"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Work</w:t>
      </w:r>
      <w:r w:rsidR="00EA65E2" w:rsidRPr="002D4B3E">
        <w:rPr>
          <w:rStyle w:val="StyleArial"/>
          <w:rFonts w:asciiTheme="minorHAnsi" w:hAnsiTheme="minorHAnsi" w:cstheme="minorBidi"/>
        </w:rPr>
        <w:t xml:space="preserve"> with individuals</w:t>
      </w:r>
      <w:r w:rsidR="00E53AEA">
        <w:rPr>
          <w:rStyle w:val="StyleArial"/>
          <w:rFonts w:asciiTheme="minorHAnsi" w:hAnsiTheme="minorHAnsi" w:cstheme="minorBidi"/>
        </w:rPr>
        <w:t>/</w:t>
      </w:r>
      <w:r w:rsidR="00EA65E2" w:rsidRPr="002D4B3E">
        <w:rPr>
          <w:rStyle w:val="StyleArial"/>
          <w:rFonts w:asciiTheme="minorHAnsi" w:hAnsiTheme="minorHAnsi" w:cstheme="minorBidi"/>
        </w:rPr>
        <w:t>small group on individual</w:t>
      </w:r>
      <w:r w:rsidR="00E53AEA">
        <w:rPr>
          <w:rStyle w:val="StyleArial"/>
          <w:rFonts w:asciiTheme="minorHAnsi" w:hAnsiTheme="minorHAnsi" w:cstheme="minorBidi"/>
        </w:rPr>
        <w:t>/</w:t>
      </w:r>
      <w:r w:rsidR="00EA65E2" w:rsidRPr="002D4B3E">
        <w:rPr>
          <w:rStyle w:val="StyleArial"/>
          <w:rFonts w:asciiTheme="minorHAnsi" w:hAnsiTheme="minorHAnsi" w:cstheme="minorBidi"/>
        </w:rPr>
        <w:t>group targets with the class teacher’s guidance. For short periods of time, a level three teaching assistant may supervise the rest of the class to allow the class teacher to work with a small group of children.</w:t>
      </w:r>
    </w:p>
    <w:p w14:paraId="18563374" w14:textId="53DD2482"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Carry</w:t>
      </w:r>
      <w:r w:rsidR="00EA65E2" w:rsidRPr="002D4B3E">
        <w:rPr>
          <w:rStyle w:val="StyleArial"/>
          <w:rFonts w:asciiTheme="minorHAnsi" w:hAnsiTheme="minorHAnsi" w:cstheme="minorBidi"/>
        </w:rPr>
        <w:t xml:space="preserve"> out </w:t>
      </w:r>
      <w:r w:rsidR="00B0564A">
        <w:rPr>
          <w:rStyle w:val="StyleArial"/>
          <w:rFonts w:asciiTheme="minorHAnsi" w:hAnsiTheme="minorHAnsi" w:cstheme="minorBidi"/>
        </w:rPr>
        <w:t xml:space="preserve">half termly </w:t>
      </w:r>
      <w:r w:rsidR="00EA65E2" w:rsidRPr="002D4B3E">
        <w:rPr>
          <w:rStyle w:val="StyleArial"/>
          <w:rFonts w:asciiTheme="minorHAnsi" w:hAnsiTheme="minorHAnsi" w:cstheme="minorBidi"/>
        </w:rPr>
        <w:t>initial, interim and final assessments to show the impact of the intervention.</w:t>
      </w:r>
    </w:p>
    <w:p w14:paraId="3E009F3D" w14:textId="17467968"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Plan, monitor and evaluate</w:t>
      </w:r>
      <w:r w:rsidR="00EA65E2" w:rsidRPr="002D4B3E">
        <w:rPr>
          <w:rStyle w:val="StyleArial"/>
          <w:rFonts w:asciiTheme="minorHAnsi" w:hAnsiTheme="minorHAnsi" w:cstheme="minorBidi"/>
        </w:rPr>
        <w:t xml:space="preserve"> interventions.</w:t>
      </w:r>
    </w:p>
    <w:p w14:paraId="38E9C68B" w14:textId="3ECE59C4"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 xml:space="preserve">Liaise </w:t>
      </w:r>
      <w:r w:rsidR="00EA65E2" w:rsidRPr="002D4B3E">
        <w:rPr>
          <w:rStyle w:val="StyleArial"/>
          <w:rFonts w:asciiTheme="minorHAnsi" w:hAnsiTheme="minorHAnsi" w:cstheme="minorBidi"/>
        </w:rPr>
        <w:t>with the class teacher.</w:t>
      </w:r>
    </w:p>
    <w:p w14:paraId="7B72A519" w14:textId="4BAE1803" w:rsidR="00EA65E2" w:rsidRPr="002D4B3E" w:rsidRDefault="00EA65E2" w:rsidP="002D4B3E">
      <w:pPr>
        <w:pStyle w:val="NoSpacing"/>
        <w:numPr>
          <w:ilvl w:val="0"/>
          <w:numId w:val="23"/>
        </w:numPr>
        <w:rPr>
          <w:rStyle w:val="StyleArial"/>
          <w:rFonts w:asciiTheme="minorHAnsi" w:hAnsiTheme="minorHAnsi" w:cstheme="minorBidi"/>
        </w:rPr>
      </w:pPr>
      <w:r w:rsidRPr="002D4B3E">
        <w:rPr>
          <w:rStyle w:val="StyleArial"/>
          <w:rFonts w:asciiTheme="minorHAnsi" w:hAnsiTheme="minorHAnsi" w:cstheme="minorBidi"/>
        </w:rPr>
        <w:t>Su</w:t>
      </w:r>
      <w:r w:rsidR="00A23C84">
        <w:rPr>
          <w:rStyle w:val="StyleArial"/>
          <w:rFonts w:asciiTheme="minorHAnsi" w:hAnsiTheme="minorHAnsi" w:cstheme="minorBidi"/>
        </w:rPr>
        <w:t>pport</w:t>
      </w:r>
      <w:r w:rsidRPr="002D4B3E">
        <w:rPr>
          <w:rStyle w:val="StyleArial"/>
          <w:rFonts w:asciiTheme="minorHAnsi" w:hAnsiTheme="minorHAnsi" w:cstheme="minorBidi"/>
        </w:rPr>
        <w:t xml:space="preserve"> the class teacher in assessment and planning.</w:t>
      </w:r>
    </w:p>
    <w:p w14:paraId="7834B1C8" w14:textId="2373921B" w:rsidR="00EA65E2" w:rsidRPr="002D4B3E" w:rsidRDefault="00EA65E2" w:rsidP="002D4B3E">
      <w:pPr>
        <w:pStyle w:val="NoSpacing"/>
        <w:numPr>
          <w:ilvl w:val="0"/>
          <w:numId w:val="23"/>
        </w:numPr>
        <w:rPr>
          <w:rStyle w:val="StyleArial"/>
          <w:rFonts w:asciiTheme="minorHAnsi" w:hAnsiTheme="minorHAnsi" w:cstheme="minorBidi"/>
        </w:rPr>
      </w:pPr>
      <w:r w:rsidRPr="002D4B3E">
        <w:rPr>
          <w:rStyle w:val="StyleArial"/>
          <w:rFonts w:asciiTheme="minorHAnsi" w:hAnsiTheme="minorHAnsi" w:cstheme="minorBidi"/>
        </w:rPr>
        <w:t xml:space="preserve">Provide a timetable of interventions to the Support </w:t>
      </w:r>
      <w:r w:rsidR="007F57A1">
        <w:rPr>
          <w:rStyle w:val="StyleArial"/>
          <w:rFonts w:asciiTheme="minorHAnsi" w:hAnsiTheme="minorHAnsi" w:cstheme="minorBidi"/>
        </w:rPr>
        <w:t>SENCO</w:t>
      </w:r>
      <w:r w:rsidRPr="002D4B3E">
        <w:rPr>
          <w:rStyle w:val="StyleArial"/>
          <w:rFonts w:asciiTheme="minorHAnsi" w:hAnsiTheme="minorHAnsi" w:cstheme="minorBidi"/>
        </w:rPr>
        <w:t>.</w:t>
      </w:r>
    </w:p>
    <w:p w14:paraId="18952FAF" w14:textId="470E8998"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Access</w:t>
      </w:r>
      <w:r w:rsidR="00EA65E2" w:rsidRPr="002D4B3E">
        <w:rPr>
          <w:rStyle w:val="StyleArial"/>
          <w:rFonts w:asciiTheme="minorHAnsi" w:hAnsiTheme="minorHAnsi" w:cstheme="minorBidi"/>
        </w:rPr>
        <w:t xml:space="preserve"> training, when appropriate.</w:t>
      </w:r>
    </w:p>
    <w:p w14:paraId="6EDDAFEA" w14:textId="77777777" w:rsidR="002D4B3E" w:rsidRDefault="002D4B3E" w:rsidP="002D4B3E">
      <w:pPr>
        <w:pStyle w:val="NoSpacing"/>
      </w:pPr>
    </w:p>
    <w:p w14:paraId="49B29B5E"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ACCESSIBILITY</w:t>
      </w:r>
    </w:p>
    <w:p w14:paraId="63FF4C9F" w14:textId="72B2C6C2" w:rsidR="00EA65E2" w:rsidRDefault="00EA65E2" w:rsidP="002D4B3E">
      <w:pPr>
        <w:pStyle w:val="NoSpacing"/>
      </w:pPr>
      <w:r>
        <w:t xml:space="preserve">The Disability Discrimination Act (DDA) (1995), as amended by the SEN and Disability Act 2001, placed a duty on all schools and LAs to plan to increase over time the accessibility of schools for disabled pupils and to implement their plans. Bewsey Lodge Primary School’s accessibility plans and strategies are within the school’s </w:t>
      </w:r>
      <w:r w:rsidR="001F05D1">
        <w:t xml:space="preserve">Equality &amp; </w:t>
      </w:r>
      <w:r>
        <w:t>Accessibility Policy</w:t>
      </w:r>
      <w:r w:rsidR="00696110">
        <w:t>, this can be found on the school website or upon request from the school office</w:t>
      </w:r>
      <w:r>
        <w:t>.</w:t>
      </w:r>
    </w:p>
    <w:p w14:paraId="542B6A0B" w14:textId="39F4D6AA" w:rsidR="00EA65E2" w:rsidRDefault="00EA65E2" w:rsidP="00EA65E2">
      <w:pPr>
        <w:pStyle w:val="BodyText"/>
        <w:ind w:right="42"/>
        <w:jc w:val="left"/>
        <w:rPr>
          <w:rStyle w:val="StyleArial"/>
          <w:rFonts w:asciiTheme="minorHAnsi" w:hAnsiTheme="minorHAnsi" w:cs="Times New Roman"/>
        </w:rPr>
      </w:pPr>
    </w:p>
    <w:p w14:paraId="52272372" w14:textId="6EA931FD" w:rsidR="00EA65E2" w:rsidRDefault="00EA65E2" w:rsidP="00EA65E2">
      <w:pPr>
        <w:rPr>
          <w:rFonts w:cs="Arial"/>
          <w:b/>
          <w:sz w:val="32"/>
          <w:szCs w:val="32"/>
        </w:rPr>
      </w:pPr>
      <w:r>
        <w:rPr>
          <w:rFonts w:cs="Arial"/>
          <w:b/>
          <w:sz w:val="32"/>
          <w:szCs w:val="32"/>
        </w:rPr>
        <w:t>COMPLAINTS</w:t>
      </w:r>
    </w:p>
    <w:p w14:paraId="4287A368" w14:textId="16F0A827" w:rsidR="00EA65E2" w:rsidRDefault="00EA65E2" w:rsidP="002D4B3E">
      <w:pPr>
        <w:pStyle w:val="NoSpacing"/>
        <w:rPr>
          <w:rFonts w:cs="Arial"/>
        </w:rPr>
      </w:pPr>
      <w:r>
        <w:t>Parents</w:t>
      </w:r>
      <w:r w:rsidR="000F3FA7">
        <w:t>/carers</w:t>
      </w:r>
      <w:r>
        <w:t>’ complaints about SEN</w:t>
      </w:r>
      <w:r w:rsidR="001F05D1">
        <w:t>D</w:t>
      </w:r>
      <w:r>
        <w:t xml:space="preserve"> issues are, in the first instance dealt with by the </w:t>
      </w:r>
      <w:r w:rsidR="007F57A1">
        <w:t>SENCO</w:t>
      </w:r>
      <w:r>
        <w:t>.  If there is still a prob</w:t>
      </w:r>
      <w:r w:rsidR="00B0564A">
        <w:t>lem the Headt</w:t>
      </w:r>
      <w:r>
        <w:t>eacher will become in</w:t>
      </w:r>
      <w:r w:rsidR="001F05D1">
        <w:t>volved and the school’s formal Complaints P</w:t>
      </w:r>
      <w:r>
        <w:t xml:space="preserve">olicy implemented in the unlikely event of the problem continuing. </w:t>
      </w:r>
      <w:r>
        <w:rPr>
          <w:rFonts w:cs="Arial"/>
        </w:rPr>
        <w:t xml:space="preserve">A copy of this policy is available </w:t>
      </w:r>
      <w:r w:rsidR="00696110">
        <w:rPr>
          <w:rFonts w:cs="Arial"/>
        </w:rPr>
        <w:t xml:space="preserve">on our school website or </w:t>
      </w:r>
      <w:r>
        <w:rPr>
          <w:rFonts w:cs="Arial"/>
        </w:rPr>
        <w:t xml:space="preserve">upon request </w:t>
      </w:r>
      <w:r w:rsidR="00696110">
        <w:rPr>
          <w:rFonts w:cs="Arial"/>
        </w:rPr>
        <w:t>from the school office</w:t>
      </w:r>
      <w:r>
        <w:rPr>
          <w:rFonts w:cs="Arial"/>
        </w:rPr>
        <w:t>. Parents</w:t>
      </w:r>
      <w:r w:rsidR="000F3FA7">
        <w:rPr>
          <w:rFonts w:cs="Arial"/>
        </w:rPr>
        <w:t>/carers</w:t>
      </w:r>
      <w:r>
        <w:rPr>
          <w:rFonts w:cs="Arial"/>
        </w:rPr>
        <w:t xml:space="preserve"> will also be reminded of the Parents in Partnership scheme, where they will be able to receive independent advice if necessary.</w:t>
      </w:r>
    </w:p>
    <w:p w14:paraId="6894A233" w14:textId="77777777" w:rsidR="00E66822" w:rsidRDefault="00E66822" w:rsidP="00EA65E2">
      <w:pPr>
        <w:pStyle w:val="BodyText"/>
        <w:ind w:right="42"/>
        <w:jc w:val="left"/>
        <w:rPr>
          <w:rFonts w:asciiTheme="minorHAnsi" w:hAnsiTheme="minorHAnsi" w:cs="Arial"/>
          <w:b/>
          <w:sz w:val="32"/>
          <w:szCs w:val="32"/>
        </w:rPr>
      </w:pPr>
    </w:p>
    <w:p w14:paraId="291F5B11" w14:textId="77777777" w:rsidR="00EA65E2" w:rsidRDefault="00EA65E2" w:rsidP="00EA65E2">
      <w:pPr>
        <w:pStyle w:val="BodyText"/>
        <w:ind w:right="42"/>
        <w:jc w:val="left"/>
        <w:rPr>
          <w:rFonts w:asciiTheme="minorHAnsi" w:hAnsiTheme="minorHAnsi" w:cs="Arial"/>
          <w:b/>
          <w:sz w:val="32"/>
          <w:szCs w:val="32"/>
        </w:rPr>
      </w:pPr>
      <w:r>
        <w:rPr>
          <w:rFonts w:asciiTheme="minorHAnsi" w:hAnsiTheme="minorHAnsi" w:cs="Arial"/>
          <w:b/>
          <w:sz w:val="32"/>
          <w:szCs w:val="32"/>
        </w:rPr>
        <w:t>BULLYING</w:t>
      </w:r>
    </w:p>
    <w:p w14:paraId="32F55B2A" w14:textId="77777777" w:rsidR="00EA65E2" w:rsidRDefault="00EA65E2" w:rsidP="002D4B3E">
      <w:pPr>
        <w:pStyle w:val="NoSpacing"/>
      </w:pPr>
    </w:p>
    <w:p w14:paraId="09B738BF" w14:textId="7F95914F" w:rsidR="00EA65E2" w:rsidRDefault="00EA65E2" w:rsidP="002D4B3E">
      <w:pPr>
        <w:pStyle w:val="NoSpacing"/>
        <w:rPr>
          <w:color w:val="FF0000"/>
        </w:rPr>
      </w:pPr>
      <w:r>
        <w:t xml:space="preserve">Please refer to the school’s </w:t>
      </w:r>
      <w:r w:rsidR="00B55431">
        <w:t>Anti-</w:t>
      </w:r>
      <w:r>
        <w:t xml:space="preserve">Bullying Policy. This clearly identifies the steps that are taken to ensure and mitigate the risk of bullying of vulnerable learners at our school. </w:t>
      </w:r>
    </w:p>
    <w:p w14:paraId="5508ACBC" w14:textId="77777777" w:rsidR="00EA65E2" w:rsidRDefault="00EA65E2" w:rsidP="00EA65E2">
      <w:pPr>
        <w:pStyle w:val="BodyText"/>
        <w:ind w:right="42"/>
        <w:jc w:val="left"/>
        <w:rPr>
          <w:rFonts w:asciiTheme="minorHAnsi" w:hAnsiTheme="minorHAnsi"/>
          <w:sz w:val="24"/>
          <w:szCs w:val="24"/>
        </w:rPr>
      </w:pPr>
    </w:p>
    <w:p w14:paraId="48D78EB9" w14:textId="77777777" w:rsidR="00EA65E2" w:rsidRDefault="00EA65E2" w:rsidP="00EA65E2">
      <w:pPr>
        <w:autoSpaceDE w:val="0"/>
        <w:autoSpaceDN w:val="0"/>
        <w:adjustRightInd w:val="0"/>
        <w:spacing w:after="0" w:line="240" w:lineRule="auto"/>
        <w:rPr>
          <w:rStyle w:val="StyleArial"/>
          <w:rFonts w:cstheme="minorBidi"/>
          <w:color w:val="FF0000"/>
        </w:rPr>
      </w:pPr>
    </w:p>
    <w:p w14:paraId="108B34AA" w14:textId="77777777" w:rsidR="00EA65E2" w:rsidRDefault="00EA65E2" w:rsidP="00EA65E2">
      <w:pPr>
        <w:rPr>
          <w:rStyle w:val="StyleArial"/>
          <w:b/>
        </w:rPr>
      </w:pPr>
    </w:p>
    <w:p w14:paraId="5FC7A0D3" w14:textId="28B68B00" w:rsidR="00836D5D" w:rsidRDefault="00EA65E2" w:rsidP="00EA65E2">
      <w:pPr>
        <w:rPr>
          <w:rStyle w:val="StyleArial"/>
        </w:rPr>
      </w:pPr>
      <w:r>
        <w:rPr>
          <w:rStyle w:val="StyleArial"/>
        </w:rPr>
        <w:br w:type="page"/>
      </w:r>
    </w:p>
    <w:p w14:paraId="2868479D" w14:textId="77777777" w:rsidR="00EA65E2" w:rsidRDefault="00EA65E2" w:rsidP="00EA65E2">
      <w:pPr>
        <w:rPr>
          <w:rStyle w:val="StyleArial"/>
        </w:rPr>
      </w:pPr>
    </w:p>
    <w:p w14:paraId="4390225C" w14:textId="77777777" w:rsidR="00EA65E2" w:rsidRDefault="00EA65E2" w:rsidP="00EA65E2">
      <w:pPr>
        <w:rPr>
          <w:rFonts w:cs="Arial"/>
        </w:rPr>
      </w:pPr>
    </w:p>
    <w:p w14:paraId="0B82F27A" w14:textId="77777777" w:rsidR="00EA65E2" w:rsidRDefault="00EA65E2" w:rsidP="00EA65E2">
      <w:pPr>
        <w:rPr>
          <w:rFonts w:cs="Arial"/>
        </w:rPr>
      </w:pPr>
    </w:p>
    <w:p w14:paraId="399CD7A3" w14:textId="77777777" w:rsidR="000341C3" w:rsidRPr="000A3432" w:rsidRDefault="000341C3">
      <w:pPr>
        <w:rPr>
          <w:rFonts w:ascii="Arial" w:hAnsi="Arial" w:cs="Arial"/>
          <w:sz w:val="20"/>
          <w:szCs w:val="20"/>
        </w:rPr>
      </w:pPr>
    </w:p>
    <w:sectPr w:rsidR="000341C3" w:rsidRPr="000A34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DD6A" w14:textId="77777777" w:rsidR="008D231F" w:rsidRDefault="008D231F" w:rsidP="0026479A">
      <w:pPr>
        <w:spacing w:after="0" w:line="240" w:lineRule="auto"/>
      </w:pPr>
      <w:r>
        <w:separator/>
      </w:r>
    </w:p>
  </w:endnote>
  <w:endnote w:type="continuationSeparator" w:id="0">
    <w:p w14:paraId="073D3215" w14:textId="77777777" w:rsidR="008D231F" w:rsidRDefault="008D231F" w:rsidP="0026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FCC5" w14:textId="77777777" w:rsidR="00C6589D" w:rsidRDefault="00C6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4B50" w14:textId="77777777" w:rsidR="00C6589D" w:rsidRDefault="00C65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1848" w14:textId="77777777" w:rsidR="00C6589D" w:rsidRDefault="00C6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5E19" w14:textId="77777777" w:rsidR="008D231F" w:rsidRDefault="008D231F" w:rsidP="0026479A">
      <w:pPr>
        <w:spacing w:after="0" w:line="240" w:lineRule="auto"/>
      </w:pPr>
      <w:r>
        <w:separator/>
      </w:r>
    </w:p>
  </w:footnote>
  <w:footnote w:type="continuationSeparator" w:id="0">
    <w:p w14:paraId="51AC43D5" w14:textId="77777777" w:rsidR="008D231F" w:rsidRDefault="008D231F" w:rsidP="0026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943E" w14:textId="77777777" w:rsidR="00C6589D" w:rsidRDefault="00C6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3E48" w14:textId="08FBA160" w:rsidR="00C6589D" w:rsidRDefault="00C65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0333" w14:textId="77777777" w:rsidR="00C6589D" w:rsidRDefault="00C65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9AD"/>
    <w:multiLevelType w:val="hybridMultilevel"/>
    <w:tmpl w:val="A0C88638"/>
    <w:lvl w:ilvl="0" w:tplc="D3C6120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383" w:hanging="360"/>
      </w:pPr>
      <w:rPr>
        <w:rFonts w:ascii="Courier New" w:hAnsi="Courier New" w:cs="Times New Roman" w:hint="default"/>
      </w:rPr>
    </w:lvl>
    <w:lvl w:ilvl="2" w:tplc="04090005">
      <w:start w:val="1"/>
      <w:numFmt w:val="bullet"/>
      <w:lvlText w:val=""/>
      <w:lvlJc w:val="left"/>
      <w:pPr>
        <w:ind w:left="2103" w:hanging="360"/>
      </w:pPr>
      <w:rPr>
        <w:rFonts w:ascii="Wingdings" w:hAnsi="Wingdings" w:hint="default"/>
      </w:rPr>
    </w:lvl>
    <w:lvl w:ilvl="3" w:tplc="04090001">
      <w:start w:val="1"/>
      <w:numFmt w:val="bullet"/>
      <w:lvlText w:val=""/>
      <w:lvlJc w:val="left"/>
      <w:pPr>
        <w:ind w:left="2823" w:hanging="360"/>
      </w:pPr>
      <w:rPr>
        <w:rFonts w:ascii="Symbol" w:hAnsi="Symbol" w:hint="default"/>
      </w:rPr>
    </w:lvl>
    <w:lvl w:ilvl="4" w:tplc="04090003">
      <w:start w:val="1"/>
      <w:numFmt w:val="bullet"/>
      <w:lvlText w:val="o"/>
      <w:lvlJc w:val="left"/>
      <w:pPr>
        <w:ind w:left="3543" w:hanging="360"/>
      </w:pPr>
      <w:rPr>
        <w:rFonts w:ascii="Courier New" w:hAnsi="Courier New" w:cs="Times New Roman" w:hint="default"/>
      </w:rPr>
    </w:lvl>
    <w:lvl w:ilvl="5" w:tplc="04090005">
      <w:start w:val="1"/>
      <w:numFmt w:val="bullet"/>
      <w:lvlText w:val=""/>
      <w:lvlJc w:val="left"/>
      <w:pPr>
        <w:ind w:left="4263" w:hanging="360"/>
      </w:pPr>
      <w:rPr>
        <w:rFonts w:ascii="Wingdings" w:hAnsi="Wingdings" w:hint="default"/>
      </w:rPr>
    </w:lvl>
    <w:lvl w:ilvl="6" w:tplc="04090001">
      <w:start w:val="1"/>
      <w:numFmt w:val="bullet"/>
      <w:lvlText w:val=""/>
      <w:lvlJc w:val="left"/>
      <w:pPr>
        <w:ind w:left="4983" w:hanging="360"/>
      </w:pPr>
      <w:rPr>
        <w:rFonts w:ascii="Symbol" w:hAnsi="Symbol" w:hint="default"/>
      </w:rPr>
    </w:lvl>
    <w:lvl w:ilvl="7" w:tplc="04090003">
      <w:start w:val="1"/>
      <w:numFmt w:val="bullet"/>
      <w:lvlText w:val="o"/>
      <w:lvlJc w:val="left"/>
      <w:pPr>
        <w:ind w:left="5703" w:hanging="360"/>
      </w:pPr>
      <w:rPr>
        <w:rFonts w:ascii="Courier New" w:hAnsi="Courier New" w:cs="Times New Roman" w:hint="default"/>
      </w:rPr>
    </w:lvl>
    <w:lvl w:ilvl="8" w:tplc="04090005">
      <w:start w:val="1"/>
      <w:numFmt w:val="bullet"/>
      <w:lvlText w:val=""/>
      <w:lvlJc w:val="left"/>
      <w:pPr>
        <w:ind w:left="6423" w:hanging="360"/>
      </w:pPr>
      <w:rPr>
        <w:rFonts w:ascii="Wingdings" w:hAnsi="Wingdings" w:hint="default"/>
      </w:rPr>
    </w:lvl>
  </w:abstractNum>
  <w:abstractNum w:abstractNumId="1" w15:restartNumberingAfterBreak="0">
    <w:nsid w:val="09DB39C2"/>
    <w:multiLevelType w:val="hybridMultilevel"/>
    <w:tmpl w:val="2AD4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42A8"/>
    <w:multiLevelType w:val="hybridMultilevel"/>
    <w:tmpl w:val="AD16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0605F"/>
    <w:multiLevelType w:val="singleLevel"/>
    <w:tmpl w:val="D37AA362"/>
    <w:lvl w:ilvl="0">
      <w:start w:val="1"/>
      <w:numFmt w:val="none"/>
      <w:lvlText w:val=""/>
      <w:legacy w:legacy="1" w:legacySpace="120" w:legacyIndent="360"/>
      <w:lvlJc w:val="left"/>
      <w:pPr>
        <w:ind w:left="360" w:hanging="360"/>
      </w:pPr>
      <w:rPr>
        <w:rFonts w:ascii="Symbol" w:hAnsi="Symbol" w:hint="default"/>
      </w:rPr>
    </w:lvl>
  </w:abstractNum>
  <w:abstractNum w:abstractNumId="4" w15:restartNumberingAfterBreak="0">
    <w:nsid w:val="1A893EA1"/>
    <w:multiLevelType w:val="hybridMultilevel"/>
    <w:tmpl w:val="E568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D0E5E"/>
    <w:multiLevelType w:val="hybridMultilevel"/>
    <w:tmpl w:val="C534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B553F"/>
    <w:multiLevelType w:val="hybridMultilevel"/>
    <w:tmpl w:val="3ADA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56E4A"/>
    <w:multiLevelType w:val="hybridMultilevel"/>
    <w:tmpl w:val="9D7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3293D"/>
    <w:multiLevelType w:val="hybridMultilevel"/>
    <w:tmpl w:val="9606DE6A"/>
    <w:lvl w:ilvl="0" w:tplc="D3C6120E">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472E28"/>
    <w:multiLevelType w:val="hybridMultilevel"/>
    <w:tmpl w:val="EB187C08"/>
    <w:lvl w:ilvl="0" w:tplc="D3C6120E">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992FDA"/>
    <w:multiLevelType w:val="hybridMultilevel"/>
    <w:tmpl w:val="10805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9D6326"/>
    <w:multiLevelType w:val="multilevel"/>
    <w:tmpl w:val="E72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B4B91"/>
    <w:multiLevelType w:val="hybridMultilevel"/>
    <w:tmpl w:val="B8B2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90C2C"/>
    <w:multiLevelType w:val="hybridMultilevel"/>
    <w:tmpl w:val="D3D65B44"/>
    <w:lvl w:ilvl="0" w:tplc="D3C6120E">
      <w:start w:val="1"/>
      <w:numFmt w:val="bullet"/>
      <w:lvlText w:val=""/>
      <w:lvlJc w:val="left"/>
      <w:pPr>
        <w:tabs>
          <w:tab w:val="num" w:pos="284"/>
        </w:tabs>
        <w:ind w:left="284"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85EBE"/>
    <w:multiLevelType w:val="hybridMultilevel"/>
    <w:tmpl w:val="E910BCA4"/>
    <w:lvl w:ilvl="0" w:tplc="FFFFFFFF">
      <w:start w:val="1"/>
      <w:numFmt w:val="none"/>
      <w:lvlText w:val=""/>
      <w:legacy w:legacy="1" w:legacySpace="120" w:legacyIndent="360"/>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2EF621D"/>
    <w:multiLevelType w:val="hybridMultilevel"/>
    <w:tmpl w:val="75C6A09C"/>
    <w:lvl w:ilvl="0" w:tplc="D3C6120E">
      <w:start w:val="1"/>
      <w:numFmt w:val="bullet"/>
      <w:lvlText w:val=""/>
      <w:lvlJc w:val="left"/>
      <w:pPr>
        <w:tabs>
          <w:tab w:val="num" w:pos="341"/>
        </w:tabs>
        <w:ind w:left="341" w:hanging="227"/>
      </w:pPr>
      <w:rPr>
        <w:rFonts w:ascii="Symbol" w:hAnsi="Symbol" w:hint="default"/>
      </w:rPr>
    </w:lvl>
    <w:lvl w:ilvl="1" w:tplc="08090003">
      <w:start w:val="1"/>
      <w:numFmt w:val="bullet"/>
      <w:lvlText w:val="o"/>
      <w:lvlJc w:val="left"/>
      <w:pPr>
        <w:tabs>
          <w:tab w:val="num" w:pos="1497"/>
        </w:tabs>
        <w:ind w:left="1497" w:hanging="360"/>
      </w:pPr>
      <w:rPr>
        <w:rFonts w:ascii="Courier New" w:hAnsi="Courier New" w:cs="Courier New" w:hint="default"/>
      </w:rPr>
    </w:lvl>
    <w:lvl w:ilvl="2" w:tplc="08090005">
      <w:start w:val="1"/>
      <w:numFmt w:val="bullet"/>
      <w:lvlText w:val=""/>
      <w:lvlJc w:val="left"/>
      <w:pPr>
        <w:tabs>
          <w:tab w:val="num" w:pos="2217"/>
        </w:tabs>
        <w:ind w:left="2217" w:hanging="360"/>
      </w:pPr>
      <w:rPr>
        <w:rFonts w:ascii="Wingdings" w:hAnsi="Wingdings" w:hint="default"/>
      </w:rPr>
    </w:lvl>
    <w:lvl w:ilvl="3" w:tplc="08090001">
      <w:start w:val="1"/>
      <w:numFmt w:val="bullet"/>
      <w:lvlText w:val=""/>
      <w:lvlJc w:val="left"/>
      <w:pPr>
        <w:tabs>
          <w:tab w:val="num" w:pos="2937"/>
        </w:tabs>
        <w:ind w:left="2937" w:hanging="360"/>
      </w:pPr>
      <w:rPr>
        <w:rFonts w:ascii="Symbol" w:hAnsi="Symbol" w:hint="default"/>
      </w:rPr>
    </w:lvl>
    <w:lvl w:ilvl="4" w:tplc="08090003">
      <w:start w:val="1"/>
      <w:numFmt w:val="bullet"/>
      <w:lvlText w:val="o"/>
      <w:lvlJc w:val="left"/>
      <w:pPr>
        <w:tabs>
          <w:tab w:val="num" w:pos="3657"/>
        </w:tabs>
        <w:ind w:left="3657" w:hanging="360"/>
      </w:pPr>
      <w:rPr>
        <w:rFonts w:ascii="Courier New" w:hAnsi="Courier New" w:cs="Courier New" w:hint="default"/>
      </w:rPr>
    </w:lvl>
    <w:lvl w:ilvl="5" w:tplc="08090005">
      <w:start w:val="1"/>
      <w:numFmt w:val="bullet"/>
      <w:lvlText w:val=""/>
      <w:lvlJc w:val="left"/>
      <w:pPr>
        <w:tabs>
          <w:tab w:val="num" w:pos="4377"/>
        </w:tabs>
        <w:ind w:left="4377" w:hanging="360"/>
      </w:pPr>
      <w:rPr>
        <w:rFonts w:ascii="Wingdings" w:hAnsi="Wingdings" w:hint="default"/>
      </w:rPr>
    </w:lvl>
    <w:lvl w:ilvl="6" w:tplc="08090001">
      <w:start w:val="1"/>
      <w:numFmt w:val="bullet"/>
      <w:lvlText w:val=""/>
      <w:lvlJc w:val="left"/>
      <w:pPr>
        <w:tabs>
          <w:tab w:val="num" w:pos="5097"/>
        </w:tabs>
        <w:ind w:left="5097" w:hanging="360"/>
      </w:pPr>
      <w:rPr>
        <w:rFonts w:ascii="Symbol" w:hAnsi="Symbol" w:hint="default"/>
      </w:rPr>
    </w:lvl>
    <w:lvl w:ilvl="7" w:tplc="08090003">
      <w:start w:val="1"/>
      <w:numFmt w:val="bullet"/>
      <w:lvlText w:val="o"/>
      <w:lvlJc w:val="left"/>
      <w:pPr>
        <w:tabs>
          <w:tab w:val="num" w:pos="5817"/>
        </w:tabs>
        <w:ind w:left="5817" w:hanging="360"/>
      </w:pPr>
      <w:rPr>
        <w:rFonts w:ascii="Courier New" w:hAnsi="Courier New" w:cs="Courier New" w:hint="default"/>
      </w:rPr>
    </w:lvl>
    <w:lvl w:ilvl="8" w:tplc="08090005">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56263D98"/>
    <w:multiLevelType w:val="hybridMultilevel"/>
    <w:tmpl w:val="5EE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C7C84"/>
    <w:multiLevelType w:val="singleLevel"/>
    <w:tmpl w:val="D37AA362"/>
    <w:lvl w:ilvl="0">
      <w:start w:val="1"/>
      <w:numFmt w:val="none"/>
      <w:lvlText w:val=""/>
      <w:legacy w:legacy="1" w:legacySpace="120" w:legacyIndent="360"/>
      <w:lvlJc w:val="left"/>
      <w:pPr>
        <w:ind w:left="360" w:hanging="360"/>
      </w:pPr>
      <w:rPr>
        <w:rFonts w:ascii="Symbol" w:hAnsi="Symbol" w:hint="default"/>
      </w:rPr>
    </w:lvl>
  </w:abstractNum>
  <w:abstractNum w:abstractNumId="18" w15:restartNumberingAfterBreak="0">
    <w:nsid w:val="594A3B1E"/>
    <w:multiLevelType w:val="hybridMultilevel"/>
    <w:tmpl w:val="B84E0628"/>
    <w:lvl w:ilvl="0" w:tplc="D3C6120E">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383"/>
        </w:tabs>
        <w:ind w:left="1383" w:hanging="360"/>
      </w:pPr>
      <w:rPr>
        <w:rFonts w:ascii="Courier New" w:hAnsi="Courier New" w:cs="Courier New" w:hint="default"/>
      </w:rPr>
    </w:lvl>
    <w:lvl w:ilvl="2" w:tplc="08090005">
      <w:start w:val="1"/>
      <w:numFmt w:val="bullet"/>
      <w:lvlText w:val=""/>
      <w:lvlJc w:val="left"/>
      <w:pPr>
        <w:tabs>
          <w:tab w:val="num" w:pos="2103"/>
        </w:tabs>
        <w:ind w:left="2103" w:hanging="360"/>
      </w:pPr>
      <w:rPr>
        <w:rFonts w:ascii="Wingdings" w:hAnsi="Wingdings" w:hint="default"/>
      </w:rPr>
    </w:lvl>
    <w:lvl w:ilvl="3" w:tplc="08090001">
      <w:start w:val="1"/>
      <w:numFmt w:val="bullet"/>
      <w:lvlText w:val=""/>
      <w:lvlJc w:val="left"/>
      <w:pPr>
        <w:tabs>
          <w:tab w:val="num" w:pos="2823"/>
        </w:tabs>
        <w:ind w:left="2823" w:hanging="360"/>
      </w:pPr>
      <w:rPr>
        <w:rFonts w:ascii="Symbol" w:hAnsi="Symbol" w:hint="default"/>
      </w:rPr>
    </w:lvl>
    <w:lvl w:ilvl="4" w:tplc="08090003">
      <w:start w:val="1"/>
      <w:numFmt w:val="bullet"/>
      <w:lvlText w:val="o"/>
      <w:lvlJc w:val="left"/>
      <w:pPr>
        <w:tabs>
          <w:tab w:val="num" w:pos="3543"/>
        </w:tabs>
        <w:ind w:left="3543" w:hanging="360"/>
      </w:pPr>
      <w:rPr>
        <w:rFonts w:ascii="Courier New" w:hAnsi="Courier New" w:cs="Courier New" w:hint="default"/>
      </w:rPr>
    </w:lvl>
    <w:lvl w:ilvl="5" w:tplc="08090005">
      <w:start w:val="1"/>
      <w:numFmt w:val="bullet"/>
      <w:lvlText w:val=""/>
      <w:lvlJc w:val="left"/>
      <w:pPr>
        <w:tabs>
          <w:tab w:val="num" w:pos="4263"/>
        </w:tabs>
        <w:ind w:left="4263" w:hanging="360"/>
      </w:pPr>
      <w:rPr>
        <w:rFonts w:ascii="Wingdings" w:hAnsi="Wingdings" w:hint="default"/>
      </w:rPr>
    </w:lvl>
    <w:lvl w:ilvl="6" w:tplc="08090001">
      <w:start w:val="1"/>
      <w:numFmt w:val="bullet"/>
      <w:lvlText w:val=""/>
      <w:lvlJc w:val="left"/>
      <w:pPr>
        <w:tabs>
          <w:tab w:val="num" w:pos="4983"/>
        </w:tabs>
        <w:ind w:left="4983" w:hanging="360"/>
      </w:pPr>
      <w:rPr>
        <w:rFonts w:ascii="Symbol" w:hAnsi="Symbol" w:hint="default"/>
      </w:rPr>
    </w:lvl>
    <w:lvl w:ilvl="7" w:tplc="08090003">
      <w:start w:val="1"/>
      <w:numFmt w:val="bullet"/>
      <w:lvlText w:val="o"/>
      <w:lvlJc w:val="left"/>
      <w:pPr>
        <w:tabs>
          <w:tab w:val="num" w:pos="5703"/>
        </w:tabs>
        <w:ind w:left="5703" w:hanging="360"/>
      </w:pPr>
      <w:rPr>
        <w:rFonts w:ascii="Courier New" w:hAnsi="Courier New" w:cs="Courier New" w:hint="default"/>
      </w:rPr>
    </w:lvl>
    <w:lvl w:ilvl="8" w:tplc="08090005">
      <w:start w:val="1"/>
      <w:numFmt w:val="bullet"/>
      <w:lvlText w:val=""/>
      <w:lvlJc w:val="left"/>
      <w:pPr>
        <w:tabs>
          <w:tab w:val="num" w:pos="6423"/>
        </w:tabs>
        <w:ind w:left="6423" w:hanging="360"/>
      </w:pPr>
      <w:rPr>
        <w:rFonts w:ascii="Wingdings" w:hAnsi="Wingdings" w:hint="default"/>
      </w:rPr>
    </w:lvl>
  </w:abstractNum>
  <w:abstractNum w:abstractNumId="19" w15:restartNumberingAfterBreak="0">
    <w:nsid w:val="5B42437E"/>
    <w:multiLevelType w:val="hybridMultilevel"/>
    <w:tmpl w:val="D44636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981D7B"/>
    <w:multiLevelType w:val="hybridMultilevel"/>
    <w:tmpl w:val="53B2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0E45C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83F74CD"/>
    <w:multiLevelType w:val="hybridMultilevel"/>
    <w:tmpl w:val="7A34A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5F4C62"/>
    <w:multiLevelType w:val="hybridMultilevel"/>
    <w:tmpl w:val="CA9EBA06"/>
    <w:lvl w:ilvl="0" w:tplc="FFFFFFFF">
      <w:start w:val="1"/>
      <w:numFmt w:val="none"/>
      <w:lvlText w:val=""/>
      <w:legacy w:legacy="1" w:legacySpace="120" w:legacyIndent="360"/>
      <w:lvlJc w:val="left"/>
      <w:pPr>
        <w:ind w:left="72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4" w15:restartNumberingAfterBreak="0">
    <w:nsid w:val="7AC35936"/>
    <w:multiLevelType w:val="hybridMultilevel"/>
    <w:tmpl w:val="51B87888"/>
    <w:lvl w:ilvl="0" w:tplc="D3C6120E">
      <w:start w:val="1"/>
      <w:numFmt w:val="bullet"/>
      <w:lvlText w:val=""/>
      <w:lvlJc w:val="left"/>
      <w:pPr>
        <w:tabs>
          <w:tab w:val="num" w:pos="284"/>
        </w:tabs>
        <w:ind w:left="284"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2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20"/>
  </w:num>
  <w:num w:numId="9">
    <w:abstractNumId w:val="3"/>
    <w:lvlOverride w:ilvl="0">
      <w:startOverride w:val="1"/>
    </w:lvlOverride>
  </w:num>
  <w:num w:numId="10">
    <w:abstractNumId w:val="0"/>
  </w:num>
  <w:num w:numId="11">
    <w:abstractNumId w:val="13"/>
  </w:num>
  <w:num w:numId="12">
    <w:abstractNumId w:val="9"/>
  </w:num>
  <w:num w:numId="13">
    <w:abstractNumId w:val="18"/>
  </w:num>
  <w:num w:numId="14">
    <w:abstractNumId w:val="8"/>
  </w:num>
  <w:num w:numId="15">
    <w:abstractNumId w:val="24"/>
  </w:num>
  <w:num w:numId="16">
    <w:abstractNumId w:val="15"/>
  </w:num>
  <w:num w:numId="17">
    <w:abstractNumId w:val="10"/>
  </w:num>
  <w:num w:numId="18">
    <w:abstractNumId w:val="14"/>
  </w:num>
  <w:num w:numId="19">
    <w:abstractNumId w:val="16"/>
  </w:num>
  <w:num w:numId="20">
    <w:abstractNumId w:val="12"/>
  </w:num>
  <w:num w:numId="21">
    <w:abstractNumId w:val="6"/>
  </w:num>
  <w:num w:numId="22">
    <w:abstractNumId w:val="2"/>
  </w:num>
  <w:num w:numId="23">
    <w:abstractNumId w:val="1"/>
  </w:num>
  <w:num w:numId="24">
    <w:abstractNumId w:val="11"/>
  </w:num>
  <w:num w:numId="25">
    <w:abstractNumId w:val="7"/>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5E2"/>
    <w:rsid w:val="00005D69"/>
    <w:rsid w:val="00017F8C"/>
    <w:rsid w:val="000341C3"/>
    <w:rsid w:val="00055A47"/>
    <w:rsid w:val="000A3432"/>
    <w:rsid w:val="000C1270"/>
    <w:rsid w:val="000D2F79"/>
    <w:rsid w:val="000E3994"/>
    <w:rsid w:val="000F3FA7"/>
    <w:rsid w:val="00102B7A"/>
    <w:rsid w:val="00113E17"/>
    <w:rsid w:val="001270AA"/>
    <w:rsid w:val="00135E25"/>
    <w:rsid w:val="001463DF"/>
    <w:rsid w:val="001670F0"/>
    <w:rsid w:val="00172A6E"/>
    <w:rsid w:val="001D1D0A"/>
    <w:rsid w:val="001F05D1"/>
    <w:rsid w:val="00206506"/>
    <w:rsid w:val="0024167B"/>
    <w:rsid w:val="00246BAF"/>
    <w:rsid w:val="0026479A"/>
    <w:rsid w:val="002A0116"/>
    <w:rsid w:val="002A5DB0"/>
    <w:rsid w:val="002D4B3E"/>
    <w:rsid w:val="002F1B9A"/>
    <w:rsid w:val="00316CAD"/>
    <w:rsid w:val="003239D1"/>
    <w:rsid w:val="0033627D"/>
    <w:rsid w:val="00346886"/>
    <w:rsid w:val="0037413C"/>
    <w:rsid w:val="0038796C"/>
    <w:rsid w:val="003975ED"/>
    <w:rsid w:val="003A087E"/>
    <w:rsid w:val="003B222E"/>
    <w:rsid w:val="003E7321"/>
    <w:rsid w:val="00400B52"/>
    <w:rsid w:val="00405F10"/>
    <w:rsid w:val="00414FEF"/>
    <w:rsid w:val="00450918"/>
    <w:rsid w:val="00473FDB"/>
    <w:rsid w:val="004B2BA2"/>
    <w:rsid w:val="004C36EC"/>
    <w:rsid w:val="004F792E"/>
    <w:rsid w:val="005528D7"/>
    <w:rsid w:val="00553EB6"/>
    <w:rsid w:val="005764A1"/>
    <w:rsid w:val="00590E6B"/>
    <w:rsid w:val="005961C7"/>
    <w:rsid w:val="005A06E4"/>
    <w:rsid w:val="005A7ED8"/>
    <w:rsid w:val="005D100F"/>
    <w:rsid w:val="005D3311"/>
    <w:rsid w:val="005F28DE"/>
    <w:rsid w:val="0060153C"/>
    <w:rsid w:val="00610060"/>
    <w:rsid w:val="00613B2B"/>
    <w:rsid w:val="00626695"/>
    <w:rsid w:val="0065021B"/>
    <w:rsid w:val="00665856"/>
    <w:rsid w:val="00693014"/>
    <w:rsid w:val="00696110"/>
    <w:rsid w:val="006A78DE"/>
    <w:rsid w:val="006C28A0"/>
    <w:rsid w:val="006F4C55"/>
    <w:rsid w:val="0073778F"/>
    <w:rsid w:val="00783066"/>
    <w:rsid w:val="007948EA"/>
    <w:rsid w:val="007B1C70"/>
    <w:rsid w:val="007F57A1"/>
    <w:rsid w:val="0080522F"/>
    <w:rsid w:val="008130E4"/>
    <w:rsid w:val="00820317"/>
    <w:rsid w:val="00836D5D"/>
    <w:rsid w:val="00862601"/>
    <w:rsid w:val="008772A9"/>
    <w:rsid w:val="008B4EA2"/>
    <w:rsid w:val="008B6F30"/>
    <w:rsid w:val="008C499C"/>
    <w:rsid w:val="008D231F"/>
    <w:rsid w:val="008F5B6E"/>
    <w:rsid w:val="00923E99"/>
    <w:rsid w:val="00934B84"/>
    <w:rsid w:val="009364D5"/>
    <w:rsid w:val="009B731C"/>
    <w:rsid w:val="009C3A05"/>
    <w:rsid w:val="009D216B"/>
    <w:rsid w:val="00A14842"/>
    <w:rsid w:val="00A23C84"/>
    <w:rsid w:val="00A42329"/>
    <w:rsid w:val="00A50EED"/>
    <w:rsid w:val="00A6268B"/>
    <w:rsid w:val="00A712CE"/>
    <w:rsid w:val="00A90C20"/>
    <w:rsid w:val="00AA001F"/>
    <w:rsid w:val="00AC5AB4"/>
    <w:rsid w:val="00AD6F9B"/>
    <w:rsid w:val="00B0564A"/>
    <w:rsid w:val="00B30A74"/>
    <w:rsid w:val="00B55431"/>
    <w:rsid w:val="00B71E57"/>
    <w:rsid w:val="00BE3934"/>
    <w:rsid w:val="00C533A0"/>
    <w:rsid w:val="00C54F86"/>
    <w:rsid w:val="00C6589D"/>
    <w:rsid w:val="00C7148B"/>
    <w:rsid w:val="00CC0F15"/>
    <w:rsid w:val="00CC5B92"/>
    <w:rsid w:val="00CD14B5"/>
    <w:rsid w:val="00CE7FC7"/>
    <w:rsid w:val="00CF493B"/>
    <w:rsid w:val="00D123CF"/>
    <w:rsid w:val="00D320F6"/>
    <w:rsid w:val="00DD2343"/>
    <w:rsid w:val="00E21AA4"/>
    <w:rsid w:val="00E53AEA"/>
    <w:rsid w:val="00E55C4A"/>
    <w:rsid w:val="00E56E9B"/>
    <w:rsid w:val="00E66822"/>
    <w:rsid w:val="00E758D4"/>
    <w:rsid w:val="00EA65E2"/>
    <w:rsid w:val="00EB1150"/>
    <w:rsid w:val="00ED7241"/>
    <w:rsid w:val="00EE0293"/>
    <w:rsid w:val="00EF6220"/>
    <w:rsid w:val="00F046C5"/>
    <w:rsid w:val="00F1045D"/>
    <w:rsid w:val="00F126F9"/>
    <w:rsid w:val="00F5030B"/>
    <w:rsid w:val="00F6574C"/>
    <w:rsid w:val="00FA2017"/>
    <w:rsid w:val="00FC393C"/>
    <w:rsid w:val="00FC5D27"/>
    <w:rsid w:val="00FD41CC"/>
    <w:rsid w:val="00FE6CDE"/>
    <w:rsid w:val="00FE7229"/>
    <w:rsid w:val="00FF37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CBC5DE"/>
  <w15:docId w15:val="{71D60609-31E9-4A6C-9664-381D67D1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E2"/>
    <w:rPr>
      <w:rFonts w:eastAsiaTheme="minorEastAsia"/>
      <w:lang w:eastAsia="en-GB"/>
    </w:rPr>
  </w:style>
  <w:style w:type="paragraph" w:styleId="Heading2">
    <w:name w:val="heading 2"/>
    <w:basedOn w:val="Normal"/>
    <w:link w:val="Heading2Char"/>
    <w:uiPriority w:val="9"/>
    <w:qFormat/>
    <w:rsid w:val="00E758D4"/>
    <w:pPr>
      <w:spacing w:before="100" w:beforeAutospacing="1" w:after="100" w:afterAutospacing="1" w:line="240" w:lineRule="auto"/>
      <w:outlineLvl w:val="1"/>
    </w:pPr>
    <w:rPr>
      <w:rFonts w:ascii="Times" w:eastAsiaTheme="minorHAnsi" w:hAnsi="Times"/>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5E2"/>
    <w:rPr>
      <w:rFonts w:ascii="Arial" w:hAnsi="Arial" w:cs="Arial" w:hint="default"/>
      <w:b/>
      <w:bCs/>
      <w:i w:val="0"/>
      <w:iCs w:val="0"/>
      <w:strike w:val="0"/>
      <w:dstrike w:val="0"/>
      <w:color w:val="0077CB"/>
      <w:u w:val="none"/>
      <w:effect w:val="none"/>
    </w:rPr>
  </w:style>
  <w:style w:type="paragraph" w:styleId="BodyText">
    <w:name w:val="Body Text"/>
    <w:basedOn w:val="Normal"/>
    <w:link w:val="BodyTextChar"/>
    <w:semiHidden/>
    <w:unhideWhenUsed/>
    <w:rsid w:val="00EA65E2"/>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EA65E2"/>
    <w:rPr>
      <w:rFonts w:ascii="Arial" w:eastAsia="Times New Roman" w:hAnsi="Arial" w:cs="Times New Roman"/>
      <w:szCs w:val="20"/>
      <w:lang w:eastAsia="en-GB"/>
    </w:rPr>
  </w:style>
  <w:style w:type="paragraph" w:styleId="BodyText2">
    <w:name w:val="Body Text 2"/>
    <w:basedOn w:val="Normal"/>
    <w:link w:val="BodyText2Char"/>
    <w:uiPriority w:val="99"/>
    <w:semiHidden/>
    <w:unhideWhenUsed/>
    <w:rsid w:val="00EA65E2"/>
    <w:pPr>
      <w:spacing w:after="120" w:line="480" w:lineRule="auto"/>
    </w:pPr>
  </w:style>
  <w:style w:type="character" w:customStyle="1" w:styleId="BodyText2Char">
    <w:name w:val="Body Text 2 Char"/>
    <w:basedOn w:val="DefaultParagraphFont"/>
    <w:link w:val="BodyText2"/>
    <w:uiPriority w:val="99"/>
    <w:semiHidden/>
    <w:rsid w:val="00EA65E2"/>
    <w:rPr>
      <w:rFonts w:eastAsiaTheme="minorEastAsia"/>
      <w:lang w:eastAsia="en-GB"/>
    </w:rPr>
  </w:style>
  <w:style w:type="paragraph" w:styleId="ListParagraph">
    <w:name w:val="List Paragraph"/>
    <w:basedOn w:val="Normal"/>
    <w:uiPriority w:val="34"/>
    <w:qFormat/>
    <w:rsid w:val="00EA65E2"/>
    <w:pPr>
      <w:ind w:left="720"/>
      <w:contextualSpacing/>
    </w:pPr>
  </w:style>
  <w:style w:type="paragraph" w:customStyle="1" w:styleId="paragraph">
    <w:name w:val="paragraph"/>
    <w:basedOn w:val="Normal"/>
    <w:rsid w:val="00EA6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A65E2"/>
    <w:pPr>
      <w:autoSpaceDE w:val="0"/>
      <w:autoSpaceDN w:val="0"/>
      <w:adjustRightInd w:val="0"/>
      <w:spacing w:after="0" w:line="240" w:lineRule="auto"/>
    </w:pPr>
    <w:rPr>
      <w:rFonts w:ascii="Arial" w:hAnsi="Arial" w:cs="Arial"/>
      <w:color w:val="000000"/>
      <w:sz w:val="24"/>
      <w:szCs w:val="24"/>
    </w:rPr>
  </w:style>
  <w:style w:type="character" w:customStyle="1" w:styleId="StyleArial">
    <w:name w:val="Style Arial"/>
    <w:basedOn w:val="DefaultParagraphFont"/>
    <w:rsid w:val="00EA65E2"/>
    <w:rPr>
      <w:rFonts w:ascii="Arial" w:hAnsi="Arial" w:cs="Arial" w:hint="default"/>
    </w:rPr>
  </w:style>
  <w:style w:type="character" w:customStyle="1" w:styleId="spellingerror">
    <w:name w:val="spellingerror"/>
    <w:basedOn w:val="DefaultParagraphFont"/>
    <w:rsid w:val="00EA65E2"/>
  </w:style>
  <w:style w:type="character" w:customStyle="1" w:styleId="normaltextrun">
    <w:name w:val="normaltextrun"/>
    <w:basedOn w:val="DefaultParagraphFont"/>
    <w:rsid w:val="00EA65E2"/>
  </w:style>
  <w:style w:type="paragraph" w:styleId="BalloonText">
    <w:name w:val="Balloon Text"/>
    <w:basedOn w:val="Normal"/>
    <w:link w:val="BalloonTextChar"/>
    <w:uiPriority w:val="99"/>
    <w:semiHidden/>
    <w:unhideWhenUsed/>
    <w:rsid w:val="00EA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5E2"/>
    <w:rPr>
      <w:rFonts w:ascii="Tahoma" w:eastAsiaTheme="minorEastAsia" w:hAnsi="Tahoma" w:cs="Tahoma"/>
      <w:sz w:val="16"/>
      <w:szCs w:val="16"/>
      <w:lang w:eastAsia="en-GB"/>
    </w:rPr>
  </w:style>
  <w:style w:type="paragraph" w:styleId="NoSpacing">
    <w:name w:val="No Spacing"/>
    <w:uiPriority w:val="1"/>
    <w:qFormat/>
    <w:rsid w:val="00017F8C"/>
    <w:pPr>
      <w:spacing w:after="0" w:line="240" w:lineRule="auto"/>
    </w:pPr>
    <w:rPr>
      <w:rFonts w:eastAsiaTheme="minorEastAsia"/>
      <w:sz w:val="24"/>
      <w:lang w:eastAsia="en-GB"/>
    </w:rPr>
  </w:style>
  <w:style w:type="character" w:styleId="CommentReference">
    <w:name w:val="annotation reference"/>
    <w:basedOn w:val="DefaultParagraphFont"/>
    <w:uiPriority w:val="99"/>
    <w:semiHidden/>
    <w:unhideWhenUsed/>
    <w:rsid w:val="00CC5B92"/>
    <w:rPr>
      <w:sz w:val="16"/>
      <w:szCs w:val="16"/>
    </w:rPr>
  </w:style>
  <w:style w:type="paragraph" w:styleId="CommentText">
    <w:name w:val="annotation text"/>
    <w:basedOn w:val="Normal"/>
    <w:link w:val="CommentTextChar"/>
    <w:uiPriority w:val="99"/>
    <w:semiHidden/>
    <w:unhideWhenUsed/>
    <w:rsid w:val="00CC5B92"/>
    <w:pPr>
      <w:spacing w:line="240" w:lineRule="auto"/>
    </w:pPr>
    <w:rPr>
      <w:sz w:val="20"/>
      <w:szCs w:val="20"/>
    </w:rPr>
  </w:style>
  <w:style w:type="character" w:customStyle="1" w:styleId="CommentTextChar">
    <w:name w:val="Comment Text Char"/>
    <w:basedOn w:val="DefaultParagraphFont"/>
    <w:link w:val="CommentText"/>
    <w:uiPriority w:val="99"/>
    <w:semiHidden/>
    <w:rsid w:val="00CC5B9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CC5B92"/>
    <w:rPr>
      <w:b/>
      <w:bCs/>
    </w:rPr>
  </w:style>
  <w:style w:type="character" w:customStyle="1" w:styleId="CommentSubjectChar">
    <w:name w:val="Comment Subject Char"/>
    <w:basedOn w:val="CommentTextChar"/>
    <w:link w:val="CommentSubject"/>
    <w:uiPriority w:val="99"/>
    <w:semiHidden/>
    <w:rsid w:val="00CC5B92"/>
    <w:rPr>
      <w:rFonts w:eastAsiaTheme="minorEastAsia"/>
      <w:b/>
      <w:bCs/>
      <w:sz w:val="20"/>
      <w:szCs w:val="20"/>
      <w:lang w:eastAsia="en-GB"/>
    </w:rPr>
  </w:style>
  <w:style w:type="paragraph" w:styleId="NormalWeb">
    <w:name w:val="Normal (Web)"/>
    <w:basedOn w:val="Normal"/>
    <w:uiPriority w:val="99"/>
    <w:semiHidden/>
    <w:unhideWhenUsed/>
    <w:rsid w:val="00836D5D"/>
    <w:pPr>
      <w:spacing w:before="100" w:beforeAutospacing="1" w:after="100" w:afterAutospacing="1" w:line="240" w:lineRule="auto"/>
    </w:pPr>
    <w:rPr>
      <w:rFonts w:ascii="Times" w:eastAsiaTheme="minorHAnsi" w:hAnsi="Times" w:cs="Times New Roman"/>
      <w:sz w:val="20"/>
      <w:szCs w:val="20"/>
      <w:lang w:eastAsia="en-US"/>
    </w:rPr>
  </w:style>
  <w:style w:type="character" w:styleId="FollowedHyperlink">
    <w:name w:val="FollowedHyperlink"/>
    <w:basedOn w:val="DefaultParagraphFont"/>
    <w:uiPriority w:val="99"/>
    <w:semiHidden/>
    <w:unhideWhenUsed/>
    <w:rsid w:val="008F5B6E"/>
    <w:rPr>
      <w:color w:val="800080" w:themeColor="followedHyperlink"/>
      <w:u w:val="single"/>
    </w:rPr>
  </w:style>
  <w:style w:type="paragraph" w:styleId="Header">
    <w:name w:val="header"/>
    <w:basedOn w:val="Normal"/>
    <w:link w:val="HeaderChar"/>
    <w:uiPriority w:val="99"/>
    <w:unhideWhenUsed/>
    <w:rsid w:val="00264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79A"/>
    <w:rPr>
      <w:rFonts w:eastAsiaTheme="minorEastAsia"/>
      <w:lang w:eastAsia="en-GB"/>
    </w:rPr>
  </w:style>
  <w:style w:type="paragraph" w:styleId="Footer">
    <w:name w:val="footer"/>
    <w:basedOn w:val="Normal"/>
    <w:link w:val="FooterChar"/>
    <w:uiPriority w:val="99"/>
    <w:unhideWhenUsed/>
    <w:rsid w:val="0026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79A"/>
    <w:rPr>
      <w:rFonts w:eastAsiaTheme="minorEastAsia"/>
      <w:lang w:eastAsia="en-GB"/>
    </w:rPr>
  </w:style>
  <w:style w:type="character" w:customStyle="1" w:styleId="Heading2Char">
    <w:name w:val="Heading 2 Char"/>
    <w:basedOn w:val="DefaultParagraphFont"/>
    <w:link w:val="Heading2"/>
    <w:uiPriority w:val="9"/>
    <w:rsid w:val="00E758D4"/>
    <w:rPr>
      <w:rFonts w:ascii="Times" w:hAnsi="Times"/>
      <w:b/>
      <w:bCs/>
      <w:sz w:val="36"/>
      <w:szCs w:val="36"/>
      <w:lang w:val="en-US"/>
    </w:rPr>
  </w:style>
  <w:style w:type="character" w:styleId="UnresolvedMention">
    <w:name w:val="Unresolved Mention"/>
    <w:basedOn w:val="DefaultParagraphFont"/>
    <w:uiPriority w:val="99"/>
    <w:semiHidden/>
    <w:unhideWhenUsed/>
    <w:rsid w:val="00B7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254">
      <w:bodyDiv w:val="1"/>
      <w:marLeft w:val="0"/>
      <w:marRight w:val="0"/>
      <w:marTop w:val="0"/>
      <w:marBottom w:val="0"/>
      <w:divBdr>
        <w:top w:val="none" w:sz="0" w:space="0" w:color="auto"/>
        <w:left w:val="none" w:sz="0" w:space="0" w:color="auto"/>
        <w:bottom w:val="none" w:sz="0" w:space="0" w:color="auto"/>
        <w:right w:val="none" w:sz="0" w:space="0" w:color="auto"/>
      </w:divBdr>
    </w:div>
    <w:div w:id="83185359">
      <w:bodyDiv w:val="1"/>
      <w:marLeft w:val="0"/>
      <w:marRight w:val="0"/>
      <w:marTop w:val="0"/>
      <w:marBottom w:val="0"/>
      <w:divBdr>
        <w:top w:val="none" w:sz="0" w:space="0" w:color="auto"/>
        <w:left w:val="none" w:sz="0" w:space="0" w:color="auto"/>
        <w:bottom w:val="none" w:sz="0" w:space="0" w:color="auto"/>
        <w:right w:val="none" w:sz="0" w:space="0" w:color="auto"/>
      </w:divBdr>
      <w:divsChild>
        <w:div w:id="196354851">
          <w:marLeft w:val="0"/>
          <w:marRight w:val="-2419"/>
          <w:marTop w:val="0"/>
          <w:marBottom w:val="0"/>
          <w:divBdr>
            <w:top w:val="none" w:sz="0" w:space="0" w:color="auto"/>
            <w:left w:val="none" w:sz="0" w:space="0" w:color="auto"/>
            <w:bottom w:val="none" w:sz="0" w:space="0" w:color="auto"/>
            <w:right w:val="none" w:sz="0" w:space="0" w:color="auto"/>
          </w:divBdr>
          <w:divsChild>
            <w:div w:id="2007703221">
              <w:marLeft w:val="0"/>
              <w:marRight w:val="0"/>
              <w:marTop w:val="0"/>
              <w:marBottom w:val="0"/>
              <w:divBdr>
                <w:top w:val="none" w:sz="0" w:space="0" w:color="auto"/>
                <w:left w:val="none" w:sz="0" w:space="0" w:color="auto"/>
                <w:bottom w:val="none" w:sz="0" w:space="0" w:color="auto"/>
                <w:right w:val="none" w:sz="0" w:space="0" w:color="auto"/>
              </w:divBdr>
              <w:divsChild>
                <w:div w:id="16221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3670">
          <w:marLeft w:val="0"/>
          <w:marRight w:val="0"/>
          <w:marTop w:val="0"/>
          <w:marBottom w:val="0"/>
          <w:divBdr>
            <w:top w:val="none" w:sz="0" w:space="0" w:color="auto"/>
            <w:left w:val="none" w:sz="0" w:space="0" w:color="auto"/>
            <w:bottom w:val="none" w:sz="0" w:space="0" w:color="auto"/>
            <w:right w:val="none" w:sz="0" w:space="0" w:color="auto"/>
          </w:divBdr>
          <w:divsChild>
            <w:div w:id="1787042213">
              <w:marLeft w:val="0"/>
              <w:marRight w:val="0"/>
              <w:marTop w:val="0"/>
              <w:marBottom w:val="0"/>
              <w:divBdr>
                <w:top w:val="none" w:sz="0" w:space="0" w:color="auto"/>
                <w:left w:val="none" w:sz="0" w:space="0" w:color="auto"/>
                <w:bottom w:val="none" w:sz="0" w:space="0" w:color="auto"/>
                <w:right w:val="none" w:sz="0" w:space="0" w:color="auto"/>
              </w:divBdr>
              <w:divsChild>
                <w:div w:id="1647927199">
                  <w:marLeft w:val="0"/>
                  <w:marRight w:val="0"/>
                  <w:marTop w:val="0"/>
                  <w:marBottom w:val="0"/>
                  <w:divBdr>
                    <w:top w:val="none" w:sz="0" w:space="0" w:color="auto"/>
                    <w:left w:val="none" w:sz="0" w:space="0" w:color="auto"/>
                    <w:bottom w:val="none" w:sz="0" w:space="0" w:color="auto"/>
                    <w:right w:val="none" w:sz="0" w:space="0" w:color="auto"/>
                  </w:divBdr>
                  <w:divsChild>
                    <w:div w:id="1877423417">
                      <w:marLeft w:val="0"/>
                      <w:marRight w:val="0"/>
                      <w:marTop w:val="0"/>
                      <w:marBottom w:val="0"/>
                      <w:divBdr>
                        <w:top w:val="none" w:sz="0" w:space="0" w:color="auto"/>
                        <w:left w:val="none" w:sz="0" w:space="0" w:color="auto"/>
                        <w:bottom w:val="none" w:sz="0" w:space="0" w:color="auto"/>
                        <w:right w:val="none" w:sz="0" w:space="0" w:color="auto"/>
                      </w:divBdr>
                      <w:divsChild>
                        <w:div w:id="1340504863">
                          <w:marLeft w:val="0"/>
                          <w:marRight w:val="0"/>
                          <w:marTop w:val="0"/>
                          <w:marBottom w:val="0"/>
                          <w:divBdr>
                            <w:top w:val="none" w:sz="0" w:space="0" w:color="auto"/>
                            <w:left w:val="none" w:sz="0" w:space="0" w:color="auto"/>
                            <w:bottom w:val="none" w:sz="0" w:space="0" w:color="auto"/>
                            <w:right w:val="none" w:sz="0" w:space="0" w:color="auto"/>
                          </w:divBdr>
                          <w:divsChild>
                            <w:div w:id="685904649">
                              <w:marLeft w:val="0"/>
                              <w:marRight w:val="0"/>
                              <w:marTop w:val="0"/>
                              <w:marBottom w:val="0"/>
                              <w:divBdr>
                                <w:top w:val="none" w:sz="0" w:space="0" w:color="auto"/>
                                <w:left w:val="none" w:sz="0" w:space="0" w:color="auto"/>
                                <w:bottom w:val="none" w:sz="0" w:space="0" w:color="auto"/>
                                <w:right w:val="none" w:sz="0" w:space="0" w:color="auto"/>
                              </w:divBdr>
                              <w:divsChild>
                                <w:div w:id="431363745">
                                  <w:marLeft w:val="0"/>
                                  <w:marRight w:val="0"/>
                                  <w:marTop w:val="0"/>
                                  <w:marBottom w:val="0"/>
                                  <w:divBdr>
                                    <w:top w:val="none" w:sz="0" w:space="0" w:color="auto"/>
                                    <w:left w:val="none" w:sz="0" w:space="0" w:color="auto"/>
                                    <w:bottom w:val="none" w:sz="0" w:space="0" w:color="auto"/>
                                    <w:right w:val="none" w:sz="0" w:space="0" w:color="auto"/>
                                  </w:divBdr>
                                  <w:divsChild>
                                    <w:div w:id="109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8442">
      <w:bodyDiv w:val="1"/>
      <w:marLeft w:val="0"/>
      <w:marRight w:val="0"/>
      <w:marTop w:val="0"/>
      <w:marBottom w:val="0"/>
      <w:divBdr>
        <w:top w:val="none" w:sz="0" w:space="0" w:color="auto"/>
        <w:left w:val="none" w:sz="0" w:space="0" w:color="auto"/>
        <w:bottom w:val="none" w:sz="0" w:space="0" w:color="auto"/>
        <w:right w:val="none" w:sz="0" w:space="0" w:color="auto"/>
      </w:divBdr>
      <w:divsChild>
        <w:div w:id="824008948">
          <w:marLeft w:val="0"/>
          <w:marRight w:val="0"/>
          <w:marTop w:val="0"/>
          <w:marBottom w:val="0"/>
          <w:divBdr>
            <w:top w:val="none" w:sz="0" w:space="0" w:color="auto"/>
            <w:left w:val="none" w:sz="0" w:space="0" w:color="auto"/>
            <w:bottom w:val="none" w:sz="0" w:space="0" w:color="auto"/>
            <w:right w:val="none" w:sz="0" w:space="0" w:color="auto"/>
          </w:divBdr>
          <w:divsChild>
            <w:div w:id="604770219">
              <w:marLeft w:val="0"/>
              <w:marRight w:val="0"/>
              <w:marTop w:val="0"/>
              <w:marBottom w:val="0"/>
              <w:divBdr>
                <w:top w:val="none" w:sz="0" w:space="0" w:color="auto"/>
                <w:left w:val="none" w:sz="0" w:space="0" w:color="auto"/>
                <w:bottom w:val="none" w:sz="0" w:space="0" w:color="auto"/>
                <w:right w:val="none" w:sz="0" w:space="0" w:color="auto"/>
              </w:divBdr>
              <w:divsChild>
                <w:div w:id="5033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7391">
      <w:bodyDiv w:val="1"/>
      <w:marLeft w:val="0"/>
      <w:marRight w:val="0"/>
      <w:marTop w:val="0"/>
      <w:marBottom w:val="0"/>
      <w:divBdr>
        <w:top w:val="none" w:sz="0" w:space="0" w:color="auto"/>
        <w:left w:val="none" w:sz="0" w:space="0" w:color="auto"/>
        <w:bottom w:val="none" w:sz="0" w:space="0" w:color="auto"/>
        <w:right w:val="none" w:sz="0" w:space="0" w:color="auto"/>
      </w:divBdr>
    </w:div>
    <w:div w:id="1911698206">
      <w:bodyDiv w:val="1"/>
      <w:marLeft w:val="0"/>
      <w:marRight w:val="0"/>
      <w:marTop w:val="0"/>
      <w:marBottom w:val="0"/>
      <w:divBdr>
        <w:top w:val="none" w:sz="0" w:space="0" w:color="auto"/>
        <w:left w:val="none" w:sz="0" w:space="0" w:color="auto"/>
        <w:bottom w:val="none" w:sz="0" w:space="0" w:color="auto"/>
        <w:right w:val="none" w:sz="0" w:space="0" w:color="auto"/>
      </w:divBdr>
    </w:div>
    <w:div w:id="213617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rington.gov.uk/primary-school-admiss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dvancedsolution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rrington.gov.uk/local-offer-se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1FF32-F567-7545-8B5D-493E71CA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4908</Words>
  <Characters>27978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Bailey</dc:creator>
  <cp:lastModifiedBy>BewseyLodge Staff</cp:lastModifiedBy>
  <cp:revision>9</cp:revision>
  <dcterms:created xsi:type="dcterms:W3CDTF">2024-10-07T17:42:00Z</dcterms:created>
  <dcterms:modified xsi:type="dcterms:W3CDTF">2025-09-23T13:13:00Z</dcterms:modified>
</cp:coreProperties>
</file>