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-Accent51"/>
        <w:tblpPr w:leftFromText="180" w:rightFromText="180" w:vertAnchor="text" w:horzAnchor="margin" w:tblpX="-318" w:tblpY="-323"/>
        <w:tblW w:w="15119" w:type="dxa"/>
        <w:tblLook w:val="04A0" w:firstRow="1" w:lastRow="0" w:firstColumn="1" w:lastColumn="0" w:noHBand="0" w:noVBand="1"/>
      </w:tblPr>
      <w:tblGrid>
        <w:gridCol w:w="2318"/>
        <w:gridCol w:w="2521"/>
        <w:gridCol w:w="118"/>
        <w:gridCol w:w="2838"/>
        <w:gridCol w:w="2589"/>
        <w:gridCol w:w="2504"/>
        <w:gridCol w:w="2231"/>
      </w:tblGrid>
      <w:tr w:rsidR="00BD188C" w:rsidRPr="002A027E" w14:paraId="7BAAC6A1" w14:textId="77777777" w:rsidTr="00EF2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6BEA4CF" w14:textId="17AA0850" w:rsidR="00BD188C" w:rsidRPr="002A027E" w:rsidRDefault="00D3161B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eastAsiaTheme="minorHAns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6A21F" wp14:editId="6EB73F5D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-490220</wp:posOffset>
                      </wp:positionV>
                      <wp:extent cx="9883140" cy="425450"/>
                      <wp:effectExtent l="0" t="0" r="0" b="63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314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462C" w14:textId="1B0159AF" w:rsidR="00BD188C" w:rsidRPr="00AF5155" w:rsidRDefault="00BD188C" w:rsidP="000577A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u w:val="single"/>
                                    </w:rPr>
                                  </w:pPr>
                                  <w:proofErr w:type="spellStart"/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Bewsey</w:t>
                                  </w:r>
                                  <w:proofErr w:type="spellEnd"/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Lodge Primar</w:t>
                                  </w:r>
                                  <w:r w:rsidR="00B134FD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School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Start"/>
                                  <w:r w:rsidR="0043635E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Green</w:t>
                                  </w:r>
                                  <w:r w:rsidR="009A6E59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C1793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Year</w:t>
                                  </w:r>
                                  <w:proofErr w:type="gramEnd"/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43635E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Timetable</w:t>
                                  </w:r>
                                  <w:r w:rsid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3635E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Mrs Mullen</w:t>
                                  </w:r>
                                  <w:r w:rsidR="00C61A9C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C76A2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8.1pt;margin-top:-38.6pt;width:778.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" stroked="f">
                      <v:textbox>
                        <w:txbxContent>
                          <w:p w14:paraId="1689462C" w14:textId="1B0159AF" w:rsidR="00BD188C" w:rsidRPr="00AF5155" w:rsidRDefault="00BD188C" w:rsidP="000577AB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proofErr w:type="spellStart"/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Bewsey</w:t>
                            </w:r>
                            <w:proofErr w:type="spellEnd"/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Lodge Primar</w:t>
                            </w:r>
                            <w:r w:rsidR="00B134FD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School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43635E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Green</w:t>
                            </w:r>
                            <w:r w:rsidR="009A6E59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C1793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Year</w:t>
                            </w:r>
                            <w:proofErr w:type="gramEnd"/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3635E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Timetable</w:t>
                            </w:r>
                            <w:r w:rsid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3635E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Mrs Mullen</w:t>
                            </w:r>
                            <w:r w:rsidR="00C61A9C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248">
              <w:rPr>
                <w:rFonts w:ascii="Century Gothic" w:hAnsi="Century Gothic"/>
                <w:sz w:val="22"/>
                <w:szCs w:val="22"/>
              </w:rPr>
              <w:t>Week 1</w:t>
            </w:r>
          </w:p>
        </w:tc>
        <w:tc>
          <w:tcPr>
            <w:tcW w:w="252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AC589F7" w14:textId="1FCD4933" w:rsidR="00BD188C" w:rsidRPr="002A027E" w:rsidRDefault="00BD188C" w:rsidP="0063211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Monday</w:t>
            </w:r>
            <w:r w:rsidR="0091219D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74AB0BB" w14:textId="4A043E0D" w:rsidR="00BD188C" w:rsidRPr="002A027E" w:rsidRDefault="00BD188C" w:rsidP="0063211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Tuesday</w:t>
            </w:r>
            <w:r w:rsidR="0091219D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476AD445" w14:textId="217DE027" w:rsidR="00BD188C" w:rsidRPr="002A027E" w:rsidRDefault="00BD188C" w:rsidP="0063211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Wednesday</w:t>
            </w:r>
            <w:r w:rsidR="0091219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91219D">
              <w:rPr>
                <w:rFonts w:ascii="Century Gothic" w:hAnsi="Century Gothic"/>
                <w:sz w:val="22"/>
                <w:szCs w:val="22"/>
              </w:rPr>
              <w:t>ck</w:t>
            </w:r>
            <w:proofErr w:type="spellEnd"/>
          </w:p>
        </w:tc>
        <w:tc>
          <w:tcPr>
            <w:tcW w:w="250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85E28D7" w14:textId="750CFB9A" w:rsidR="00BD188C" w:rsidRPr="002A027E" w:rsidRDefault="00BD188C" w:rsidP="0063211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Thursday</w:t>
            </w:r>
            <w:r w:rsidR="0091219D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F51AEC5" w14:textId="0E1D2F12" w:rsidR="00BD188C" w:rsidRPr="002A027E" w:rsidRDefault="00BD188C" w:rsidP="0063211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Friday</w:t>
            </w:r>
            <w:r w:rsidR="0091219D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632112" w:rsidRPr="002A027E" w14:paraId="00D01BB9" w14:textId="77777777" w:rsidTr="00E906E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93137C" w14:textId="60522BF9" w:rsidR="00632112" w:rsidRPr="002A027E" w:rsidRDefault="00632112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 xml:space="preserve">8.45am – </w:t>
            </w:r>
            <w:r>
              <w:rPr>
                <w:rFonts w:ascii="Century Gothic" w:hAnsi="Century Gothic"/>
                <w:sz w:val="22"/>
                <w:szCs w:val="22"/>
              </w:rPr>
              <w:t>8</w:t>
            </w:r>
            <w:r w:rsidRPr="002A027E">
              <w:rPr>
                <w:rFonts w:ascii="Century Gothic" w:hAnsi="Century Gothic"/>
                <w:sz w:val="22"/>
                <w:szCs w:val="22"/>
              </w:rPr>
              <w:t>.55am</w:t>
            </w:r>
          </w:p>
        </w:tc>
        <w:tc>
          <w:tcPr>
            <w:tcW w:w="12801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</w:tcPr>
          <w:p w14:paraId="625F65C5" w14:textId="665C7615" w:rsidR="00632112" w:rsidRPr="00EA3E4D" w:rsidRDefault="00632112" w:rsidP="0063211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>Welcome and registration</w:t>
            </w:r>
          </w:p>
        </w:tc>
      </w:tr>
      <w:tr w:rsidR="0025743F" w:rsidRPr="002A027E" w14:paraId="4B5B31C5" w14:textId="77777777" w:rsidTr="00EF2CA3">
        <w:trPr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443ED" w14:textId="77777777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666EAC05" w14:textId="6BB8BA8E" w:rsidR="00BD188C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9:00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10:00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CFFCC"/>
            <w:vAlign w:val="center"/>
          </w:tcPr>
          <w:p w14:paraId="3ECA27B7" w14:textId="61585C71" w:rsidR="00436C2A" w:rsidRPr="00444856" w:rsidRDefault="0091219D" w:rsidP="004C09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RWI</w:t>
            </w:r>
          </w:p>
        </w:tc>
        <w:tc>
          <w:tcPr>
            <w:tcW w:w="28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CFFCC"/>
            <w:vAlign w:val="center"/>
          </w:tcPr>
          <w:p w14:paraId="6C626088" w14:textId="28327CCE" w:rsidR="00EA3E4D" w:rsidRPr="00444856" w:rsidRDefault="0091219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RWI</w:t>
            </w: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CFFCC"/>
            <w:vAlign w:val="center"/>
          </w:tcPr>
          <w:p w14:paraId="151E456F" w14:textId="136F7FE7" w:rsidR="006A0590" w:rsidRPr="00444856" w:rsidRDefault="0091219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RWI</w:t>
            </w:r>
          </w:p>
        </w:tc>
        <w:tc>
          <w:tcPr>
            <w:tcW w:w="250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CFFCC"/>
            <w:vAlign w:val="center"/>
          </w:tcPr>
          <w:p w14:paraId="455A68E6" w14:textId="378A8ACC" w:rsidR="00915C91" w:rsidRPr="00444856" w:rsidRDefault="0091219D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RWI</w:t>
            </w:r>
          </w:p>
        </w:tc>
        <w:tc>
          <w:tcPr>
            <w:tcW w:w="223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CFFCC"/>
            <w:vAlign w:val="center"/>
          </w:tcPr>
          <w:p w14:paraId="38771486" w14:textId="58FB91B2" w:rsidR="00517918" w:rsidRPr="00444856" w:rsidRDefault="0091219D" w:rsidP="0051791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RWI</w:t>
            </w:r>
          </w:p>
        </w:tc>
      </w:tr>
      <w:tr w:rsidR="002A027E" w:rsidRPr="002A027E" w14:paraId="211D0312" w14:textId="77777777" w:rsidTr="00EF2CA3">
        <w:trPr>
          <w:trHeight w:hRule="exact"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0E2B3DB" w14:textId="77777777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2623B69" w14:textId="2A214BA5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10:15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11:15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ABF8F" w:themeFill="accent6" w:themeFillTint="99"/>
            <w:vAlign w:val="center"/>
          </w:tcPr>
          <w:p w14:paraId="0D8DE6F1" w14:textId="046E32C5" w:rsidR="00201798" w:rsidRPr="00EA3E4D" w:rsidRDefault="0091219D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Topic </w:t>
            </w:r>
          </w:p>
        </w:tc>
        <w:tc>
          <w:tcPr>
            <w:tcW w:w="28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ABF8F" w:themeFill="accent6" w:themeFillTint="99"/>
            <w:vAlign w:val="center"/>
          </w:tcPr>
          <w:p w14:paraId="17E15D15" w14:textId="077D5717" w:rsidR="004C0975" w:rsidRPr="00EA3E4D" w:rsidRDefault="0091219D" w:rsidP="0005382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ABF8F" w:themeFill="accent6" w:themeFillTint="99"/>
            <w:vAlign w:val="center"/>
          </w:tcPr>
          <w:p w14:paraId="3BBCBB95" w14:textId="6E82C879" w:rsidR="006A0590" w:rsidRPr="002A027E" w:rsidRDefault="0091219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</w:tc>
        <w:tc>
          <w:tcPr>
            <w:tcW w:w="250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ABF8F" w:themeFill="accent6" w:themeFillTint="99"/>
            <w:vAlign w:val="center"/>
          </w:tcPr>
          <w:p w14:paraId="52750B82" w14:textId="2A51AFDC" w:rsidR="002A027E" w:rsidRPr="002A027E" w:rsidRDefault="0091219D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</w:tc>
        <w:tc>
          <w:tcPr>
            <w:tcW w:w="223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ABF8F" w:themeFill="accent6" w:themeFillTint="99"/>
            <w:vAlign w:val="center"/>
          </w:tcPr>
          <w:p w14:paraId="6F4765E5" w14:textId="1AD465F6" w:rsidR="00C42440" w:rsidRPr="00C42440" w:rsidRDefault="0091219D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</w:tc>
      </w:tr>
      <w:tr w:rsidR="0025743F" w:rsidRPr="002A027E" w14:paraId="051BA970" w14:textId="77777777" w:rsidTr="00EF2CA3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4AC911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3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rd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D1085B1" w14:textId="21A54EC2" w:rsidR="002157FD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="00BA527D" w:rsidRPr="002A027E">
              <w:rPr>
                <w:rFonts w:ascii="Century Gothic" w:hAnsi="Century Gothic"/>
                <w:sz w:val="22"/>
                <w:szCs w:val="22"/>
              </w:rPr>
              <w:t>1.15</w:t>
            </w:r>
            <w:r w:rsidR="004F6959">
              <w:rPr>
                <w:rFonts w:ascii="Century Gothic" w:hAnsi="Century Gothic"/>
                <w:sz w:val="22"/>
                <w:szCs w:val="22"/>
              </w:rPr>
              <w:t>am – 12</w:t>
            </w:r>
            <w:r w:rsidR="003A3894">
              <w:rPr>
                <w:rFonts w:ascii="Century Gothic" w:hAnsi="Century Gothic"/>
                <w:sz w:val="22"/>
                <w:szCs w:val="22"/>
              </w:rPr>
              <w:t>pm</w:t>
            </w:r>
          </w:p>
          <w:p w14:paraId="4DE59C16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7CA1C816" w14:textId="44C82535" w:rsidR="00256248" w:rsidRPr="003B4CE5" w:rsidRDefault="0091219D" w:rsidP="008A23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8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6585FADC" w14:textId="6294E680" w:rsidR="004C0975" w:rsidRPr="00CE7E3C" w:rsidRDefault="0091219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5FF5C853" w14:textId="055BADCC" w:rsidR="009A4488" w:rsidRPr="009A4488" w:rsidRDefault="0091219D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50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73130266" w14:textId="292710CD" w:rsidR="002D3053" w:rsidRPr="000C4695" w:rsidRDefault="0091219D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23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3B4FF2A0" w14:textId="5ABC49F5" w:rsidR="00F65D71" w:rsidRPr="00C42440" w:rsidRDefault="0091219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</w:tr>
      <w:tr w:rsidR="00BD188C" w:rsidRPr="002A027E" w14:paraId="3B0811DE" w14:textId="77777777" w:rsidTr="00B134FD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9DF3386" w14:textId="77777777" w:rsidR="0025743F" w:rsidRPr="003A3894" w:rsidRDefault="003F12A9" w:rsidP="00B65FAD">
            <w:pPr>
              <w:spacing w:before="0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3A3894">
              <w:rPr>
                <w:rFonts w:ascii="Century Gothic" w:hAnsi="Century Gothic"/>
                <w:sz w:val="18"/>
                <w:szCs w:val="18"/>
              </w:rPr>
              <w:t xml:space="preserve">Lunch </w:t>
            </w:r>
          </w:p>
          <w:p w14:paraId="113FE1D7" w14:textId="1DA91590" w:rsidR="00BD188C" w:rsidRPr="002A027E" w:rsidRDefault="004F6959" w:rsidP="004F6959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12-12.45</w:t>
            </w:r>
          </w:p>
        </w:tc>
        <w:tc>
          <w:tcPr>
            <w:tcW w:w="12801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AC7B8C4" w14:textId="32E710AF" w:rsidR="00BD188C" w:rsidRPr="0005382A" w:rsidRDefault="00BD188C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F6959" w:rsidRPr="002A027E" w14:paraId="0718C8F9" w14:textId="77777777" w:rsidTr="00B134FD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47A227E" w14:textId="514C84F3" w:rsidR="004F6959" w:rsidRPr="003A3894" w:rsidRDefault="004F6959" w:rsidP="00B65FAD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12.45-1.15</w:t>
            </w:r>
          </w:p>
        </w:tc>
        <w:tc>
          <w:tcPr>
            <w:tcW w:w="12801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C8A0CC5" w14:textId="042AE21E" w:rsidR="004F6959" w:rsidRPr="0005382A" w:rsidRDefault="004F6959" w:rsidP="0063211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Guided Reading </w:t>
            </w:r>
          </w:p>
        </w:tc>
      </w:tr>
      <w:tr w:rsidR="00E97D25" w:rsidRPr="002A027E" w14:paraId="7D41B2A1" w14:textId="77777777" w:rsidTr="00632112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A2433F" w14:textId="77777777" w:rsidR="00E97D25" w:rsidRPr="002A027E" w:rsidRDefault="00E97D2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4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4EFA9A4F" w14:textId="3EB171E2" w:rsidR="00E97D25" w:rsidRPr="002A027E" w:rsidRDefault="003A3894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1.15-2.00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7EFE9B0B" w14:textId="0A93AD51" w:rsidR="00F65D71" w:rsidRPr="003B4CE5" w:rsidRDefault="00632112" w:rsidP="003C22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Art</w:t>
            </w:r>
            <w:r w:rsidR="003C2285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088EE6BE" w14:textId="2A49BB31" w:rsidR="000C4695" w:rsidRPr="000C4695" w:rsidRDefault="00632112" w:rsidP="003C22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Science</w:t>
            </w: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086CA95D" w14:textId="2B03FDE7" w:rsidR="003C2285" w:rsidRDefault="00632112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Geography </w:t>
            </w:r>
          </w:p>
          <w:p w14:paraId="0D953A66" w14:textId="1E768C5C" w:rsidR="008A2309" w:rsidRPr="000C4695" w:rsidRDefault="008A2309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72247670" w14:textId="540BFC23" w:rsidR="000A59B6" w:rsidRDefault="000A59B6" w:rsidP="000A59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1.15-1.30 – handwriting </w:t>
            </w:r>
          </w:p>
          <w:p w14:paraId="3AEE42D2" w14:textId="77777777" w:rsidR="00632112" w:rsidRDefault="00632112" w:rsidP="000A59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AD4B1B4" w14:textId="165CE1C6" w:rsidR="000A59B6" w:rsidRDefault="000A59B6" w:rsidP="000A59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1.30-2.30 PE </w:t>
            </w:r>
          </w:p>
          <w:p w14:paraId="30EE0444" w14:textId="05056487" w:rsidR="003A3894" w:rsidRPr="0005382A" w:rsidRDefault="003A3894" w:rsidP="000A59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36267ACC" w14:textId="75579FDC" w:rsidR="00201798" w:rsidRPr="00EA3E4D" w:rsidRDefault="003C2285" w:rsidP="003C22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RE</w:t>
            </w:r>
          </w:p>
        </w:tc>
      </w:tr>
      <w:tr w:rsidR="001A5570" w:rsidRPr="002A027E" w14:paraId="051683C2" w14:textId="77777777" w:rsidTr="00632112">
        <w:trPr>
          <w:trHeight w:hRule="exact"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1B6D77" w14:textId="77777777" w:rsidR="001A5570" w:rsidRPr="002A027E" w:rsidRDefault="001A5570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5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1A434261" w14:textId="0B5D8E23" w:rsidR="001A5570" w:rsidRPr="002A027E" w:rsidRDefault="001A5570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2:</w:t>
            </w:r>
            <w:r w:rsidR="003C2285">
              <w:rPr>
                <w:rFonts w:ascii="Century Gothic" w:hAnsi="Century Gothic"/>
                <w:sz w:val="22"/>
                <w:szCs w:val="22"/>
              </w:rPr>
              <w:t>15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3:</w:t>
            </w:r>
            <w:r w:rsidR="003A3894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2156360B" w14:textId="5E6CBB97" w:rsidR="00256248" w:rsidRPr="00266CA3" w:rsidRDefault="0091219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Jigsaw</w:t>
            </w:r>
          </w:p>
        </w:tc>
        <w:tc>
          <w:tcPr>
            <w:tcW w:w="28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66C17359" w14:textId="143918DB" w:rsidR="00591366" w:rsidRPr="00266CA3" w:rsidRDefault="00632112" w:rsidP="0059136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Computing </w:t>
            </w:r>
            <w:r w:rsidR="003C2285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670B4EB9" w14:textId="7DBE3508" w:rsidR="000577AB" w:rsidRPr="000577AB" w:rsidRDefault="00632112" w:rsidP="002B4F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</w:t>
            </w:r>
            <w:r w:rsidR="007B43B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504" w:type="dxa"/>
            <w:vMerge w:val="restart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3113BB9E" w14:textId="77777777" w:rsidR="001619EE" w:rsidRDefault="003C2285" w:rsidP="00C61A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2.30-2.45 play </w:t>
            </w:r>
          </w:p>
          <w:p w14:paraId="0070A52A" w14:textId="77777777" w:rsidR="003C2285" w:rsidRDefault="003C2285" w:rsidP="00C61A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37D80F1C" w14:textId="2AE18E19" w:rsidR="003C2285" w:rsidRPr="003A3894" w:rsidRDefault="003C2285" w:rsidP="0091219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2.45- .3.45 </w:t>
            </w:r>
            <w:r w:rsidR="008732D9">
              <w:rPr>
                <w:rFonts w:ascii="Century Gothic" w:hAnsi="Century Gothic"/>
                <w:bCs/>
                <w:sz w:val="22"/>
                <w:szCs w:val="22"/>
              </w:rPr>
              <w:t>–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91219D">
              <w:rPr>
                <w:rFonts w:ascii="Century Gothic" w:hAnsi="Century Gothic"/>
                <w:bCs/>
                <w:sz w:val="22"/>
                <w:szCs w:val="22"/>
              </w:rPr>
              <w:t xml:space="preserve">Topic </w:t>
            </w:r>
          </w:p>
        </w:tc>
        <w:tc>
          <w:tcPr>
            <w:tcW w:w="2231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76C88155" w14:textId="3F3F7DC2" w:rsidR="00553564" w:rsidRPr="00EA3E4D" w:rsidRDefault="00632112" w:rsidP="00D9257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Music</w:t>
            </w:r>
          </w:p>
        </w:tc>
      </w:tr>
      <w:tr w:rsidR="003A3894" w:rsidRPr="002A027E" w14:paraId="4BFFE34F" w14:textId="77777777" w:rsidTr="00632112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0AB05D82" w14:textId="77777777" w:rsidR="003A3894" w:rsidRDefault="003A3894" w:rsidP="00B65FAD">
            <w:pPr>
              <w:spacing w:before="0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bookmarkStart w:id="0" w:name="_GoBack" w:colFirst="3" w:colLast="3"/>
            <w:r>
              <w:rPr>
                <w:rFonts w:ascii="Century Gothic" w:hAnsi="Century Gothic"/>
                <w:sz w:val="22"/>
                <w:szCs w:val="22"/>
              </w:rPr>
              <w:t>6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5BA172A1" w14:textId="2AFFFF7F" w:rsidR="003A3894" w:rsidRPr="002A027E" w:rsidRDefault="003A3894" w:rsidP="00DC0749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3.15-4.15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BB773E9" w14:textId="7D936CA5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7E6A14A" w14:textId="24F59CF7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5C66015" w14:textId="3EF3AB0B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  <w:vMerge/>
            <w:shd w:val="clear" w:color="auto" w:fill="8DB3E2" w:themeFill="text2" w:themeFillTint="66"/>
            <w:vAlign w:val="center"/>
          </w:tcPr>
          <w:p w14:paraId="3660FB6B" w14:textId="51BA608F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231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19A0007" w14:textId="62F7292E" w:rsidR="003A3894" w:rsidRPr="002A027E" w:rsidRDefault="003A3894" w:rsidP="000A70C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3A3894" w:rsidRPr="002A027E" w14:paraId="551D005C" w14:textId="77777777" w:rsidTr="00632112">
        <w:trPr>
          <w:trHeight w:hRule="exact"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6C847D86" w14:textId="754C4999" w:rsidR="003A3894" w:rsidRPr="002A027E" w:rsidRDefault="003A3894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1D07292" w14:textId="77777777" w:rsidR="003A3894" w:rsidRPr="002A027E" w:rsidRDefault="003A3894" w:rsidP="00B65FA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4C80C4E" w14:textId="77777777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298CC7D5" w14:textId="29CF7F84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18DAF266" w14:textId="61863978" w:rsidR="003A3894" w:rsidRPr="003A3894" w:rsidRDefault="003C2285" w:rsidP="0063211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3.45-4.15 – class read</w:t>
            </w:r>
            <w:r w:rsidR="008732D9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291F97D" w14:textId="77777777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bookmarkEnd w:id="0"/>
    <w:p w14:paraId="04EDFBFC" w14:textId="1F849CFA" w:rsidR="00C3524B" w:rsidRDefault="000A59B6" w:rsidP="00B65FAD">
      <w:pPr>
        <w:spacing w:before="0" w:after="0" w:line="240" w:lineRule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lastRenderedPageBreak/>
        <w:t xml:space="preserve">*Jack will need TA support for some/all Thurs pm (SH to look at) </w:t>
      </w:r>
    </w:p>
    <w:p w14:paraId="72A5C4AA" w14:textId="78FB8084" w:rsidR="00DC6F97" w:rsidRPr="00C3524B" w:rsidRDefault="00DC6F97" w:rsidP="00B65FAD">
      <w:pPr>
        <w:spacing w:before="0" w:after="0" w:line="240" w:lineRule="auto"/>
        <w:rPr>
          <w:rFonts w:eastAsiaTheme="minorHAnsi"/>
          <w:sz w:val="32"/>
          <w:szCs w:val="32"/>
        </w:rPr>
      </w:pPr>
    </w:p>
    <w:sectPr w:rsidR="00DC6F97" w:rsidRPr="00C3524B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8C"/>
    <w:rsid w:val="00007601"/>
    <w:rsid w:val="00021D08"/>
    <w:rsid w:val="0005382A"/>
    <w:rsid w:val="000577AB"/>
    <w:rsid w:val="0007310D"/>
    <w:rsid w:val="000A59B6"/>
    <w:rsid w:val="000A70CF"/>
    <w:rsid w:val="000C4695"/>
    <w:rsid w:val="00101633"/>
    <w:rsid w:val="00156043"/>
    <w:rsid w:val="001619EE"/>
    <w:rsid w:val="00192701"/>
    <w:rsid w:val="001A5570"/>
    <w:rsid w:val="001F7905"/>
    <w:rsid w:val="00201798"/>
    <w:rsid w:val="002157FD"/>
    <w:rsid w:val="00215BFB"/>
    <w:rsid w:val="0023663F"/>
    <w:rsid w:val="00244488"/>
    <w:rsid w:val="00256248"/>
    <w:rsid w:val="00256461"/>
    <w:rsid w:val="0025736E"/>
    <w:rsid w:val="0025743F"/>
    <w:rsid w:val="00266CA3"/>
    <w:rsid w:val="0027646F"/>
    <w:rsid w:val="00286FD1"/>
    <w:rsid w:val="002A027E"/>
    <w:rsid w:val="002A0ED9"/>
    <w:rsid w:val="002B4F1F"/>
    <w:rsid w:val="002D3053"/>
    <w:rsid w:val="00324301"/>
    <w:rsid w:val="003245F9"/>
    <w:rsid w:val="00342E38"/>
    <w:rsid w:val="003A3894"/>
    <w:rsid w:val="003B12F0"/>
    <w:rsid w:val="003B4CE5"/>
    <w:rsid w:val="003C2285"/>
    <w:rsid w:val="003F12A9"/>
    <w:rsid w:val="003F14AD"/>
    <w:rsid w:val="00406A54"/>
    <w:rsid w:val="00407224"/>
    <w:rsid w:val="004250C4"/>
    <w:rsid w:val="00426D51"/>
    <w:rsid w:val="0043635E"/>
    <w:rsid w:val="00436C2A"/>
    <w:rsid w:val="00444856"/>
    <w:rsid w:val="00465F0A"/>
    <w:rsid w:val="00467320"/>
    <w:rsid w:val="00482036"/>
    <w:rsid w:val="004871B4"/>
    <w:rsid w:val="00487DC4"/>
    <w:rsid w:val="004B0122"/>
    <w:rsid w:val="004B51A1"/>
    <w:rsid w:val="004C0975"/>
    <w:rsid w:val="004D188D"/>
    <w:rsid w:val="004F6959"/>
    <w:rsid w:val="00505635"/>
    <w:rsid w:val="00505C76"/>
    <w:rsid w:val="00517918"/>
    <w:rsid w:val="00553564"/>
    <w:rsid w:val="00591366"/>
    <w:rsid w:val="005932D0"/>
    <w:rsid w:val="005A51EE"/>
    <w:rsid w:val="005D1985"/>
    <w:rsid w:val="00622E4E"/>
    <w:rsid w:val="00632112"/>
    <w:rsid w:val="00640794"/>
    <w:rsid w:val="00640D7C"/>
    <w:rsid w:val="00686B58"/>
    <w:rsid w:val="006922BC"/>
    <w:rsid w:val="006968C9"/>
    <w:rsid w:val="006A0590"/>
    <w:rsid w:val="006D22EB"/>
    <w:rsid w:val="006D42CF"/>
    <w:rsid w:val="007114F7"/>
    <w:rsid w:val="00742754"/>
    <w:rsid w:val="00753172"/>
    <w:rsid w:val="00755566"/>
    <w:rsid w:val="007B43BB"/>
    <w:rsid w:val="007B44E2"/>
    <w:rsid w:val="007F1B1A"/>
    <w:rsid w:val="00802EA6"/>
    <w:rsid w:val="008310D3"/>
    <w:rsid w:val="00845155"/>
    <w:rsid w:val="008732D9"/>
    <w:rsid w:val="0087638B"/>
    <w:rsid w:val="008A2309"/>
    <w:rsid w:val="008A2B0C"/>
    <w:rsid w:val="0091219D"/>
    <w:rsid w:val="00915C91"/>
    <w:rsid w:val="0096362A"/>
    <w:rsid w:val="00984054"/>
    <w:rsid w:val="009911EC"/>
    <w:rsid w:val="009A4488"/>
    <w:rsid w:val="009A6E59"/>
    <w:rsid w:val="009E6E40"/>
    <w:rsid w:val="009F62BA"/>
    <w:rsid w:val="00A047FD"/>
    <w:rsid w:val="00A24168"/>
    <w:rsid w:val="00AA13F5"/>
    <w:rsid w:val="00AC1793"/>
    <w:rsid w:val="00AF5155"/>
    <w:rsid w:val="00B05A0D"/>
    <w:rsid w:val="00B134FD"/>
    <w:rsid w:val="00B62785"/>
    <w:rsid w:val="00B65FAD"/>
    <w:rsid w:val="00BA527D"/>
    <w:rsid w:val="00BC508F"/>
    <w:rsid w:val="00BD188C"/>
    <w:rsid w:val="00BD353D"/>
    <w:rsid w:val="00BD3BB9"/>
    <w:rsid w:val="00BE2063"/>
    <w:rsid w:val="00C13F6C"/>
    <w:rsid w:val="00C3524B"/>
    <w:rsid w:val="00C42440"/>
    <w:rsid w:val="00C61A9C"/>
    <w:rsid w:val="00C63608"/>
    <w:rsid w:val="00C729B5"/>
    <w:rsid w:val="00CD12F5"/>
    <w:rsid w:val="00CE7E3C"/>
    <w:rsid w:val="00CF6CCE"/>
    <w:rsid w:val="00D3161B"/>
    <w:rsid w:val="00D3163E"/>
    <w:rsid w:val="00D363E0"/>
    <w:rsid w:val="00D471DC"/>
    <w:rsid w:val="00D76055"/>
    <w:rsid w:val="00D92579"/>
    <w:rsid w:val="00DC44DA"/>
    <w:rsid w:val="00DC6F97"/>
    <w:rsid w:val="00DE4E4C"/>
    <w:rsid w:val="00E063B1"/>
    <w:rsid w:val="00E16C72"/>
    <w:rsid w:val="00E17266"/>
    <w:rsid w:val="00E4233F"/>
    <w:rsid w:val="00E618E6"/>
    <w:rsid w:val="00E70001"/>
    <w:rsid w:val="00E97D25"/>
    <w:rsid w:val="00EA3E4D"/>
    <w:rsid w:val="00EC4D37"/>
    <w:rsid w:val="00EF2CA3"/>
    <w:rsid w:val="00F015E1"/>
    <w:rsid w:val="00F06A13"/>
    <w:rsid w:val="00F414B2"/>
    <w:rsid w:val="00F4436F"/>
    <w:rsid w:val="00F607A0"/>
    <w:rsid w:val="00F65D71"/>
    <w:rsid w:val="00F77B88"/>
    <w:rsid w:val="02BA91E4"/>
    <w:rsid w:val="032CC729"/>
    <w:rsid w:val="0BAB6CB7"/>
    <w:rsid w:val="0D128BA9"/>
    <w:rsid w:val="0EAE5C0A"/>
    <w:rsid w:val="11824ED5"/>
    <w:rsid w:val="11DE9D08"/>
    <w:rsid w:val="11E5FCCC"/>
    <w:rsid w:val="172E37E3"/>
    <w:rsid w:val="196400AE"/>
    <w:rsid w:val="1C09041A"/>
    <w:rsid w:val="1D59C9DB"/>
    <w:rsid w:val="1FCA9712"/>
    <w:rsid w:val="20AD9D29"/>
    <w:rsid w:val="253BAEDE"/>
    <w:rsid w:val="282C6073"/>
    <w:rsid w:val="31C5245F"/>
    <w:rsid w:val="34250160"/>
    <w:rsid w:val="3DD3D12C"/>
    <w:rsid w:val="3E075742"/>
    <w:rsid w:val="40BD8CDF"/>
    <w:rsid w:val="415B2A90"/>
    <w:rsid w:val="426BC8EF"/>
    <w:rsid w:val="444312B0"/>
    <w:rsid w:val="45DEE311"/>
    <w:rsid w:val="47242343"/>
    <w:rsid w:val="477AB372"/>
    <w:rsid w:val="4F7A9F44"/>
    <w:rsid w:val="537C017D"/>
    <w:rsid w:val="538BF21B"/>
    <w:rsid w:val="58012D50"/>
    <w:rsid w:val="5A074233"/>
    <w:rsid w:val="5B5DC686"/>
    <w:rsid w:val="5BA31294"/>
    <w:rsid w:val="5F52825A"/>
    <w:rsid w:val="6AFDDF4F"/>
    <w:rsid w:val="6F04479E"/>
    <w:rsid w:val="71EB72DD"/>
    <w:rsid w:val="7576A69A"/>
    <w:rsid w:val="7BDADE1B"/>
    <w:rsid w:val="7D76AE7C"/>
    <w:rsid w:val="7E911EF9"/>
    <w:rsid w:val="7EA57904"/>
    <w:rsid w:val="7F1D09AA"/>
    <w:rsid w:val="7FE8E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78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Leach</dc:creator>
  <cp:keywords/>
  <dc:description/>
  <cp:lastModifiedBy>Amy Barber-redmore</cp:lastModifiedBy>
  <cp:revision>2</cp:revision>
  <cp:lastPrinted>2025-06-26T12:25:00Z</cp:lastPrinted>
  <dcterms:created xsi:type="dcterms:W3CDTF">2025-09-02T10:01:00Z</dcterms:created>
  <dcterms:modified xsi:type="dcterms:W3CDTF">2025-09-02T10:01:00Z</dcterms:modified>
</cp:coreProperties>
</file>