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6" w:type="dxa"/>
        <w:tblInd w:w="0" w:type="dxa"/>
        <w:tblLook w:val="04A0" w:firstRow="1" w:lastRow="0" w:firstColumn="1" w:lastColumn="0" w:noHBand="0" w:noVBand="1"/>
      </w:tblPr>
      <w:tblGrid>
        <w:gridCol w:w="2622"/>
        <w:gridCol w:w="10827"/>
      </w:tblGrid>
      <w:tr w:rsidR="006F12BA">
        <w:trPr>
          <w:trHeight w:val="1114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6F12BA" w:rsidRDefault="00405EDA">
            <w:r>
              <w:rPr>
                <w:noProof/>
              </w:rPr>
              <w:drawing>
                <wp:inline distT="0" distB="0" distL="0" distR="0">
                  <wp:extent cx="1664970" cy="518158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1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6F12BA" w:rsidRDefault="006F12BA">
            <w:pPr>
              <w:ind w:left="-4216" w:right="10826"/>
            </w:pPr>
          </w:p>
          <w:tbl>
            <w:tblPr>
              <w:tblStyle w:val="TableGrid"/>
              <w:tblW w:w="6096" w:type="dxa"/>
              <w:tblInd w:w="514" w:type="dxa"/>
              <w:tblCellMar>
                <w:top w:w="14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6F12BA">
              <w:trPr>
                <w:trHeight w:val="1063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0BF5E"/>
                </w:tcPr>
                <w:p w:rsidR="006F12BA" w:rsidRDefault="00405EDA">
                  <w:pPr>
                    <w:spacing w:after="9"/>
                    <w:ind w:right="3"/>
                    <w:jc w:val="center"/>
                  </w:pPr>
                  <w:r>
                    <w:rPr>
                      <w:b/>
                      <w:color w:val="54595F"/>
                    </w:rPr>
                    <w:t xml:space="preserve">QUESTFUL RE  </w:t>
                  </w:r>
                </w:p>
                <w:p w:rsidR="006F12BA" w:rsidRDefault="00405EDA" w:rsidP="002A23F2">
                  <w:pPr>
                    <w:spacing w:after="9"/>
                    <w:ind w:left="1"/>
                    <w:jc w:val="center"/>
                    <w:rPr>
                      <w:b/>
                      <w:color w:val="54595F"/>
                    </w:rPr>
                  </w:pPr>
                  <w:r>
                    <w:rPr>
                      <w:b/>
                      <w:color w:val="54595F"/>
                    </w:rPr>
                    <w:t xml:space="preserve">COMMUNITY SCHOOLS   </w:t>
                  </w:r>
                </w:p>
                <w:p w:rsidR="00405EDA" w:rsidRPr="002A23F2" w:rsidRDefault="00405EDA" w:rsidP="002A23F2">
                  <w:pPr>
                    <w:spacing w:after="9"/>
                    <w:ind w:left="1"/>
                    <w:jc w:val="center"/>
                    <w:rPr>
                      <w:b/>
                      <w:color w:val="54595F"/>
                    </w:rPr>
                  </w:pPr>
                  <w:r>
                    <w:rPr>
                      <w:b/>
                      <w:color w:val="54595F"/>
                    </w:rPr>
                    <w:t>Year 3 &amp; 4</w:t>
                  </w:r>
                </w:p>
              </w:tc>
            </w:tr>
          </w:tbl>
          <w:p w:rsidR="006F12BA" w:rsidRDefault="006F12BA"/>
        </w:tc>
      </w:tr>
    </w:tbl>
    <w:p w:rsidR="006F12BA" w:rsidRDefault="00405EDA">
      <w:pPr>
        <w:spacing w:after="194"/>
        <w:ind w:left="-5" w:hanging="10"/>
      </w:pPr>
      <w:r>
        <w:rPr>
          <w:color w:val="54595F"/>
        </w:rPr>
        <w:t xml:space="preserve">Below is an example of how you could structure your Key Stage 2 RE Curriculum.  </w:t>
      </w:r>
    </w:p>
    <w:p w:rsidR="006F12BA" w:rsidRDefault="00405EDA">
      <w:pPr>
        <w:spacing w:after="31"/>
        <w:ind w:left="-5" w:hanging="10"/>
      </w:pPr>
      <w:r>
        <w:rPr>
          <w:color w:val="54595F"/>
        </w:rPr>
        <w:t xml:space="preserve">The black type is the Unit Title and Christianity question.  </w:t>
      </w:r>
    </w:p>
    <w:p w:rsidR="006F12BA" w:rsidRDefault="00405EDA">
      <w:pPr>
        <w:spacing w:after="33"/>
      </w:pPr>
      <w:r>
        <w:rPr>
          <w:color w:val="E0BF5E"/>
        </w:rPr>
        <w:t xml:space="preserve">The mustard type is the World Faith question. </w:t>
      </w:r>
      <w:r>
        <w:rPr>
          <w:color w:val="54595F"/>
        </w:rPr>
        <w:t xml:space="preserve"> </w:t>
      </w:r>
    </w:p>
    <w:p w:rsidR="006F12BA" w:rsidRDefault="00405EDA">
      <w:pPr>
        <w:spacing w:after="194"/>
      </w:pPr>
      <w:r>
        <w:rPr>
          <w:color w:val="C94D57"/>
        </w:rPr>
        <w:t xml:space="preserve">The red type indicates which world faiths could be studied.  </w:t>
      </w:r>
    </w:p>
    <w:p w:rsidR="006F12BA" w:rsidRDefault="00405EDA">
      <w:pPr>
        <w:spacing w:after="0"/>
      </w:pPr>
      <w:r>
        <w:rPr>
          <w:color w:val="54595F"/>
        </w:rPr>
        <w:t xml:space="preserve"> </w:t>
      </w:r>
    </w:p>
    <w:tbl>
      <w:tblPr>
        <w:tblStyle w:val="TableGrid"/>
        <w:tblW w:w="10632" w:type="dxa"/>
        <w:tblInd w:w="-566" w:type="dxa"/>
        <w:tblCellMar>
          <w:top w:w="71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94"/>
        <w:gridCol w:w="3259"/>
        <w:gridCol w:w="3259"/>
        <w:gridCol w:w="3120"/>
      </w:tblGrid>
      <w:tr w:rsidR="006F12BA">
        <w:trPr>
          <w:trHeight w:val="3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b/>
                <w:color w:val="54595F"/>
              </w:rPr>
              <w:t>KS2</w:t>
            </w:r>
            <w:r>
              <w:rPr>
                <w:color w:val="54595F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r>
              <w:rPr>
                <w:b/>
                <w:color w:val="54595F"/>
              </w:rPr>
              <w:t xml:space="preserve">Autumn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b/>
                <w:color w:val="54595F"/>
              </w:rPr>
              <w:t xml:space="preserve">Spring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b/>
                <w:color w:val="54595F"/>
              </w:rPr>
              <w:t xml:space="preserve">Summer  </w:t>
            </w:r>
          </w:p>
        </w:tc>
      </w:tr>
      <w:tr w:rsidR="006F12BA">
        <w:trPr>
          <w:trHeight w:val="51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Year 3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 xml:space="preserve">3.6 Harvest: How do people of faith say thank you to God for the harvest?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>Judaism Hinduism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54595F"/>
              </w:rPr>
              <w:t xml:space="preserve">S12 Peace: What is Peace?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 xml:space="preserve">Buddhism Hinduism Islam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 xml:space="preserve">Judaism Sikhism </w:t>
            </w:r>
          </w:p>
          <w:p w:rsidR="006F12BA" w:rsidRDefault="00405EDA">
            <w:pPr>
              <w:spacing w:after="7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 xml:space="preserve">3.2 Christmas. How does the presence of Jesus impact on people’s lives?  </w:t>
            </w:r>
          </w:p>
          <w:p w:rsidR="006F12BA" w:rsidRDefault="006F12BA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after="1" w:line="266" w:lineRule="auto"/>
              <w:ind w:left="2"/>
            </w:pPr>
            <w:r>
              <w:rPr>
                <w:color w:val="54595F"/>
              </w:rPr>
              <w:t xml:space="preserve">3.1 Called by God: What does it mean to be called by God?  </w:t>
            </w:r>
            <w:r>
              <w:rPr>
                <w:color w:val="E0BF5E"/>
              </w:rPr>
              <w:t xml:space="preserve">Local Faith leaders: Who are they and what do they do? 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 xml:space="preserve">Hinduism Islam Judaism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>Sikhism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E0BF5E"/>
              </w:rPr>
              <w:t xml:space="preserve"> 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ind w:left="2"/>
              <w:jc w:val="both"/>
            </w:pPr>
            <w:r>
              <w:rPr>
                <w:color w:val="54595F"/>
              </w:rPr>
              <w:t xml:space="preserve">3.4 Easter: Is the cross a symbol of sadness or Joy?   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after="1" w:line="266" w:lineRule="auto"/>
              <w:ind w:left="2"/>
            </w:pPr>
            <w:r>
              <w:rPr>
                <w:color w:val="54595F"/>
              </w:rPr>
              <w:t xml:space="preserve">3.5 Rules for Living: Which rules should we follow? </w:t>
            </w:r>
            <w:r>
              <w:rPr>
                <w:color w:val="E0BF5E"/>
              </w:rPr>
              <w:t>Does everybody follow the same rules?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>Buddhism Islam Sikhism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S10 Proverbs: is the book of Proverbs still relevant today?   </w:t>
            </w:r>
          </w:p>
        </w:tc>
      </w:tr>
      <w:tr w:rsidR="006F12BA">
        <w:trPr>
          <w:trHeight w:val="45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Year 4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  <w:jc w:val="both"/>
            </w:pPr>
            <w:r>
              <w:rPr>
                <w:color w:val="54595F"/>
              </w:rPr>
              <w:t xml:space="preserve">4.5 The Church: Are all churches the same? </w:t>
            </w:r>
          </w:p>
          <w:p w:rsidR="006F12BA" w:rsidRDefault="00405EDA">
            <w:pPr>
              <w:spacing w:line="267" w:lineRule="auto"/>
            </w:pPr>
            <w:r>
              <w:rPr>
                <w:color w:val="E0BF5E"/>
              </w:rPr>
              <w:t>Are all places of worship the same? Do people worship God in the same way?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 xml:space="preserve">Hinduism Islam Judaism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>Sikhism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 xml:space="preserve">4.2 Christmas: Why is Jesus described as the light of the world?   </w:t>
            </w:r>
          </w:p>
          <w:p w:rsidR="006F12BA" w:rsidRDefault="00405EDA">
            <w:r>
              <w:rPr>
                <w:color w:val="E0BF5E"/>
              </w:rPr>
              <w:t>Why is light an important symbol in World Faiths?</w:t>
            </w:r>
            <w:r>
              <w:rPr>
                <w:color w:val="54595F"/>
              </w:rPr>
              <w:t xml:space="preserve"> </w:t>
            </w:r>
            <w:r>
              <w:rPr>
                <w:color w:val="C94D57"/>
              </w:rPr>
              <w:t>Judaism</w:t>
            </w:r>
            <w:r>
              <w:rPr>
                <w:color w:val="54595F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4.3 Jesus: Why do Christians believe Jesus us the Son of God?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E0BF5E"/>
              </w:rPr>
              <w:t xml:space="preserve">Why do Jewish people </w:t>
            </w:r>
            <w:proofErr w:type="gramStart"/>
            <w:r>
              <w:rPr>
                <w:color w:val="E0BF5E"/>
              </w:rPr>
              <w:t>believe</w:t>
            </w:r>
            <w:proofErr w:type="gramEnd"/>
            <w:r>
              <w:rPr>
                <w:color w:val="E0BF5E"/>
              </w:rPr>
              <w:t xml:space="preserve"> </w:t>
            </w:r>
          </w:p>
          <w:p w:rsidR="006F12BA" w:rsidRDefault="00405EDA">
            <w:pPr>
              <w:spacing w:after="2" w:line="265" w:lineRule="auto"/>
              <w:ind w:left="2"/>
            </w:pPr>
            <w:r>
              <w:rPr>
                <w:color w:val="E0BF5E"/>
              </w:rPr>
              <w:t>that the Sabbath is so important?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>Judaism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4.4 Easter: A story of betrayal or trust?  </w:t>
            </w:r>
          </w:p>
          <w:p w:rsidR="006F12BA" w:rsidRDefault="00405EDA">
            <w:pPr>
              <w:spacing w:after="2" w:line="265" w:lineRule="auto"/>
              <w:ind w:left="2"/>
            </w:pPr>
            <w:r>
              <w:rPr>
                <w:color w:val="E0BF5E"/>
              </w:rPr>
              <w:t>What do World Faiths say about forgiveness?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 xml:space="preserve">Hinduism Islam Judaism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 xml:space="preserve">Sikhism </w:t>
            </w:r>
          </w:p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4.6 Prayer: What is prayer?  </w:t>
            </w:r>
            <w:r>
              <w:rPr>
                <w:color w:val="E0BF5E"/>
              </w:rPr>
              <w:t>How do people of World Faiths Pray?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7"/>
              <w:ind w:left="2"/>
            </w:pPr>
            <w:r>
              <w:rPr>
                <w:color w:val="C94D57"/>
              </w:rPr>
              <w:t xml:space="preserve">Buddhism Hinduism Islam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C94D57"/>
              </w:rPr>
              <w:t xml:space="preserve">Judaism 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4.1 David and the Psalms: What values do you consider to be important?   </w:t>
            </w:r>
          </w:p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 </w:t>
            </w:r>
          </w:p>
        </w:tc>
      </w:tr>
    </w:tbl>
    <w:p w:rsidR="006F12BA" w:rsidRDefault="00405EDA">
      <w:pPr>
        <w:spacing w:after="1555"/>
      </w:pPr>
      <w:r>
        <w:t xml:space="preserve"> </w:t>
      </w:r>
      <w:r>
        <w:tab/>
        <w:t xml:space="preserve"> </w:t>
      </w:r>
    </w:p>
    <w:p w:rsidR="006F12BA" w:rsidRDefault="00405EDA">
      <w:pPr>
        <w:tabs>
          <w:tab w:val="center" w:pos="4512"/>
          <w:tab w:val="right" w:pos="9028"/>
        </w:tabs>
        <w:spacing w:after="354"/>
        <w:ind w:left="-15" w:right="-15"/>
      </w:pPr>
      <w:r>
        <w:rPr>
          <w:color w:val="54595F"/>
        </w:rPr>
        <w:lastRenderedPageBreak/>
        <w:t xml:space="preserve">© Blackburn Diocesan Board of Education </w:t>
      </w:r>
      <w:proofErr w:type="gramStart"/>
      <w:r>
        <w:rPr>
          <w:color w:val="54595F"/>
        </w:rPr>
        <w:t xml:space="preserve">2022  </w:t>
      </w:r>
      <w:r>
        <w:rPr>
          <w:color w:val="54595F"/>
        </w:rPr>
        <w:tab/>
      </w:r>
      <w:proofErr w:type="gramEnd"/>
      <w:r>
        <w:rPr>
          <w:color w:val="54595F"/>
        </w:rPr>
        <w:t xml:space="preserve"> </w:t>
      </w:r>
      <w:r>
        <w:rPr>
          <w:color w:val="54595F"/>
        </w:rPr>
        <w:tab/>
        <w:t xml:space="preserve">KS2 Planning – Community &amp; VC Schools Page 1 </w:t>
      </w:r>
    </w:p>
    <w:tbl>
      <w:tblPr>
        <w:tblStyle w:val="TableGrid"/>
        <w:tblW w:w="10632" w:type="dxa"/>
        <w:tblInd w:w="-566" w:type="dxa"/>
        <w:tblCellMar>
          <w:left w:w="106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994"/>
        <w:gridCol w:w="3241"/>
        <w:gridCol w:w="3276"/>
        <w:gridCol w:w="2801"/>
        <w:gridCol w:w="320"/>
      </w:tblGrid>
      <w:tr w:rsidR="006F12BA">
        <w:trPr>
          <w:trHeight w:val="1066"/>
        </w:trPr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12BA" w:rsidRDefault="00405EDA">
            <w:pPr>
              <w:ind w:right="4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4970" cy="518158"/>
                  <wp:effectExtent l="0" t="0" r="0" b="0"/>
                  <wp:docPr id="230" name="Picture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1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0BF5E"/>
          </w:tcPr>
          <w:p w:rsidR="006F12BA" w:rsidRDefault="00405EDA">
            <w:pPr>
              <w:spacing w:after="9"/>
              <w:ind w:right="72"/>
              <w:jc w:val="center"/>
            </w:pPr>
            <w:r>
              <w:rPr>
                <w:b/>
                <w:color w:val="54595F"/>
              </w:rPr>
              <w:t xml:space="preserve">QUESTFUL RE  </w:t>
            </w:r>
          </w:p>
          <w:p w:rsidR="00405EDA" w:rsidRDefault="00405EDA" w:rsidP="00405EDA">
            <w:pPr>
              <w:spacing w:after="9"/>
              <w:ind w:right="69"/>
              <w:jc w:val="center"/>
              <w:rPr>
                <w:b/>
                <w:color w:val="54595F"/>
              </w:rPr>
            </w:pPr>
            <w:r>
              <w:rPr>
                <w:b/>
                <w:color w:val="54595F"/>
              </w:rPr>
              <w:t xml:space="preserve">COMMUNITY SCHOOLS  </w:t>
            </w:r>
          </w:p>
          <w:p w:rsidR="006F12BA" w:rsidRPr="00405EDA" w:rsidRDefault="00405EDA" w:rsidP="00405EDA">
            <w:pPr>
              <w:spacing w:after="9"/>
              <w:ind w:right="69"/>
              <w:jc w:val="center"/>
              <w:rPr>
                <w:b/>
                <w:color w:val="54595F"/>
              </w:rPr>
            </w:pPr>
            <w:r>
              <w:rPr>
                <w:b/>
                <w:color w:val="54595F"/>
              </w:rPr>
              <w:t xml:space="preserve">Year 5 &amp; 6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2BA" w:rsidRDefault="006F12BA"/>
        </w:tc>
      </w:tr>
      <w:tr w:rsidR="006F12BA">
        <w:trPr>
          <w:trHeight w:val="330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Year 5 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 xml:space="preserve">5.1 The Bible: How and why do Christians read the Bible? </w:t>
            </w:r>
            <w:r>
              <w:rPr>
                <w:color w:val="E0BF5E"/>
              </w:rPr>
              <w:t xml:space="preserve">Why are sacred texts so important to people of faith? 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 xml:space="preserve">Hinduism Islam Judaism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>Sikhism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 xml:space="preserve">5.2 Christmas: How do our celebrations reflect the true meaning of Christmas?  </w:t>
            </w:r>
          </w:p>
          <w:p w:rsidR="006F12BA" w:rsidRDefault="00405EDA">
            <w:r>
              <w:rPr>
                <w:color w:val="54595F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after="9"/>
              <w:ind w:left="19"/>
            </w:pPr>
            <w:r>
              <w:rPr>
                <w:color w:val="54595F"/>
              </w:rPr>
              <w:t xml:space="preserve">5.5 Old Testament women: </w:t>
            </w:r>
          </w:p>
          <w:p w:rsidR="006F12BA" w:rsidRDefault="00405EDA">
            <w:pPr>
              <w:spacing w:line="267" w:lineRule="auto"/>
              <w:ind w:left="19"/>
            </w:pPr>
            <w:r>
              <w:rPr>
                <w:color w:val="54595F"/>
              </w:rPr>
              <w:t xml:space="preserve">did she make the right choice?  </w:t>
            </w:r>
          </w:p>
          <w:p w:rsidR="006F12BA" w:rsidRDefault="00405EDA">
            <w:pPr>
              <w:spacing w:after="1" w:line="266" w:lineRule="auto"/>
              <w:ind w:left="19" w:right="771"/>
            </w:pPr>
            <w:r>
              <w:rPr>
                <w:color w:val="E0BF5E"/>
              </w:rPr>
              <w:t>Did she make the right choice?</w:t>
            </w:r>
            <w:r>
              <w:rPr>
                <w:color w:val="54595F"/>
              </w:rPr>
              <w:t xml:space="preserve"> </w:t>
            </w:r>
            <w:r>
              <w:rPr>
                <w:color w:val="C94D57"/>
              </w:rPr>
              <w:t>Judaism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1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ind w:left="19" w:right="25"/>
            </w:pPr>
            <w:r>
              <w:rPr>
                <w:color w:val="54595F"/>
              </w:rPr>
              <w:t xml:space="preserve">S6 Easter around the World:  How do Christians around the world celebrate Easter?    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6.7 People of faith: how does having faith affect people’s lives?  </w:t>
            </w:r>
          </w:p>
          <w:p w:rsidR="006F12BA" w:rsidRDefault="00405EDA">
            <w:pPr>
              <w:spacing w:after="6"/>
              <w:ind w:left="2"/>
            </w:pPr>
            <w:r>
              <w:rPr>
                <w:color w:val="C94D57"/>
              </w:rPr>
              <w:t xml:space="preserve">Buddhism Hinduism Islam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5.6 Loss death and Christian Hope: Is death an ending or a beginning? 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E0BF5E"/>
              </w:rPr>
              <w:t xml:space="preserve">How do people of </w:t>
            </w:r>
            <w:proofErr w:type="gramStart"/>
            <w:r>
              <w:rPr>
                <w:color w:val="E0BF5E"/>
              </w:rPr>
              <w:t>World</w:t>
            </w:r>
            <w:proofErr w:type="gramEnd"/>
            <w:r>
              <w:rPr>
                <w:color w:val="E0BF5E"/>
              </w:rPr>
              <w:t xml:space="preserve"> </w:t>
            </w:r>
          </w:p>
          <w:p w:rsidR="006F12BA" w:rsidRDefault="00405EDA">
            <w:pPr>
              <w:spacing w:after="6"/>
              <w:ind w:left="2"/>
            </w:pPr>
            <w:r>
              <w:rPr>
                <w:color w:val="E0BF5E"/>
              </w:rPr>
              <w:t xml:space="preserve">Faiths mark the end of life? </w:t>
            </w:r>
          </w:p>
          <w:p w:rsidR="006F12BA" w:rsidRDefault="00405EDA">
            <w:pPr>
              <w:ind w:left="2"/>
            </w:pPr>
            <w:r>
              <w:rPr>
                <w:color w:val="C94D57"/>
              </w:rPr>
              <w:t xml:space="preserve">Buddhism Hinduism Islam </w:t>
            </w:r>
            <w:r>
              <w:rPr>
                <w:color w:val="54595F"/>
              </w:rPr>
              <w:t xml:space="preserve"> </w:t>
            </w:r>
          </w:p>
        </w:tc>
      </w:tr>
      <w:tr w:rsidR="006F12BA">
        <w:trPr>
          <w:trHeight w:val="42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Year 6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</w:pPr>
            <w:r>
              <w:rPr>
                <w:color w:val="54595F"/>
              </w:rPr>
              <w:t>6.1 Life as a journey: Is every person</w:t>
            </w:r>
            <w:r w:rsidR="00A644BC">
              <w:rPr>
                <w:color w:val="54595F"/>
              </w:rPr>
              <w:t>’</w:t>
            </w:r>
            <w:bookmarkStart w:id="0" w:name="_GoBack"/>
            <w:bookmarkEnd w:id="0"/>
            <w:r>
              <w:rPr>
                <w:color w:val="54595F"/>
              </w:rPr>
              <w:t xml:space="preserve">s journey the same? </w:t>
            </w:r>
            <w:r>
              <w:rPr>
                <w:color w:val="E0BF5E"/>
              </w:rPr>
              <w:t>Why do people of faith make pilgrimages?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C94D57"/>
              </w:rPr>
              <w:t xml:space="preserve">Hinduism Islam Judaism </w:t>
            </w:r>
          </w:p>
          <w:p w:rsidR="006F12BA" w:rsidRDefault="00405EDA">
            <w:pPr>
              <w:spacing w:after="7"/>
            </w:pPr>
            <w:r>
              <w:rPr>
                <w:color w:val="C94D57"/>
              </w:rPr>
              <w:t>Sikhism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ind w:right="5"/>
            </w:pPr>
            <w:r>
              <w:rPr>
                <w:color w:val="54595F"/>
              </w:rPr>
              <w:t xml:space="preserve">6.2 Advent: How do Christians prepare for Christmas?   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  <w:ind w:left="19"/>
            </w:pPr>
            <w:r>
              <w:rPr>
                <w:color w:val="54595F"/>
              </w:rPr>
              <w:t xml:space="preserve">6.3A The Exodus: Why is the Exodus such a significant event in Jewish and Christian history?  </w:t>
            </w:r>
          </w:p>
          <w:p w:rsidR="006F12BA" w:rsidRDefault="00405EDA">
            <w:pPr>
              <w:spacing w:after="9"/>
              <w:ind w:left="19"/>
            </w:pPr>
            <w:r>
              <w:rPr>
                <w:color w:val="C94D57"/>
              </w:rPr>
              <w:t xml:space="preserve">Judaism </w:t>
            </w:r>
          </w:p>
          <w:p w:rsidR="006F12BA" w:rsidRDefault="00405EDA">
            <w:pPr>
              <w:spacing w:after="7"/>
              <w:ind w:left="1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19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19"/>
            </w:pPr>
            <w:r>
              <w:rPr>
                <w:color w:val="54595F"/>
              </w:rPr>
              <w:t xml:space="preserve">6.4 Jesus (Easter):  Who was Jesus? Who is Jesus? </w:t>
            </w:r>
          </w:p>
          <w:p w:rsidR="006F12BA" w:rsidRDefault="00405EDA">
            <w:pPr>
              <w:spacing w:after="9"/>
              <w:ind w:left="19"/>
            </w:pPr>
            <w:r>
              <w:rPr>
                <w:color w:val="E0BF5E"/>
              </w:rPr>
              <w:t>Who was Jesus?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9"/>
              <w:ind w:left="19"/>
            </w:pPr>
            <w:r>
              <w:rPr>
                <w:color w:val="C94D57"/>
              </w:rPr>
              <w:t xml:space="preserve">Buddhism Hinduism Islam </w:t>
            </w:r>
          </w:p>
          <w:p w:rsidR="006F12BA" w:rsidRDefault="00405EDA">
            <w:pPr>
              <w:ind w:left="19"/>
            </w:pPr>
            <w:r>
              <w:rPr>
                <w:color w:val="C94D57"/>
              </w:rPr>
              <w:t>Judaism Sikhism</w:t>
            </w:r>
            <w:r>
              <w:rPr>
                <w:color w:val="54595F"/>
              </w:rPr>
              <w:t xml:space="preserve"> 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A" w:rsidRDefault="00405EDA">
            <w:pPr>
              <w:spacing w:line="267" w:lineRule="auto"/>
              <w:ind w:left="2"/>
            </w:pPr>
            <w:r>
              <w:rPr>
                <w:color w:val="54595F"/>
              </w:rPr>
              <w:t xml:space="preserve">6.5 Ascension and Pentecost: What is the importance of Ascension and Pentecost to Christians? </w:t>
            </w:r>
          </w:p>
          <w:p w:rsidR="006F12BA" w:rsidRDefault="00405EDA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line="267" w:lineRule="auto"/>
              <w:ind w:left="2" w:right="58"/>
            </w:pPr>
            <w:r>
              <w:rPr>
                <w:color w:val="54595F"/>
              </w:rPr>
              <w:t xml:space="preserve">6.6 God: what is the nature and character of God?  </w:t>
            </w:r>
            <w:r>
              <w:rPr>
                <w:color w:val="E0BF5E"/>
              </w:rPr>
              <w:t>Have you discovered any beliefs about God in common across different faiths?</w:t>
            </w:r>
            <w:r>
              <w:rPr>
                <w:color w:val="54595F"/>
              </w:rPr>
              <w:t xml:space="preserve"> </w:t>
            </w:r>
          </w:p>
          <w:p w:rsidR="006F12BA" w:rsidRDefault="00405EDA">
            <w:pPr>
              <w:spacing w:after="7"/>
              <w:ind w:left="2"/>
            </w:pPr>
            <w:r>
              <w:rPr>
                <w:color w:val="C94D57"/>
              </w:rPr>
              <w:t xml:space="preserve">Hinduism Islam </w:t>
            </w:r>
          </w:p>
          <w:p w:rsidR="006F12BA" w:rsidRDefault="00405EDA">
            <w:pPr>
              <w:spacing w:after="8"/>
              <w:ind w:left="2"/>
            </w:pPr>
            <w:r>
              <w:rPr>
                <w:color w:val="C94D57"/>
              </w:rPr>
              <w:t xml:space="preserve"> </w:t>
            </w:r>
          </w:p>
          <w:p w:rsidR="006F12BA" w:rsidRDefault="00405EDA">
            <w:pPr>
              <w:ind w:left="2"/>
            </w:pPr>
            <w:r>
              <w:rPr>
                <w:color w:val="54595F"/>
              </w:rPr>
              <w:t xml:space="preserve"> </w:t>
            </w:r>
          </w:p>
        </w:tc>
      </w:tr>
    </w:tbl>
    <w:p w:rsidR="006F12BA" w:rsidRDefault="00405EDA">
      <w:pPr>
        <w:spacing w:after="186"/>
      </w:pPr>
      <w:r>
        <w:t xml:space="preserve"> </w:t>
      </w:r>
    </w:p>
    <w:p w:rsidR="006F12BA" w:rsidRDefault="00405EDA">
      <w:pPr>
        <w:spacing w:after="5767"/>
      </w:pPr>
      <w:r>
        <w:rPr>
          <w:color w:val="54595F"/>
        </w:rPr>
        <w:t xml:space="preserve"> </w:t>
      </w:r>
    </w:p>
    <w:p w:rsidR="006F12BA" w:rsidRDefault="00405EDA">
      <w:pPr>
        <w:tabs>
          <w:tab w:val="center" w:pos="4512"/>
          <w:tab w:val="right" w:pos="9028"/>
        </w:tabs>
        <w:spacing w:after="354"/>
        <w:ind w:left="-15" w:right="-15"/>
      </w:pPr>
      <w:r>
        <w:rPr>
          <w:color w:val="54595F"/>
        </w:rPr>
        <w:lastRenderedPageBreak/>
        <w:t xml:space="preserve">© Blackburn Diocesan Board of Education </w:t>
      </w:r>
      <w:proofErr w:type="gramStart"/>
      <w:r>
        <w:rPr>
          <w:color w:val="54595F"/>
        </w:rPr>
        <w:t xml:space="preserve">2022  </w:t>
      </w:r>
      <w:r>
        <w:rPr>
          <w:color w:val="54595F"/>
        </w:rPr>
        <w:tab/>
      </w:r>
      <w:proofErr w:type="gramEnd"/>
      <w:r>
        <w:rPr>
          <w:color w:val="54595F"/>
        </w:rPr>
        <w:t xml:space="preserve"> </w:t>
      </w:r>
      <w:r>
        <w:rPr>
          <w:color w:val="54595F"/>
        </w:rPr>
        <w:tab/>
        <w:t xml:space="preserve">KS2 Planning – Community &amp; VC Schools Page 2 </w:t>
      </w:r>
    </w:p>
    <w:sectPr w:rsidR="006F12BA">
      <w:pgSz w:w="11906" w:h="16838"/>
      <w:pgMar w:top="708" w:right="1799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BA"/>
    <w:rsid w:val="002A23F2"/>
    <w:rsid w:val="00405EDA"/>
    <w:rsid w:val="006F12BA"/>
    <w:rsid w:val="00A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1B52"/>
  <w15:docId w15:val="{4112487F-FFF0-4472-BCF6-B76D5BA0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cp:lastModifiedBy>E Williams</cp:lastModifiedBy>
  <cp:revision>2</cp:revision>
  <dcterms:created xsi:type="dcterms:W3CDTF">2025-09-24T12:22:00Z</dcterms:created>
  <dcterms:modified xsi:type="dcterms:W3CDTF">2025-09-24T12:22:00Z</dcterms:modified>
</cp:coreProperties>
</file>