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510B" w14:textId="77777777" w:rsidR="005F7C5D" w:rsidRDefault="005F7C5D" w:rsidP="005F7C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 ______________________</w:t>
      </w:r>
    </w:p>
    <w:p w14:paraId="7C1054DB" w14:textId="77777777" w:rsidR="005F7C5D" w:rsidRPr="00520210" w:rsidRDefault="005F7C5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1"/>
        <w:tblW w:w="10349" w:type="dxa"/>
        <w:jc w:val="center"/>
        <w:tblLayout w:type="fixed"/>
        <w:tblLook w:val="01E0" w:firstRow="1" w:lastRow="1" w:firstColumn="1" w:lastColumn="1" w:noHBand="0" w:noVBand="0"/>
      </w:tblPr>
      <w:tblGrid>
        <w:gridCol w:w="6390"/>
        <w:gridCol w:w="659"/>
        <w:gridCol w:w="660"/>
        <w:gridCol w:w="660"/>
        <w:gridCol w:w="660"/>
        <w:gridCol w:w="660"/>
        <w:gridCol w:w="660"/>
      </w:tblGrid>
      <w:tr w:rsidR="00687FAE" w:rsidRPr="00520210" w14:paraId="65404A1B" w14:textId="77777777" w:rsidTr="00AF244C">
        <w:trPr>
          <w:trHeight w:hRule="exact" w:val="340"/>
          <w:jc w:val="center"/>
        </w:trPr>
        <w:tc>
          <w:tcPr>
            <w:tcW w:w="10349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3E64DB7" w14:textId="6E211256" w:rsidR="00687FAE" w:rsidRPr="00687FAE" w:rsidRDefault="00687FAE" w:rsidP="00281E9E">
            <w:pPr>
              <w:pStyle w:val="TableParagraph"/>
              <w:jc w:val="center"/>
              <w:rPr>
                <w:rFonts w:ascii="Arial" w:hAnsi="Arial" w:cs="Arial"/>
                <w:b/>
                <w:i/>
                <w:iCs/>
                <w:color w:val="282526"/>
                <w:spacing w:val="-1"/>
                <w:w w:val="110"/>
              </w:rPr>
            </w:pPr>
            <w:r w:rsidRPr="00687FAE">
              <w:rPr>
                <w:rFonts w:ascii="Arial" w:hAnsi="Arial" w:cs="Arial"/>
                <w:i/>
                <w:iCs/>
              </w:rPr>
              <w:t>All of the targets</w:t>
            </w:r>
            <w:r>
              <w:rPr>
                <w:rFonts w:ascii="Arial" w:hAnsi="Arial" w:cs="Arial"/>
                <w:i/>
                <w:iCs/>
              </w:rPr>
              <w:t xml:space="preserve"> below</w:t>
            </w:r>
            <w:r w:rsidRPr="00687FAE">
              <w:rPr>
                <w:rFonts w:ascii="Arial" w:hAnsi="Arial" w:cs="Arial"/>
                <w:i/>
                <w:iCs/>
              </w:rPr>
              <w:t xml:space="preserve"> will be evident in indeoendent writing, with some occasional lapses.</w:t>
            </w:r>
            <w:r w:rsidRPr="00687FAE">
              <w:rPr>
                <w:rFonts w:ascii="Arial" w:hAnsi="Arial" w:cs="Arial"/>
                <w:b/>
                <w:i/>
                <w:iCs/>
                <w:color w:val="282526"/>
                <w:spacing w:val="-1"/>
                <w:w w:val="110"/>
              </w:rPr>
              <w:t xml:space="preserve"> </w:t>
            </w:r>
          </w:p>
        </w:tc>
      </w:tr>
      <w:tr w:rsidR="00281E9E" w:rsidRPr="00520210" w14:paraId="3D391930" w14:textId="1381363F" w:rsidTr="00F35F29">
        <w:trPr>
          <w:trHeight w:hRule="exact" w:val="340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1F226230" w14:textId="77777777" w:rsidR="00520210" w:rsidRPr="00520210" w:rsidRDefault="00520210" w:rsidP="00520210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210">
              <w:rPr>
                <w:rFonts w:ascii="Arial" w:hAnsi="Arial" w:cs="Arial"/>
                <w:b/>
                <w:bCs/>
                <w:sz w:val="24"/>
                <w:szCs w:val="24"/>
              </w:rPr>
              <w:t>Year 5:  Working at The Expected Standard</w:t>
            </w:r>
          </w:p>
          <w:p w14:paraId="252A8374" w14:textId="3242C5BB" w:rsidR="00281E9E" w:rsidRPr="00520210" w:rsidRDefault="00281E9E" w:rsidP="00281E9E">
            <w:pPr>
              <w:pStyle w:val="TableParagraph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0AAF0581" w14:textId="4141C32F" w:rsidR="00281E9E" w:rsidRPr="00520210" w:rsidRDefault="00281E9E" w:rsidP="00281E9E">
            <w:pPr>
              <w:pStyle w:val="TableParagraph"/>
              <w:jc w:val="center"/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</w:pPr>
            <w:r w:rsidRPr="00520210"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  <w:t>A1</w:t>
            </w: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441AA0B2" w14:textId="27AF7A6F" w:rsidR="00281E9E" w:rsidRPr="00520210" w:rsidRDefault="00281E9E" w:rsidP="00281E9E">
            <w:pPr>
              <w:pStyle w:val="TableParagraph"/>
              <w:jc w:val="center"/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</w:pPr>
            <w:r w:rsidRPr="00520210"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  <w:t>A2</w:t>
            </w: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5495348D" w14:textId="5C4C3A08" w:rsidR="00281E9E" w:rsidRPr="00520210" w:rsidRDefault="00281E9E" w:rsidP="00281E9E">
            <w:pPr>
              <w:pStyle w:val="TableParagraph"/>
              <w:jc w:val="center"/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</w:pPr>
            <w:r w:rsidRPr="00520210"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  <w:t>Sp 1</w:t>
            </w: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5F0ACA87" w14:textId="406DF73F" w:rsidR="00281E9E" w:rsidRPr="00520210" w:rsidRDefault="00281E9E" w:rsidP="00281E9E">
            <w:pPr>
              <w:pStyle w:val="TableParagraph"/>
              <w:jc w:val="center"/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</w:pPr>
            <w:r w:rsidRPr="00520210"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  <w:t>Sp 2</w:t>
            </w: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3C088D5C" w14:textId="3CF05AD5" w:rsidR="00281E9E" w:rsidRPr="00520210" w:rsidRDefault="00281E9E" w:rsidP="00281E9E">
            <w:pPr>
              <w:pStyle w:val="TableParagraph"/>
              <w:jc w:val="center"/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</w:pPr>
            <w:r w:rsidRPr="00520210"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  <w:t>Su 1</w:t>
            </w: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2F23E6FA" w14:textId="6BD963E2" w:rsidR="00281E9E" w:rsidRPr="00520210" w:rsidRDefault="00281E9E" w:rsidP="00281E9E">
            <w:pPr>
              <w:pStyle w:val="TableParagraph"/>
              <w:jc w:val="center"/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</w:pPr>
            <w:r w:rsidRPr="00520210">
              <w:rPr>
                <w:rFonts w:ascii="Arial" w:hAnsi="Arial" w:cs="Arial"/>
                <w:b/>
                <w:color w:val="282526"/>
                <w:spacing w:val="-1"/>
                <w:w w:val="110"/>
                <w:sz w:val="20"/>
                <w:szCs w:val="20"/>
                <w:lang w:val="en-GB"/>
              </w:rPr>
              <w:t>Su 2</w:t>
            </w:r>
          </w:p>
        </w:tc>
      </w:tr>
      <w:tr w:rsidR="00281E9E" w:rsidRPr="00520210" w14:paraId="2482385E" w14:textId="0F60D585" w:rsidTr="00F35F29">
        <w:trPr>
          <w:trHeight w:val="917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2881A48" w14:textId="435D973F" w:rsidR="00281E9E" w:rsidRPr="00415C63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5C63">
              <w:rPr>
                <w:rFonts w:ascii="Arial" w:hAnsi="Arial" w:cs="Arial"/>
                <w:sz w:val="24"/>
                <w:szCs w:val="24"/>
              </w:rPr>
              <w:t>I can write for a range of purposes and audiences, confidently selecting structure and organisation of a text depending on audience and purpose.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9B1E2D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D1A43D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5B21A7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EC1AD9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CEADE7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F2642A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</w:tr>
      <w:tr w:rsidR="00281E9E" w:rsidRPr="00520210" w14:paraId="14631239" w14:textId="00F972A8" w:rsidTr="00F35F29">
        <w:trPr>
          <w:trHeight w:val="689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2B944C4" w14:textId="542ADC08" w:rsidR="00281E9E" w:rsidRPr="0037666B" w:rsidRDefault="00E57D49" w:rsidP="00B03958">
            <w:pPr>
              <w:ind w:left="57"/>
              <w:rPr>
                <w:rFonts w:ascii="Arial" w:hAnsi="Arial" w:cs="Arial"/>
                <w:noProof w:val="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Across a range of narrative writing, </w:t>
            </w:r>
            <w:r w:rsidR="00281E9E" w:rsidRPr="00415C63">
              <w:rPr>
                <w:rFonts w:ascii="Arial" w:hAnsi="Arial" w:cs="Arial"/>
                <w:sz w:val="24"/>
                <w:szCs w:val="24"/>
              </w:rPr>
              <w:t>I can describe settings, characters and atmosphere to consciously engage the reader</w:t>
            </w:r>
            <w:r w:rsidR="00F35F29">
              <w:rPr>
                <w:rFonts w:ascii="Arial" w:hAnsi="Arial" w:cs="Arial"/>
                <w:sz w:val="24"/>
                <w:szCs w:val="24"/>
              </w:rPr>
              <w:t xml:space="preserve"> (e.g. expanded noun phrases and adverbials</w:t>
            </w:r>
            <w:r w:rsidR="00376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7666B" w:rsidRPr="0037666B">
              <w:rPr>
                <w:rFonts w:ascii="Arial" w:hAnsi="Arial" w:cs="Arial"/>
                <w:noProof w:val="0"/>
                <w:kern w:val="2"/>
                <w:sz w:val="24"/>
                <w:szCs w:val="24"/>
                <w14:ligatures w14:val="standardContextual"/>
              </w:rPr>
              <w:t>adventurous</w:t>
            </w:r>
            <w:r w:rsidR="0037666B">
              <w:rPr>
                <w:rFonts w:ascii="Arial" w:hAnsi="Arial" w:cs="Arial"/>
                <w:noProof w:val="0"/>
                <w:kern w:val="2"/>
                <w:lang w:val="en-GB"/>
                <w14:ligatures w14:val="standardContextual"/>
              </w:rPr>
              <w:t xml:space="preserve"> </w:t>
            </w:r>
            <w:r w:rsidR="0037666B">
              <w:rPr>
                <w:rFonts w:ascii="Arial" w:hAnsi="Arial" w:cs="Arial"/>
                <w:sz w:val="24"/>
                <w:szCs w:val="24"/>
              </w:rPr>
              <w:t>vocabulary</w:t>
            </w:r>
            <w:r w:rsidR="00F35F29">
              <w:rPr>
                <w:rFonts w:ascii="Arial" w:hAnsi="Arial" w:cs="Arial"/>
                <w:sz w:val="24"/>
                <w:szCs w:val="24"/>
              </w:rPr>
              <w:t>)</w:t>
            </w:r>
            <w:r w:rsidR="00281E9E" w:rsidRPr="00415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E0E6D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06BDAC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28FD96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B050DF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1B83E9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A03B44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3BA8E93C" w14:textId="5083551B" w:rsidTr="00F35F29">
        <w:trPr>
          <w:trHeight w:val="979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05D5951" w14:textId="566FA6D0" w:rsidR="00281E9E" w:rsidRPr="00415C63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5C63">
              <w:rPr>
                <w:rFonts w:ascii="Arial" w:hAnsi="Arial" w:cs="Arial"/>
                <w:sz w:val="24"/>
                <w:szCs w:val="24"/>
              </w:rPr>
              <w:t>I can select and use organisational and presentational devices that are relevant to the text type, e.g. headings, bullet points, underlining, etc.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4CF197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442173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77A0D8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64D4CF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44E78A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73408B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5C0B51C7" w14:textId="4280032A" w:rsidTr="00F35F29">
        <w:trPr>
          <w:trHeight w:val="694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A086922" w14:textId="0AF19A54" w:rsidR="00281E9E" w:rsidRPr="00415C63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5C63">
              <w:rPr>
                <w:rFonts w:ascii="Arial" w:hAnsi="Arial" w:cs="Arial"/>
                <w:sz w:val="24"/>
                <w:szCs w:val="24"/>
              </w:rPr>
              <w:t xml:space="preserve">I can begin to </w:t>
            </w:r>
            <w:r w:rsidR="00E57D49">
              <w:rPr>
                <w:rFonts w:ascii="Arial" w:hAnsi="Arial" w:cs="Arial"/>
                <w:sz w:val="24"/>
                <w:szCs w:val="24"/>
              </w:rPr>
              <w:t>proofread work to precis</w:t>
            </w:r>
            <w:r w:rsidRPr="00415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6B8">
              <w:rPr>
                <w:rFonts w:ascii="Arial" w:hAnsi="Arial" w:cs="Arial"/>
                <w:sz w:val="24"/>
                <w:szCs w:val="24"/>
              </w:rPr>
              <w:t xml:space="preserve">(summarise) </w:t>
            </w:r>
            <w:r w:rsidRPr="00415C63">
              <w:rPr>
                <w:rFonts w:ascii="Arial" w:hAnsi="Arial" w:cs="Arial"/>
                <w:sz w:val="24"/>
                <w:szCs w:val="24"/>
              </w:rPr>
              <w:t>longer passages by removing unnecessary repetition or irrelevant details.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8E4890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F203C9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47BE60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0646F6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DD2A01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A12BA7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E83C68" w:rsidRPr="00520210" w14:paraId="4A45212C" w14:textId="77777777" w:rsidTr="00F35F29">
        <w:trPr>
          <w:trHeight w:val="694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321416A" w14:textId="3DB01B02" w:rsidR="00E83C68" w:rsidRPr="00415C63" w:rsidRDefault="00E83C68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83C68">
              <w:rPr>
                <w:rFonts w:ascii="Arial" w:hAnsi="Arial" w:cs="Arial"/>
                <w:sz w:val="24"/>
                <w:szCs w:val="24"/>
              </w:rPr>
              <w:t>I can use the first 3 or 4 letters of a word to check spelling, meaning or both in a dictionary.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D77FC9" w14:textId="77777777" w:rsidR="00E83C68" w:rsidRPr="00520210" w:rsidRDefault="00E83C68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4E1AA9" w14:textId="77777777" w:rsidR="00E83C68" w:rsidRPr="00520210" w:rsidRDefault="00E83C68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19AA9" w14:textId="77777777" w:rsidR="00E83C68" w:rsidRPr="00520210" w:rsidRDefault="00E83C68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773A5B" w14:textId="77777777" w:rsidR="00E83C68" w:rsidRPr="00520210" w:rsidRDefault="00E83C68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06A3A7" w14:textId="77777777" w:rsidR="00E83C68" w:rsidRPr="00520210" w:rsidRDefault="00E83C68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C11B67" w14:textId="77777777" w:rsidR="00E83C68" w:rsidRPr="00520210" w:rsidRDefault="00E83C68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</w:tr>
      <w:tr w:rsidR="00281E9E" w:rsidRPr="00520210" w14:paraId="743BBD58" w14:textId="1C145D7E" w:rsidTr="00F35F29">
        <w:trPr>
          <w:trHeight w:val="407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94D147D" w14:textId="5CA0B834" w:rsidR="00281E9E" w:rsidRPr="00415C63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5C63">
              <w:rPr>
                <w:rFonts w:ascii="Arial" w:hAnsi="Arial" w:cs="Arial"/>
                <w:sz w:val="24"/>
                <w:szCs w:val="24"/>
              </w:rPr>
              <w:t>I can create paragraphs that are usually suitably linked.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01534A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70CCA1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0AFE19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536A9D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2DD996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010D15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</w:tr>
      <w:tr w:rsidR="00281E9E" w:rsidRPr="00520210" w14:paraId="06504A15" w14:textId="3FF71CF8" w:rsidTr="00F35F29">
        <w:trPr>
          <w:trHeight w:val="392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CF666C6" w14:textId="550BC4B8" w:rsidR="00281E9E" w:rsidRPr="00F35F29" w:rsidRDefault="007D707B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 use synonymns and pronouns to avoid rep</w:t>
            </w:r>
            <w:r w:rsidR="00F35F29" w:rsidRPr="00F35F29">
              <w:rPr>
                <w:rFonts w:ascii="Arial" w:hAnsi="Arial" w:cs="Arial"/>
                <w:sz w:val="24"/>
                <w:szCs w:val="24"/>
              </w:rPr>
              <w:t>e</w:t>
            </w:r>
            <w:r w:rsidRPr="00F35F29">
              <w:rPr>
                <w:rFonts w:ascii="Arial" w:hAnsi="Arial" w:cs="Arial"/>
                <w:sz w:val="24"/>
                <w:szCs w:val="24"/>
              </w:rPr>
              <w:t xml:space="preserve">tition. 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163470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7CB5B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8D16BB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1F2765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37043D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AA7AFD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50791AA2" w14:textId="55BC0359" w:rsidTr="00E57D49">
        <w:trPr>
          <w:trHeight w:val="1214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461D519" w14:textId="3FA5C7D8" w:rsidR="00281E9E" w:rsidRPr="00F35F29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 use a wider range of linking words/phrases between sentences and paragraphs to build cohesion including time adverbials, e.g. later; place adverbials, e.g. nearby; and number, e.g. secondly.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8E2E22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967F85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DCD229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D9570F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ED993D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1C9B3E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33D6088E" w14:textId="567C6A72" w:rsidTr="00E57D49">
        <w:trPr>
          <w:trHeight w:val="1118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0FF9DDB" w14:textId="06C7C0ED" w:rsidR="00281E9E" w:rsidRPr="00F35F29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 use relative clauses beginning with a relative pronoun (who, which, where, when, whose, that), e.g. Professor Scriffle, who was a famous inventor, had made a new discovery.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C92755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11EED5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758035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0C77D8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5E90E8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E9DC70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0623FA" w:rsidRPr="00520210" w14:paraId="02DE1E74" w14:textId="77777777" w:rsidTr="000623FA">
        <w:trPr>
          <w:trHeight w:val="636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346236B" w14:textId="49D7B170" w:rsidR="000623FA" w:rsidRPr="00F35F29" w:rsidRDefault="000623FA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8B6196">
              <w:rPr>
                <w:rFonts w:ascii="Arial" w:hAnsi="Arial" w:cs="Arial"/>
                <w:sz w:val="24"/>
                <w:szCs w:val="24"/>
              </w:rPr>
              <w:t xml:space="preserve">I can use verb tenses consistently and correctly throughout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8B6196">
              <w:rPr>
                <w:rFonts w:ascii="Arial" w:hAnsi="Arial" w:cs="Arial"/>
                <w:sz w:val="24"/>
                <w:szCs w:val="24"/>
              </w:rPr>
              <w:t xml:space="preserve"> writing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C9B297" w14:textId="77777777" w:rsidR="000623FA" w:rsidRPr="00520210" w:rsidRDefault="000623FA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D501DB" w14:textId="77777777" w:rsidR="000623FA" w:rsidRPr="00520210" w:rsidRDefault="000623FA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B4EE79" w14:textId="77777777" w:rsidR="000623FA" w:rsidRPr="00520210" w:rsidRDefault="000623FA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2D6F79" w14:textId="77777777" w:rsidR="000623FA" w:rsidRPr="00520210" w:rsidRDefault="000623FA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1A54CA" w14:textId="77777777" w:rsidR="000623FA" w:rsidRPr="00520210" w:rsidRDefault="000623FA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33AF70" w14:textId="77777777" w:rsidR="000623FA" w:rsidRPr="00520210" w:rsidRDefault="000623FA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</w:rPr>
            </w:pPr>
          </w:p>
        </w:tc>
      </w:tr>
      <w:tr w:rsidR="00281E9E" w:rsidRPr="00520210" w14:paraId="2F1083B6" w14:textId="0BBA8B75" w:rsidTr="00E57D49">
        <w:trPr>
          <w:trHeight w:val="605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5130F6C" w14:textId="7022B4D4" w:rsidR="00281E9E" w:rsidRPr="00F35F29" w:rsidRDefault="00F35F29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 use commas to clarify meaning or to avoid ambiguity with increasing accuracy.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BD29B9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74EF9F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54027C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84C805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FA2A5B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37A3ED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2FF2A36E" w14:textId="6F987DC8" w:rsidTr="00F35F29">
        <w:trPr>
          <w:trHeight w:val="679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799A2F4" w14:textId="775A6643" w:rsidR="00281E9E" w:rsidRPr="00F35F29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 use adverbs and modal verbs to indicate degrees of possibility, e.g. surely, perhaps, should, might, etc.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0111B4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3C7312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A0ABBD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1E54D2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A8DD2C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39B581" w14:textId="77777777" w:rsidR="00281E9E" w:rsidRPr="00520210" w:rsidRDefault="00281E9E" w:rsidP="0090023E">
            <w:pPr>
              <w:pStyle w:val="TableParagraph"/>
              <w:spacing w:line="272" w:lineRule="auto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75E479CC" w14:textId="23F4EB82" w:rsidTr="00F35F29">
        <w:trPr>
          <w:trHeight w:val="689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A749040" w14:textId="69D1FC0E" w:rsidR="00281E9E" w:rsidRPr="00F35F29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D707B" w:rsidRPr="00F35F29">
              <w:rPr>
                <w:rFonts w:ascii="Arial" w:hAnsi="Arial" w:cs="Arial"/>
                <w:sz w:val="24"/>
                <w:szCs w:val="24"/>
              </w:rPr>
              <w:t xml:space="preserve">can link clauses in sentences using a range of subordinating and coordinating conjunctions. 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DFE885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183943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0C6661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FBA54F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017B54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E4FEC3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</w:tr>
      <w:tr w:rsidR="00F35F29" w:rsidRPr="00520210" w14:paraId="6BB900E1" w14:textId="77777777" w:rsidTr="00E83C68">
        <w:trPr>
          <w:trHeight w:val="545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8F57CF5" w14:textId="4AEC57CA" w:rsidR="00F35F29" w:rsidRPr="00F35F29" w:rsidRDefault="00F35F29" w:rsidP="007D707B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 use brackets, dashes or commas to begin to indicate parenthesis.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C7B007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B8BB0A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EC0E7A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F43FBA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3DA181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69B106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</w:tr>
      <w:tr w:rsidR="00F35F29" w:rsidRPr="00520210" w14:paraId="5F0472EE" w14:textId="77777777" w:rsidTr="00E83C68">
        <w:trPr>
          <w:trHeight w:val="541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45CFA20" w14:textId="5FD26848" w:rsidR="00F35F29" w:rsidRPr="00F35F29" w:rsidRDefault="00F35F29" w:rsidP="007D707B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 use inverted commas and other speech punctuation to indicate direct speech.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F47F41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C2D475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5D38EF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5E1E04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B2363A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D72072" w14:textId="77777777" w:rsidR="00F35F29" w:rsidRPr="00520210" w:rsidRDefault="00F35F29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</w:rPr>
            </w:pPr>
          </w:p>
        </w:tc>
      </w:tr>
      <w:tr w:rsidR="00281E9E" w:rsidRPr="00520210" w14:paraId="6063B34D" w14:textId="450E4FFD" w:rsidTr="00F35F29">
        <w:trPr>
          <w:trHeight w:val="687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728702F" w14:textId="7099269B" w:rsidR="00281E9E" w:rsidRPr="00F35F29" w:rsidRDefault="00281E9E" w:rsidP="007D707B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35F29">
              <w:rPr>
                <w:rFonts w:ascii="Arial" w:hAnsi="Arial" w:cs="Arial"/>
                <w:sz w:val="24"/>
                <w:szCs w:val="24"/>
              </w:rPr>
              <w:t>I can</w:t>
            </w:r>
            <w:r w:rsidR="007D707B" w:rsidRPr="00F35F29">
              <w:rPr>
                <w:rFonts w:ascii="Arial" w:hAnsi="Arial" w:cs="Arial"/>
                <w:sz w:val="24"/>
                <w:szCs w:val="24"/>
              </w:rPr>
              <w:t xml:space="preserve"> use apostrophes f</w:t>
            </w:r>
            <w:r w:rsidR="00F35F29" w:rsidRPr="00F35F2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7D707B" w:rsidRPr="00F35F29">
              <w:rPr>
                <w:rFonts w:ascii="Arial" w:hAnsi="Arial" w:cs="Arial"/>
                <w:sz w:val="24"/>
                <w:szCs w:val="24"/>
              </w:rPr>
              <w:t xml:space="preserve">contractrions/possesive apostrophe with plural and singular nouns mostly correctly. 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A46408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228DB5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0EEF71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1F6BE2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7AA82D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928F7B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1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10EE2174" w14:textId="02971FF4" w:rsidTr="00F35F29">
        <w:trPr>
          <w:trHeight w:val="683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9A66E9C" w14:textId="4E44238B" w:rsidR="00281E9E" w:rsidRPr="00415C63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5C63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415C63">
              <w:rPr>
                <w:rFonts w:ascii="Arial" w:hAnsi="Arial" w:cs="Arial"/>
                <w:sz w:val="24"/>
                <w:szCs w:val="24"/>
              </w:rPr>
              <w:t xml:space="preserve">spell </w:t>
            </w:r>
            <w:r w:rsidRPr="00415C63">
              <w:rPr>
                <w:rFonts w:ascii="Arial" w:hAnsi="Arial" w:cs="Arial"/>
                <w:sz w:val="24"/>
                <w:szCs w:val="24"/>
              </w:rPr>
              <w:t xml:space="preserve">homophones correctly, e.g. </w:t>
            </w:r>
            <w:r w:rsidR="00F35F29">
              <w:rPr>
                <w:rFonts w:ascii="Arial" w:hAnsi="Arial" w:cs="Arial"/>
                <w:sz w:val="24"/>
                <w:szCs w:val="24"/>
              </w:rPr>
              <w:t xml:space="preserve">their, their, they’re, your, you’re, to, too. 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BCE417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2585EC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467942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B184F1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45FF54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60E19B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05"/>
                <w:sz w:val="24"/>
                <w:szCs w:val="24"/>
                <w:lang w:val="en-GB"/>
              </w:rPr>
            </w:pPr>
          </w:p>
        </w:tc>
      </w:tr>
      <w:tr w:rsidR="00281E9E" w:rsidRPr="00520210" w14:paraId="4F4455FE" w14:textId="56BBB19A" w:rsidTr="00E83C68">
        <w:trPr>
          <w:trHeight w:val="556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93E8A16" w14:textId="2DC13CE6" w:rsidR="00281E9E" w:rsidRPr="00415C63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5C63">
              <w:rPr>
                <w:rFonts w:ascii="Arial" w:hAnsi="Arial" w:cs="Arial"/>
                <w:sz w:val="24"/>
                <w:szCs w:val="24"/>
              </w:rPr>
              <w:t>I can spell many words correctly from the Y5/6 statutory spelling list.</w:t>
            </w:r>
            <w:r w:rsidR="00D36DF4">
              <w:rPr>
                <w:rFonts w:ascii="Arial" w:hAnsi="Arial" w:cs="Arial"/>
                <w:sz w:val="24"/>
                <w:szCs w:val="24"/>
              </w:rPr>
              <w:t xml:space="preserve"> 50%+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5B8D52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29221C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21BBE6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9946EB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42ADBF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101BFB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</w:tr>
      <w:tr w:rsidR="00281E9E" w:rsidRPr="00520210" w14:paraId="49C88D67" w14:textId="620E2A5F" w:rsidTr="00F35F29">
        <w:trPr>
          <w:trHeight w:val="407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61D36B5" w14:textId="55A36951" w:rsidR="00281E9E" w:rsidRPr="00415C63" w:rsidRDefault="00281E9E" w:rsidP="00520210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5C63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F35F29">
              <w:rPr>
                <w:rFonts w:ascii="Arial" w:hAnsi="Arial" w:cs="Arial"/>
                <w:sz w:val="24"/>
                <w:szCs w:val="24"/>
              </w:rPr>
              <w:t xml:space="preserve">write in a joined legible style with increasing fluency. 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367E59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A85906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ACD917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7C7593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B75F65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D37B1D" w14:textId="77777777" w:rsidR="00281E9E" w:rsidRPr="00520210" w:rsidRDefault="00281E9E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  <w:lang w:val="en-GB"/>
              </w:rPr>
            </w:pPr>
          </w:p>
        </w:tc>
      </w:tr>
      <w:tr w:rsidR="00520210" w:rsidRPr="00520210" w14:paraId="2B49128E" w14:textId="77777777" w:rsidTr="00F35F29">
        <w:trPr>
          <w:trHeight w:val="340"/>
          <w:jc w:val="center"/>
        </w:trPr>
        <w:tc>
          <w:tcPr>
            <w:tcW w:w="6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456E14F5" w14:textId="791B005B" w:rsidR="00520210" w:rsidRPr="00CA5A85" w:rsidRDefault="00520210" w:rsidP="00520210">
            <w:pPr>
              <w:pStyle w:val="NoSpacing"/>
              <w:ind w:left="113"/>
              <w:rPr>
                <w:rFonts w:ascii="Arial" w:hAnsi="Arial" w:cs="Arial"/>
                <w:b/>
                <w:bCs/>
                <w:w w:val="110"/>
                <w:sz w:val="24"/>
                <w:szCs w:val="24"/>
              </w:rPr>
            </w:pPr>
            <w:r w:rsidRPr="00CA5A85">
              <w:rPr>
                <w:rFonts w:ascii="Arial" w:hAnsi="Arial" w:cs="Arial"/>
                <w:b/>
                <w:bCs/>
                <w:w w:val="110"/>
                <w:sz w:val="24"/>
                <w:szCs w:val="24"/>
                <w:lang w:val="en-GB"/>
              </w:rPr>
              <w:t>Total (1</w:t>
            </w:r>
            <w:r w:rsidR="00E83C68">
              <w:rPr>
                <w:rFonts w:ascii="Arial" w:hAnsi="Arial" w:cs="Arial"/>
                <w:b/>
                <w:bCs/>
                <w:w w:val="110"/>
                <w:sz w:val="24"/>
                <w:szCs w:val="24"/>
                <w:lang w:val="en-GB"/>
              </w:rPr>
              <w:t>9</w:t>
            </w:r>
            <w:r w:rsidRPr="00CA5A85">
              <w:rPr>
                <w:rFonts w:ascii="Arial" w:hAnsi="Arial" w:cs="Arial"/>
                <w:b/>
                <w:bCs/>
                <w:w w:val="110"/>
                <w:sz w:val="24"/>
                <w:szCs w:val="24"/>
                <w:lang w:val="en-GB"/>
              </w:rPr>
              <w:t>):</w:t>
            </w:r>
          </w:p>
        </w:tc>
        <w:tc>
          <w:tcPr>
            <w:tcW w:w="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B26E029" w14:textId="77777777" w:rsidR="00520210" w:rsidRPr="00520210" w:rsidRDefault="00520210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D72409E" w14:textId="77777777" w:rsidR="00520210" w:rsidRPr="00520210" w:rsidRDefault="00520210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732597F4" w14:textId="77777777" w:rsidR="00520210" w:rsidRPr="00520210" w:rsidRDefault="00520210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4437271" w14:textId="77777777" w:rsidR="00520210" w:rsidRPr="00520210" w:rsidRDefault="00520210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A8A03D6" w14:textId="77777777" w:rsidR="00520210" w:rsidRPr="00520210" w:rsidRDefault="00520210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BC1F7B8" w14:textId="77777777" w:rsidR="00520210" w:rsidRPr="00520210" w:rsidRDefault="00520210" w:rsidP="0090023E">
            <w:pPr>
              <w:pStyle w:val="TableParagraph"/>
              <w:ind w:left="113"/>
              <w:rPr>
                <w:rFonts w:ascii="Arial" w:hAnsi="Arial" w:cs="Arial"/>
                <w:color w:val="282526"/>
                <w:spacing w:val="-10"/>
                <w:w w:val="110"/>
                <w:sz w:val="24"/>
                <w:szCs w:val="24"/>
              </w:rPr>
            </w:pPr>
          </w:p>
        </w:tc>
      </w:tr>
    </w:tbl>
    <w:p w14:paraId="0132C532" w14:textId="77777777" w:rsidR="00BF1164" w:rsidRPr="00520210" w:rsidRDefault="00BF1164">
      <w:pPr>
        <w:rPr>
          <w:rFonts w:ascii="Arial" w:hAnsi="Arial" w:cs="Arial"/>
          <w:sz w:val="24"/>
          <w:szCs w:val="24"/>
        </w:rPr>
      </w:pPr>
    </w:p>
    <w:sectPr w:rsidR="00BF1164" w:rsidRPr="00520210" w:rsidSect="005F7C5D">
      <w:pgSz w:w="11906" w:h="16838"/>
      <w:pgMar w:top="567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64"/>
    <w:rsid w:val="000623FA"/>
    <w:rsid w:val="000D2060"/>
    <w:rsid w:val="00281E9E"/>
    <w:rsid w:val="0037666B"/>
    <w:rsid w:val="00415C63"/>
    <w:rsid w:val="00520210"/>
    <w:rsid w:val="005F7C5D"/>
    <w:rsid w:val="00687FAE"/>
    <w:rsid w:val="00731FF0"/>
    <w:rsid w:val="007D707B"/>
    <w:rsid w:val="0090023E"/>
    <w:rsid w:val="00970304"/>
    <w:rsid w:val="00B03958"/>
    <w:rsid w:val="00BF1164"/>
    <w:rsid w:val="00CA5A85"/>
    <w:rsid w:val="00D36DF4"/>
    <w:rsid w:val="00D67B47"/>
    <w:rsid w:val="00E57D49"/>
    <w:rsid w:val="00E83C68"/>
    <w:rsid w:val="00EB26B8"/>
    <w:rsid w:val="00F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D225"/>
  <w15:chartTrackingRefBased/>
  <w15:docId w15:val="{5F6956DB-5013-4794-994D-9EC11A28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1164"/>
    <w:pPr>
      <w:widowControl w:val="0"/>
    </w:pPr>
    <w:rPr>
      <w:rFonts w:asciiTheme="minorHAnsi" w:hAnsiTheme="minorHAnsi" w:cstheme="minorBid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F1164"/>
    <w:pPr>
      <w:widowControl w:val="0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1164"/>
  </w:style>
  <w:style w:type="paragraph" w:styleId="NoSpacing">
    <w:name w:val="No Spacing"/>
    <w:uiPriority w:val="1"/>
    <w:qFormat/>
    <w:rsid w:val="00520210"/>
    <w:pPr>
      <w:widowControl w:val="0"/>
    </w:pPr>
    <w:rPr>
      <w:rFonts w:asciiTheme="minorHAnsi" w:hAnsiTheme="minorHAnsi" w:cstheme="minorBid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3B5A-3059-4B20-95AE-EC171D41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Muia</dc:creator>
  <cp:keywords/>
  <dc:description/>
  <cp:lastModifiedBy>Victoria Reid</cp:lastModifiedBy>
  <cp:revision>2</cp:revision>
  <dcterms:created xsi:type="dcterms:W3CDTF">2023-11-05T15:39:00Z</dcterms:created>
  <dcterms:modified xsi:type="dcterms:W3CDTF">2023-11-05T15:39:00Z</dcterms:modified>
</cp:coreProperties>
</file>