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944" w:rsidRPr="00871651" w:rsidRDefault="001A1944" w:rsidP="001A1944">
      <w:pPr>
        <w:jc w:val="center"/>
        <w:rPr>
          <w:rFonts w:ascii="Tahoma" w:hAnsi="Tahoma" w:cs="Tahoma"/>
          <w:b/>
          <w:sz w:val="22"/>
          <w:szCs w:val="22"/>
          <w:lang w:val="en-GB"/>
        </w:rPr>
      </w:pPr>
      <w:r w:rsidRPr="00871651">
        <w:rPr>
          <w:rFonts w:ascii="Tahoma" w:hAnsi="Tahoma" w:cs="Tahoma"/>
          <w:b/>
          <w:sz w:val="22"/>
          <w:szCs w:val="22"/>
          <w:lang w:val="en-GB"/>
        </w:rPr>
        <w:t>Bewsey Lodge Primary School</w:t>
      </w:r>
    </w:p>
    <w:p w:rsidR="001A1944" w:rsidRPr="00871651" w:rsidRDefault="001A1944" w:rsidP="001A1944">
      <w:pPr>
        <w:jc w:val="center"/>
        <w:rPr>
          <w:rFonts w:ascii="Tahoma" w:hAnsi="Tahoma" w:cs="Tahoma"/>
          <w:b/>
          <w:sz w:val="22"/>
          <w:szCs w:val="22"/>
          <w:lang w:val="en-GB"/>
        </w:rPr>
      </w:pPr>
    </w:p>
    <w:p w:rsidR="001A1944" w:rsidRPr="00871651" w:rsidRDefault="001A1944" w:rsidP="001A1944">
      <w:pPr>
        <w:jc w:val="center"/>
        <w:rPr>
          <w:rFonts w:ascii="Tahoma" w:hAnsi="Tahoma" w:cs="Tahoma"/>
          <w:b/>
          <w:sz w:val="22"/>
          <w:szCs w:val="22"/>
          <w:lang w:val="en-GB"/>
        </w:rPr>
      </w:pPr>
      <w:r w:rsidRPr="00871651">
        <w:rPr>
          <w:rFonts w:ascii="Tahoma" w:hAnsi="Tahoma" w:cs="Tahoma"/>
          <w:b/>
          <w:sz w:val="22"/>
          <w:szCs w:val="22"/>
          <w:lang w:val="en-GB"/>
        </w:rPr>
        <w:t>Statement of Behaviour Principles</w:t>
      </w:r>
    </w:p>
    <w:p w:rsidR="001A1944" w:rsidRPr="00871651" w:rsidRDefault="001A1944" w:rsidP="001A1944">
      <w:pPr>
        <w:jc w:val="center"/>
        <w:rPr>
          <w:rFonts w:ascii="Tahoma" w:hAnsi="Tahoma" w:cs="Tahoma"/>
          <w:b/>
          <w:sz w:val="22"/>
          <w:szCs w:val="22"/>
          <w:lang w:val="en-GB"/>
        </w:rPr>
      </w:pPr>
    </w:p>
    <w:p w:rsidR="001A1944" w:rsidRPr="00871651" w:rsidRDefault="001A1944" w:rsidP="001A1944">
      <w:pPr>
        <w:rPr>
          <w:rFonts w:ascii="Tahoma" w:hAnsi="Tahoma" w:cs="Tahoma"/>
          <w:b/>
          <w:sz w:val="22"/>
          <w:szCs w:val="22"/>
          <w:lang w:val="en-GB"/>
        </w:rPr>
      </w:pPr>
      <w:r w:rsidRPr="00871651">
        <w:rPr>
          <w:rFonts w:ascii="Tahoma" w:hAnsi="Tahoma" w:cs="Tahoma"/>
          <w:b/>
          <w:sz w:val="22"/>
          <w:szCs w:val="22"/>
          <w:lang w:val="en-GB"/>
        </w:rPr>
        <w:t>VISION</w:t>
      </w:r>
    </w:p>
    <w:p w:rsidR="001A1944" w:rsidRPr="00871651" w:rsidRDefault="001A1944" w:rsidP="001A1944">
      <w:pPr>
        <w:rPr>
          <w:rFonts w:ascii="Tahoma" w:hAnsi="Tahoma" w:cs="Tahoma"/>
          <w:b/>
          <w:sz w:val="22"/>
          <w:szCs w:val="22"/>
          <w:lang w:val="en-GB"/>
        </w:rPr>
      </w:pPr>
    </w:p>
    <w:p w:rsidR="001A1944" w:rsidRPr="00871651" w:rsidRDefault="001A1944" w:rsidP="001A1944">
      <w:pPr>
        <w:rPr>
          <w:rFonts w:ascii="Tahoma" w:hAnsi="Tahoma" w:cs="Tahoma"/>
          <w:sz w:val="22"/>
          <w:szCs w:val="22"/>
          <w:lang w:val="en-GB"/>
        </w:rPr>
      </w:pPr>
      <w:r w:rsidRPr="00871651">
        <w:rPr>
          <w:rFonts w:ascii="Tahoma" w:hAnsi="Tahoma" w:cs="Tahoma"/>
          <w:sz w:val="22"/>
          <w:szCs w:val="22"/>
          <w:lang w:val="en-GB"/>
        </w:rPr>
        <w:t>At Bewsey Lodge Primary School, development of the whole child is at the heart of all that we do.  Our aim is to develop children who are confident, healthy and happy. Children who persevere and take risks; who have a voice and respect themselves and the lives and cultures of others.</w:t>
      </w:r>
    </w:p>
    <w:p w:rsidR="001A1944" w:rsidRPr="00871651" w:rsidRDefault="001A1944" w:rsidP="001A1944">
      <w:pPr>
        <w:rPr>
          <w:rFonts w:ascii="Tahoma" w:hAnsi="Tahoma" w:cs="Tahoma"/>
          <w:sz w:val="22"/>
          <w:szCs w:val="22"/>
          <w:lang w:val="en-GB"/>
        </w:rPr>
      </w:pPr>
    </w:p>
    <w:p w:rsidR="001A1944" w:rsidRPr="00871651" w:rsidRDefault="001A1944" w:rsidP="001A1944">
      <w:pPr>
        <w:rPr>
          <w:rFonts w:ascii="Tahoma" w:hAnsi="Tahoma" w:cs="Tahoma"/>
          <w:b/>
          <w:sz w:val="22"/>
          <w:szCs w:val="22"/>
          <w:lang w:val="en-GB"/>
        </w:rPr>
      </w:pPr>
      <w:r w:rsidRPr="00871651">
        <w:rPr>
          <w:rFonts w:ascii="Tahoma" w:hAnsi="Tahoma" w:cs="Tahoma"/>
          <w:sz w:val="22"/>
          <w:szCs w:val="22"/>
          <w:lang w:val="en-GB"/>
        </w:rPr>
        <w:t xml:space="preserve">Our children are treasured; they are encouraged to have dreams and realise the possibilities the future holds.  Only when all aspects of a child’s life are being nurtured and developed can we realise our vision of </w:t>
      </w:r>
      <w:r w:rsidRPr="00871651">
        <w:rPr>
          <w:rFonts w:ascii="Tahoma" w:hAnsi="Tahoma" w:cs="Tahoma"/>
          <w:b/>
          <w:sz w:val="22"/>
          <w:szCs w:val="22"/>
          <w:lang w:val="en-GB"/>
        </w:rPr>
        <w:t>every child reaching their full potential.</w:t>
      </w:r>
    </w:p>
    <w:p w:rsidR="001A1944" w:rsidRPr="00871651" w:rsidRDefault="001A1944" w:rsidP="001A1944">
      <w:pPr>
        <w:rPr>
          <w:rFonts w:ascii="Tahoma" w:hAnsi="Tahoma" w:cs="Tahoma"/>
          <w:color w:val="1F497D"/>
          <w:sz w:val="22"/>
          <w:szCs w:val="22"/>
          <w:lang w:val="en-GB"/>
        </w:rPr>
      </w:pPr>
    </w:p>
    <w:p w:rsidR="001A1944" w:rsidRPr="00871651" w:rsidRDefault="001A1944" w:rsidP="001A1944">
      <w:pPr>
        <w:rPr>
          <w:rFonts w:ascii="Tahoma" w:hAnsi="Tahoma" w:cs="Tahoma"/>
          <w:sz w:val="22"/>
          <w:szCs w:val="22"/>
          <w:lang w:val="en-GB"/>
        </w:rPr>
      </w:pPr>
      <w:r w:rsidRPr="00871651">
        <w:rPr>
          <w:rFonts w:ascii="Tahoma" w:hAnsi="Tahoma" w:cs="Tahoma"/>
          <w:sz w:val="22"/>
          <w:szCs w:val="22"/>
          <w:lang w:val="en-GB"/>
        </w:rPr>
        <w:t>At Bewsey Lodge Primary School we recognise that in order for children to reach their full potential, excellent behaviour management is essential.  We have high expectations of behaviour from all of our children and a rigorous behaviour management system, which ensures our children are able to make the most of each and every learning opportunity.</w:t>
      </w:r>
    </w:p>
    <w:p w:rsidR="005E5165" w:rsidRPr="00871651" w:rsidRDefault="005E5165">
      <w:pPr>
        <w:rPr>
          <w:rFonts w:ascii="Tahoma" w:hAnsi="Tahoma" w:cs="Tahoma"/>
          <w:sz w:val="22"/>
          <w:szCs w:val="22"/>
        </w:rPr>
      </w:pPr>
    </w:p>
    <w:p w:rsidR="001A1944" w:rsidRPr="00871651" w:rsidRDefault="001A1944">
      <w:pPr>
        <w:rPr>
          <w:rFonts w:ascii="Tahoma" w:hAnsi="Tahoma" w:cs="Tahoma"/>
          <w:b/>
          <w:sz w:val="22"/>
          <w:szCs w:val="22"/>
        </w:rPr>
      </w:pPr>
      <w:r w:rsidRPr="00871651">
        <w:rPr>
          <w:rFonts w:ascii="Tahoma" w:hAnsi="Tahoma" w:cs="Tahoma"/>
          <w:b/>
          <w:sz w:val="22"/>
          <w:szCs w:val="22"/>
        </w:rPr>
        <w:t>PRINCIPLES</w:t>
      </w:r>
    </w:p>
    <w:p w:rsidR="001A1944" w:rsidRPr="00871651" w:rsidRDefault="001A1944">
      <w:pPr>
        <w:rPr>
          <w:rFonts w:ascii="Tahoma" w:hAnsi="Tahoma" w:cs="Tahoma"/>
          <w:b/>
          <w:sz w:val="22"/>
          <w:szCs w:val="22"/>
        </w:rPr>
      </w:pPr>
    </w:p>
    <w:p w:rsidR="001A1944" w:rsidRPr="00871651" w:rsidRDefault="003C2C0E" w:rsidP="001A1944">
      <w:pPr>
        <w:pStyle w:val="ListParagraph"/>
        <w:numPr>
          <w:ilvl w:val="0"/>
          <w:numId w:val="1"/>
        </w:numPr>
        <w:rPr>
          <w:rFonts w:ascii="Tahoma" w:hAnsi="Tahoma" w:cs="Tahoma"/>
          <w:sz w:val="22"/>
          <w:szCs w:val="22"/>
        </w:rPr>
      </w:pPr>
      <w:r>
        <w:rPr>
          <w:rFonts w:ascii="Tahoma" w:hAnsi="Tahoma" w:cs="Tahoma"/>
          <w:sz w:val="22"/>
          <w:szCs w:val="22"/>
        </w:rPr>
        <w:t>All pupil</w:t>
      </w:r>
      <w:r w:rsidR="001A1944" w:rsidRPr="00871651">
        <w:rPr>
          <w:rFonts w:ascii="Tahoma" w:hAnsi="Tahoma" w:cs="Tahoma"/>
          <w:sz w:val="22"/>
          <w:szCs w:val="22"/>
        </w:rPr>
        <w:t>s, staff and visitors have the right to feel safe at all times in School</w:t>
      </w:r>
    </w:p>
    <w:p w:rsidR="001A1944" w:rsidRPr="00871651" w:rsidRDefault="001A1944" w:rsidP="001A1944">
      <w:pPr>
        <w:pStyle w:val="ListParagraph"/>
        <w:numPr>
          <w:ilvl w:val="0"/>
          <w:numId w:val="1"/>
        </w:numPr>
        <w:rPr>
          <w:rFonts w:ascii="Tahoma" w:hAnsi="Tahoma" w:cs="Tahoma"/>
          <w:sz w:val="22"/>
          <w:szCs w:val="22"/>
        </w:rPr>
      </w:pPr>
      <w:r w:rsidRPr="00871651">
        <w:rPr>
          <w:rFonts w:ascii="Tahoma" w:hAnsi="Tahoma" w:cs="Tahoma"/>
          <w:sz w:val="22"/>
          <w:szCs w:val="22"/>
        </w:rPr>
        <w:t xml:space="preserve">Bewsey Lodge Primary is an inclusive School.  All members of the School community should be free from discrimination of </w:t>
      </w:r>
      <w:r w:rsidR="00871651" w:rsidRPr="00871651">
        <w:rPr>
          <w:rFonts w:ascii="Tahoma" w:hAnsi="Tahoma" w:cs="Tahoma"/>
          <w:sz w:val="22"/>
          <w:szCs w:val="22"/>
        </w:rPr>
        <w:t xml:space="preserve">any sort.  Measures to protect pupils are set out in the Positive </w:t>
      </w:r>
      <w:proofErr w:type="spellStart"/>
      <w:r w:rsidR="00871651" w:rsidRPr="00871651">
        <w:rPr>
          <w:rFonts w:ascii="Tahoma" w:hAnsi="Tahoma" w:cs="Tahoma"/>
          <w:sz w:val="22"/>
          <w:szCs w:val="22"/>
        </w:rPr>
        <w:t>Behaviour</w:t>
      </w:r>
      <w:proofErr w:type="spellEnd"/>
      <w:r w:rsidR="00871651" w:rsidRPr="00871651">
        <w:rPr>
          <w:rFonts w:ascii="Tahoma" w:hAnsi="Tahoma" w:cs="Tahoma"/>
          <w:sz w:val="22"/>
          <w:szCs w:val="22"/>
        </w:rPr>
        <w:t xml:space="preserve"> Policy and Equality and Accessibility Policy</w:t>
      </w:r>
    </w:p>
    <w:p w:rsidR="00871651" w:rsidRPr="00871651" w:rsidRDefault="00871651" w:rsidP="001A1944">
      <w:pPr>
        <w:pStyle w:val="ListParagraph"/>
        <w:numPr>
          <w:ilvl w:val="0"/>
          <w:numId w:val="1"/>
        </w:numPr>
        <w:rPr>
          <w:rFonts w:ascii="Tahoma" w:hAnsi="Tahoma" w:cs="Tahoma"/>
          <w:sz w:val="22"/>
          <w:szCs w:val="22"/>
        </w:rPr>
      </w:pPr>
      <w:r w:rsidRPr="00871651">
        <w:rPr>
          <w:rFonts w:ascii="Tahoma" w:hAnsi="Tahoma" w:cs="Tahoma"/>
          <w:sz w:val="22"/>
          <w:szCs w:val="22"/>
        </w:rPr>
        <w:t>All Policies underpin our ethical values of openness, honesty, social responsibility and caring for others</w:t>
      </w:r>
    </w:p>
    <w:p w:rsidR="00871651" w:rsidRPr="00871651" w:rsidRDefault="00871651" w:rsidP="001A1944">
      <w:pPr>
        <w:pStyle w:val="ListParagraph"/>
        <w:numPr>
          <w:ilvl w:val="0"/>
          <w:numId w:val="1"/>
        </w:numPr>
        <w:rPr>
          <w:rFonts w:ascii="Tahoma" w:hAnsi="Tahoma" w:cs="Tahoma"/>
          <w:sz w:val="22"/>
          <w:szCs w:val="22"/>
        </w:rPr>
      </w:pPr>
      <w:r w:rsidRPr="00871651">
        <w:rPr>
          <w:rFonts w:ascii="Tahoma" w:hAnsi="Tahoma" w:cs="Tahoma"/>
          <w:sz w:val="22"/>
          <w:szCs w:val="22"/>
        </w:rPr>
        <w:t xml:space="preserve">School rules are clearly set out in the Positive </w:t>
      </w:r>
      <w:proofErr w:type="spellStart"/>
      <w:r w:rsidRPr="00871651">
        <w:rPr>
          <w:rFonts w:ascii="Tahoma" w:hAnsi="Tahoma" w:cs="Tahoma"/>
          <w:sz w:val="22"/>
          <w:szCs w:val="22"/>
        </w:rPr>
        <w:t>Behaviour</w:t>
      </w:r>
      <w:proofErr w:type="spellEnd"/>
      <w:r w:rsidRPr="00871651">
        <w:rPr>
          <w:rFonts w:ascii="Tahoma" w:hAnsi="Tahoma" w:cs="Tahoma"/>
          <w:sz w:val="22"/>
          <w:szCs w:val="22"/>
        </w:rPr>
        <w:t xml:space="preserve"> Policy and displayed around School.  Governors expect these rules to be consistently applied by all staff</w:t>
      </w:r>
    </w:p>
    <w:p w:rsidR="00871651" w:rsidRPr="00871651" w:rsidRDefault="00871651" w:rsidP="001A1944">
      <w:pPr>
        <w:pStyle w:val="ListParagraph"/>
        <w:numPr>
          <w:ilvl w:val="0"/>
          <w:numId w:val="1"/>
        </w:numPr>
        <w:rPr>
          <w:rFonts w:ascii="Tahoma" w:hAnsi="Tahoma" w:cs="Tahoma"/>
          <w:sz w:val="22"/>
          <w:szCs w:val="22"/>
        </w:rPr>
      </w:pPr>
      <w:r w:rsidRPr="00871651">
        <w:rPr>
          <w:rFonts w:ascii="Tahoma" w:hAnsi="Tahoma" w:cs="Tahoma"/>
          <w:sz w:val="22"/>
          <w:szCs w:val="22"/>
        </w:rPr>
        <w:t xml:space="preserve">Governors would like to see a wide range of rewards, consistently and fairly applied in such a way as to encourage and reward good </w:t>
      </w:r>
      <w:proofErr w:type="spellStart"/>
      <w:r w:rsidRPr="00871651">
        <w:rPr>
          <w:rFonts w:ascii="Tahoma" w:hAnsi="Tahoma" w:cs="Tahoma"/>
          <w:sz w:val="22"/>
          <w:szCs w:val="22"/>
        </w:rPr>
        <w:t>behavio</w:t>
      </w:r>
      <w:r w:rsidR="003C2C0E">
        <w:rPr>
          <w:rFonts w:ascii="Tahoma" w:hAnsi="Tahoma" w:cs="Tahoma"/>
          <w:sz w:val="22"/>
          <w:szCs w:val="22"/>
        </w:rPr>
        <w:t>u</w:t>
      </w:r>
      <w:r w:rsidRPr="00871651">
        <w:rPr>
          <w:rFonts w:ascii="Tahoma" w:hAnsi="Tahoma" w:cs="Tahoma"/>
          <w:sz w:val="22"/>
          <w:szCs w:val="22"/>
        </w:rPr>
        <w:t>r</w:t>
      </w:r>
      <w:proofErr w:type="spellEnd"/>
      <w:r w:rsidRPr="00871651">
        <w:rPr>
          <w:rFonts w:ascii="Tahoma" w:hAnsi="Tahoma" w:cs="Tahoma"/>
          <w:sz w:val="22"/>
          <w:szCs w:val="22"/>
        </w:rPr>
        <w:t xml:space="preserve"> around School</w:t>
      </w:r>
    </w:p>
    <w:p w:rsidR="00871651" w:rsidRPr="00871651" w:rsidRDefault="00871651" w:rsidP="001A1944">
      <w:pPr>
        <w:pStyle w:val="ListParagraph"/>
        <w:numPr>
          <w:ilvl w:val="0"/>
          <w:numId w:val="1"/>
        </w:numPr>
        <w:rPr>
          <w:rFonts w:ascii="Tahoma" w:hAnsi="Tahoma" w:cs="Tahoma"/>
          <w:sz w:val="22"/>
          <w:szCs w:val="22"/>
        </w:rPr>
      </w:pPr>
      <w:r w:rsidRPr="00871651">
        <w:rPr>
          <w:rFonts w:ascii="Tahoma" w:hAnsi="Tahoma" w:cs="Tahoma"/>
          <w:sz w:val="22"/>
          <w:szCs w:val="22"/>
        </w:rPr>
        <w:t xml:space="preserve">Sanctions for unacceptable/poor </w:t>
      </w:r>
      <w:proofErr w:type="spellStart"/>
      <w:r w:rsidRPr="00871651">
        <w:rPr>
          <w:rFonts w:ascii="Tahoma" w:hAnsi="Tahoma" w:cs="Tahoma"/>
          <w:sz w:val="22"/>
          <w:szCs w:val="22"/>
        </w:rPr>
        <w:t>behavio</w:t>
      </w:r>
      <w:r w:rsidR="003C2C0E">
        <w:rPr>
          <w:rFonts w:ascii="Tahoma" w:hAnsi="Tahoma" w:cs="Tahoma"/>
          <w:sz w:val="22"/>
          <w:szCs w:val="22"/>
        </w:rPr>
        <w:t>u</w:t>
      </w:r>
      <w:r w:rsidRPr="00871651">
        <w:rPr>
          <w:rFonts w:ascii="Tahoma" w:hAnsi="Tahoma" w:cs="Tahoma"/>
          <w:sz w:val="22"/>
          <w:szCs w:val="22"/>
        </w:rPr>
        <w:t>r</w:t>
      </w:r>
      <w:proofErr w:type="spellEnd"/>
      <w:r w:rsidRPr="00871651">
        <w:rPr>
          <w:rFonts w:ascii="Tahoma" w:hAnsi="Tahoma" w:cs="Tahoma"/>
          <w:sz w:val="22"/>
          <w:szCs w:val="22"/>
        </w:rPr>
        <w:t xml:space="preserve"> should be known and understood by all staff and pupils and consistently applied.  We </w:t>
      </w:r>
      <w:proofErr w:type="spellStart"/>
      <w:r w:rsidR="003C2C0E">
        <w:rPr>
          <w:rFonts w:ascii="Tahoma" w:hAnsi="Tahoma" w:cs="Tahoma"/>
          <w:sz w:val="22"/>
          <w:szCs w:val="22"/>
        </w:rPr>
        <w:t>recognis</w:t>
      </w:r>
      <w:r w:rsidRPr="00871651">
        <w:rPr>
          <w:rFonts w:ascii="Tahoma" w:hAnsi="Tahoma" w:cs="Tahoma"/>
          <w:sz w:val="22"/>
          <w:szCs w:val="22"/>
        </w:rPr>
        <w:t>e</w:t>
      </w:r>
      <w:proofErr w:type="spellEnd"/>
      <w:r w:rsidRPr="00871651">
        <w:rPr>
          <w:rFonts w:ascii="Tahoma" w:hAnsi="Tahoma" w:cs="Tahoma"/>
          <w:sz w:val="22"/>
          <w:szCs w:val="22"/>
        </w:rPr>
        <w:t xml:space="preserve"> that the use of rewards and sanctions must have regard for the individual situation and the individual pupil and that School staff will use their discretion in their use.  Sanctions should be applied fairly, consistently, proportionally and reasonably, taking into account SEND, disability and the needs of vulnerable pupils, and offering support if necessary</w:t>
      </w:r>
    </w:p>
    <w:p w:rsidR="00871651" w:rsidRPr="00871651" w:rsidRDefault="00871651" w:rsidP="001A1944">
      <w:pPr>
        <w:pStyle w:val="ListParagraph"/>
        <w:numPr>
          <w:ilvl w:val="0"/>
          <w:numId w:val="1"/>
        </w:numPr>
        <w:rPr>
          <w:rFonts w:ascii="Tahoma" w:hAnsi="Tahoma" w:cs="Tahoma"/>
          <w:sz w:val="22"/>
          <w:szCs w:val="22"/>
        </w:rPr>
      </w:pPr>
      <w:r w:rsidRPr="00871651">
        <w:rPr>
          <w:rFonts w:ascii="Tahoma" w:hAnsi="Tahoma" w:cs="Tahoma"/>
          <w:sz w:val="22"/>
          <w:szCs w:val="22"/>
        </w:rPr>
        <w:t>The Governors expect pupils and parents to co-operate to maintain an orderly climate for learning</w:t>
      </w:r>
    </w:p>
    <w:p w:rsidR="00871651" w:rsidRPr="00871651" w:rsidRDefault="00871651" w:rsidP="001A1944">
      <w:pPr>
        <w:pStyle w:val="ListParagraph"/>
        <w:numPr>
          <w:ilvl w:val="0"/>
          <w:numId w:val="1"/>
        </w:numPr>
        <w:rPr>
          <w:rFonts w:ascii="Tahoma" w:hAnsi="Tahoma" w:cs="Tahoma"/>
          <w:sz w:val="22"/>
          <w:szCs w:val="22"/>
        </w:rPr>
      </w:pPr>
      <w:r w:rsidRPr="00871651">
        <w:rPr>
          <w:rFonts w:ascii="Tahoma" w:hAnsi="Tahoma" w:cs="Tahoma"/>
          <w:sz w:val="22"/>
          <w:szCs w:val="22"/>
        </w:rPr>
        <w:t xml:space="preserve">The Governors wish to </w:t>
      </w:r>
      <w:proofErr w:type="spellStart"/>
      <w:r w:rsidRPr="00871651">
        <w:rPr>
          <w:rFonts w:ascii="Tahoma" w:hAnsi="Tahoma" w:cs="Tahoma"/>
          <w:sz w:val="22"/>
          <w:szCs w:val="22"/>
        </w:rPr>
        <w:t>emphasise</w:t>
      </w:r>
      <w:proofErr w:type="spellEnd"/>
      <w:r w:rsidRPr="00871651">
        <w:rPr>
          <w:rFonts w:ascii="Tahoma" w:hAnsi="Tahoma" w:cs="Tahoma"/>
          <w:sz w:val="22"/>
          <w:szCs w:val="22"/>
        </w:rPr>
        <w:t xml:space="preserve"> that violence, threatening </w:t>
      </w:r>
      <w:proofErr w:type="spellStart"/>
      <w:r w:rsidRPr="00871651">
        <w:rPr>
          <w:rFonts w:ascii="Tahoma" w:hAnsi="Tahoma" w:cs="Tahoma"/>
          <w:sz w:val="22"/>
          <w:szCs w:val="22"/>
        </w:rPr>
        <w:t>behavio</w:t>
      </w:r>
      <w:r w:rsidR="003C2C0E">
        <w:rPr>
          <w:rFonts w:ascii="Tahoma" w:hAnsi="Tahoma" w:cs="Tahoma"/>
          <w:sz w:val="22"/>
          <w:szCs w:val="22"/>
        </w:rPr>
        <w:t>u</w:t>
      </w:r>
      <w:r w:rsidRPr="00871651">
        <w:rPr>
          <w:rFonts w:ascii="Tahoma" w:hAnsi="Tahoma" w:cs="Tahoma"/>
          <w:sz w:val="22"/>
          <w:szCs w:val="22"/>
        </w:rPr>
        <w:t>r</w:t>
      </w:r>
      <w:proofErr w:type="spellEnd"/>
      <w:r w:rsidRPr="00871651">
        <w:rPr>
          <w:rFonts w:ascii="Tahoma" w:hAnsi="Tahoma" w:cs="Tahoma"/>
          <w:sz w:val="22"/>
          <w:szCs w:val="22"/>
        </w:rPr>
        <w:t xml:space="preserve"> or abuse by pupils or parents towards School’s staff will not be tolerated</w:t>
      </w:r>
    </w:p>
    <w:p w:rsidR="00871651" w:rsidRPr="00871651" w:rsidRDefault="00871651" w:rsidP="001A1944">
      <w:pPr>
        <w:pStyle w:val="ListParagraph"/>
        <w:numPr>
          <w:ilvl w:val="0"/>
          <w:numId w:val="1"/>
        </w:numPr>
        <w:rPr>
          <w:rFonts w:ascii="Tahoma" w:hAnsi="Tahoma" w:cs="Tahoma"/>
          <w:sz w:val="22"/>
          <w:szCs w:val="22"/>
        </w:rPr>
      </w:pPr>
      <w:r w:rsidRPr="00871651">
        <w:rPr>
          <w:rFonts w:ascii="Tahoma" w:hAnsi="Tahoma" w:cs="Tahoma"/>
          <w:sz w:val="22"/>
          <w:szCs w:val="22"/>
        </w:rPr>
        <w:t>The Governors expect the Head Teacher to include guidance on the use of reasonable force (see Positive Handling Policy)</w:t>
      </w:r>
    </w:p>
    <w:p w:rsidR="00871651" w:rsidRDefault="00871651" w:rsidP="001A1944">
      <w:pPr>
        <w:pStyle w:val="ListParagraph"/>
        <w:numPr>
          <w:ilvl w:val="0"/>
          <w:numId w:val="1"/>
        </w:numPr>
        <w:rPr>
          <w:rFonts w:ascii="Tahoma" w:hAnsi="Tahoma" w:cs="Tahoma"/>
          <w:sz w:val="22"/>
          <w:szCs w:val="22"/>
        </w:rPr>
      </w:pPr>
      <w:r w:rsidRPr="00871651">
        <w:rPr>
          <w:rFonts w:ascii="Tahoma" w:hAnsi="Tahoma" w:cs="Tahoma"/>
          <w:sz w:val="22"/>
          <w:szCs w:val="22"/>
        </w:rPr>
        <w:t xml:space="preserve">For further details on all matters concerning </w:t>
      </w:r>
      <w:proofErr w:type="spellStart"/>
      <w:r w:rsidRPr="00871651">
        <w:rPr>
          <w:rFonts w:ascii="Tahoma" w:hAnsi="Tahoma" w:cs="Tahoma"/>
          <w:sz w:val="22"/>
          <w:szCs w:val="22"/>
        </w:rPr>
        <w:t>behavio</w:t>
      </w:r>
      <w:r w:rsidR="003C2C0E">
        <w:rPr>
          <w:rFonts w:ascii="Tahoma" w:hAnsi="Tahoma" w:cs="Tahoma"/>
          <w:sz w:val="22"/>
          <w:szCs w:val="22"/>
        </w:rPr>
        <w:t>u</w:t>
      </w:r>
      <w:r w:rsidRPr="00871651">
        <w:rPr>
          <w:rFonts w:ascii="Tahoma" w:hAnsi="Tahoma" w:cs="Tahoma"/>
          <w:sz w:val="22"/>
          <w:szCs w:val="22"/>
        </w:rPr>
        <w:t>r</w:t>
      </w:r>
      <w:proofErr w:type="spellEnd"/>
      <w:r w:rsidRPr="00871651">
        <w:rPr>
          <w:rFonts w:ascii="Tahoma" w:hAnsi="Tahoma" w:cs="Tahoma"/>
          <w:sz w:val="22"/>
          <w:szCs w:val="22"/>
        </w:rPr>
        <w:t xml:space="preserve">, please refer to the Positive </w:t>
      </w:r>
      <w:proofErr w:type="spellStart"/>
      <w:r w:rsidRPr="00871651">
        <w:rPr>
          <w:rFonts w:ascii="Tahoma" w:hAnsi="Tahoma" w:cs="Tahoma"/>
          <w:sz w:val="22"/>
          <w:szCs w:val="22"/>
        </w:rPr>
        <w:t>Behaviour</w:t>
      </w:r>
      <w:proofErr w:type="spellEnd"/>
      <w:r w:rsidRPr="00871651">
        <w:rPr>
          <w:rFonts w:ascii="Tahoma" w:hAnsi="Tahoma" w:cs="Tahoma"/>
          <w:sz w:val="22"/>
          <w:szCs w:val="22"/>
        </w:rPr>
        <w:t xml:space="preserve"> Policy.</w:t>
      </w:r>
    </w:p>
    <w:p w:rsidR="00DA2826" w:rsidRDefault="00DA2826" w:rsidP="00DA2826">
      <w:pPr>
        <w:rPr>
          <w:rFonts w:ascii="Tahoma" w:hAnsi="Tahoma" w:cs="Tahoma"/>
          <w:sz w:val="22"/>
          <w:szCs w:val="22"/>
        </w:rPr>
      </w:pPr>
    </w:p>
    <w:p w:rsidR="00DA2826" w:rsidRDefault="00DA2826" w:rsidP="00DA2826">
      <w:pPr>
        <w:rPr>
          <w:rFonts w:ascii="Tahoma" w:hAnsi="Tahoma" w:cs="Tahoma"/>
          <w:sz w:val="22"/>
          <w:szCs w:val="22"/>
        </w:rPr>
      </w:pPr>
    </w:p>
    <w:p w:rsidR="00DA2826" w:rsidRDefault="00DA2826" w:rsidP="00DA2826">
      <w:pPr>
        <w:rPr>
          <w:rFonts w:ascii="Tahoma" w:hAnsi="Tahoma" w:cs="Tahoma"/>
          <w:sz w:val="22"/>
          <w:szCs w:val="22"/>
        </w:rPr>
      </w:pPr>
    </w:p>
    <w:p w:rsidR="00DA2826" w:rsidRDefault="00DA2826" w:rsidP="00DA2826">
      <w:pPr>
        <w:rPr>
          <w:rFonts w:ascii="Tahoma" w:hAnsi="Tahoma" w:cs="Tahoma"/>
          <w:sz w:val="22"/>
          <w:szCs w:val="22"/>
        </w:rPr>
      </w:pPr>
    </w:p>
    <w:p w:rsidR="00DA2826" w:rsidRPr="00DA2826" w:rsidRDefault="00450912" w:rsidP="00DA2826">
      <w:pPr>
        <w:rPr>
          <w:rFonts w:ascii="Tahoma" w:hAnsi="Tahoma" w:cs="Tahoma"/>
          <w:b/>
          <w:sz w:val="22"/>
          <w:szCs w:val="22"/>
        </w:rPr>
      </w:pPr>
      <w:r>
        <w:rPr>
          <w:rFonts w:ascii="Tahoma" w:hAnsi="Tahoma" w:cs="Tahoma"/>
          <w:b/>
          <w:sz w:val="22"/>
          <w:szCs w:val="22"/>
        </w:rPr>
        <w:t>March 2023</w:t>
      </w:r>
      <w:bookmarkStart w:id="0" w:name="_GoBack"/>
      <w:bookmarkEnd w:id="0"/>
    </w:p>
    <w:sectPr w:rsidR="00DA2826" w:rsidRPr="00DA28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67C3"/>
    <w:multiLevelType w:val="hybridMultilevel"/>
    <w:tmpl w:val="F5F8B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44"/>
    <w:rsid w:val="001A1944"/>
    <w:rsid w:val="003C2C0E"/>
    <w:rsid w:val="00450912"/>
    <w:rsid w:val="004D738F"/>
    <w:rsid w:val="005E5165"/>
    <w:rsid w:val="006452E6"/>
    <w:rsid w:val="00791E69"/>
    <w:rsid w:val="00844F6C"/>
    <w:rsid w:val="00871651"/>
    <w:rsid w:val="009A788E"/>
    <w:rsid w:val="00DA2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D2E4A-CF8A-4EE9-B7E9-E8115584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94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Bewsey Lodge PS</dc:creator>
  <cp:lastModifiedBy>Iredale, Julie</cp:lastModifiedBy>
  <cp:revision>4</cp:revision>
  <cp:lastPrinted>2016-12-13T14:13:00Z</cp:lastPrinted>
  <dcterms:created xsi:type="dcterms:W3CDTF">2022-07-11T10:34:00Z</dcterms:created>
  <dcterms:modified xsi:type="dcterms:W3CDTF">2023-03-13T14:41:00Z</dcterms:modified>
</cp:coreProperties>
</file>