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E28B6" w14:textId="731DA2DF" w:rsidR="003A6E6D" w:rsidRDefault="00E57D75" w:rsidP="00DA3A0A">
      <w:pPr>
        <w:jc w:val="right"/>
        <w:rPr>
          <w:rFonts w:ascii="Arial" w:hAnsi="Arial"/>
          <w:sz w:val="24"/>
          <w:lang w:val="en-GB"/>
        </w:rPr>
      </w:pPr>
      <w:bookmarkStart w:id="0" w:name="_GoBack"/>
      <w:bookmarkEnd w:id="0"/>
      <w:r>
        <w:rPr>
          <w:noProof/>
          <w:lang w:val="en-GB" w:eastAsia="en-GB"/>
        </w:rPr>
        <w:drawing>
          <wp:inline distT="0" distB="0" distL="0" distR="0" wp14:anchorId="52FE27FE" wp14:editId="19BDB6BF">
            <wp:extent cx="2609850" cy="784860"/>
            <wp:effectExtent l="0" t="0" r="0" b="0"/>
            <wp:docPr id="1" name="Picture 1" title="Warrington Borough Council Logo"/>
            <wp:cNvGraphicFramePr/>
            <a:graphic xmlns:a="http://schemas.openxmlformats.org/drawingml/2006/main">
              <a:graphicData uri="http://schemas.openxmlformats.org/drawingml/2006/picture">
                <pic:pic xmlns:pic="http://schemas.openxmlformats.org/drawingml/2006/picture">
                  <pic:nvPicPr>
                    <pic:cNvPr id="1" name="Picture 1" descr="P:\Templates\WBC Logo Landscape.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784860"/>
                    </a:xfrm>
                    <a:prstGeom prst="rect">
                      <a:avLst/>
                    </a:prstGeom>
                    <a:noFill/>
                    <a:ln>
                      <a:noFill/>
                    </a:ln>
                  </pic:spPr>
                </pic:pic>
              </a:graphicData>
            </a:graphic>
          </wp:inline>
        </w:drawing>
      </w:r>
    </w:p>
    <w:p w14:paraId="0D8E28B7" w14:textId="77777777" w:rsidR="003A6E6D" w:rsidRDefault="003A6E6D">
      <w:pPr>
        <w:rPr>
          <w:rFonts w:ascii="Arial" w:hAnsi="Arial"/>
          <w:sz w:val="24"/>
          <w:lang w:val="en-GB"/>
        </w:rPr>
      </w:pPr>
    </w:p>
    <w:p w14:paraId="0D8E28BB" w14:textId="77777777" w:rsidR="003A6E6D" w:rsidRDefault="003A6E6D">
      <w:pPr>
        <w:rPr>
          <w:rFonts w:ascii="Arial" w:hAnsi="Arial"/>
          <w:sz w:val="24"/>
          <w:lang w:val="en-GB"/>
        </w:rPr>
      </w:pPr>
      <w:r>
        <w:rPr>
          <w:rFonts w:ascii="Arial" w:hAnsi="Arial"/>
          <w:sz w:val="24"/>
          <w:lang w:val="en-GB"/>
        </w:rPr>
        <w:t>--------------------------------------------------------------------------------------------------------------</w:t>
      </w:r>
    </w:p>
    <w:p w14:paraId="0D8E28BC" w14:textId="77777777" w:rsidR="003A6E6D" w:rsidRDefault="003A6E6D">
      <w:pPr>
        <w:rPr>
          <w:rFonts w:ascii="Arial" w:hAnsi="Arial"/>
          <w:sz w:val="24"/>
          <w:lang w:val="en-GB"/>
        </w:rPr>
      </w:pPr>
    </w:p>
    <w:p w14:paraId="0D8E28BD" w14:textId="77777777" w:rsidR="003A6E6D" w:rsidRPr="00D80C1D" w:rsidRDefault="003A6E6D">
      <w:pPr>
        <w:jc w:val="center"/>
        <w:rPr>
          <w:rFonts w:asciiTheme="minorHAnsi" w:hAnsiTheme="minorHAnsi" w:cstheme="minorHAnsi"/>
          <w:b/>
          <w:sz w:val="48"/>
          <w:lang w:val="en-GB"/>
        </w:rPr>
      </w:pPr>
      <w:r w:rsidRPr="00D80C1D">
        <w:rPr>
          <w:rFonts w:asciiTheme="minorHAnsi" w:hAnsiTheme="minorHAnsi" w:cstheme="minorHAnsi"/>
          <w:b/>
          <w:sz w:val="48"/>
          <w:lang w:val="en-GB"/>
        </w:rPr>
        <w:t>Safe Recruitment and Vetting</w:t>
      </w:r>
    </w:p>
    <w:p w14:paraId="0D8E28BE" w14:textId="77777777" w:rsidR="003A6E6D" w:rsidRPr="00D80C1D" w:rsidRDefault="003A6E6D">
      <w:pPr>
        <w:jc w:val="center"/>
        <w:rPr>
          <w:rFonts w:asciiTheme="minorHAnsi" w:hAnsiTheme="minorHAnsi" w:cstheme="minorHAnsi"/>
          <w:b/>
          <w:sz w:val="48"/>
          <w:lang w:val="en-GB"/>
        </w:rPr>
      </w:pPr>
      <w:r w:rsidRPr="00D80C1D">
        <w:rPr>
          <w:rFonts w:asciiTheme="minorHAnsi" w:hAnsiTheme="minorHAnsi" w:cstheme="minorHAnsi"/>
          <w:b/>
          <w:sz w:val="48"/>
          <w:lang w:val="en-GB"/>
        </w:rPr>
        <w:t>Policy</w:t>
      </w:r>
    </w:p>
    <w:p w14:paraId="0D8E28BF" w14:textId="77777777" w:rsidR="003A6E6D" w:rsidRPr="00D80C1D" w:rsidRDefault="003A6E6D">
      <w:pPr>
        <w:rPr>
          <w:rFonts w:asciiTheme="minorHAnsi" w:hAnsiTheme="minorHAnsi" w:cstheme="minorHAnsi"/>
          <w:sz w:val="24"/>
          <w:lang w:val="en-GB"/>
        </w:rPr>
      </w:pPr>
    </w:p>
    <w:p w14:paraId="0D8E28C0" w14:textId="77777777" w:rsidR="003A6E6D" w:rsidRPr="00D80C1D" w:rsidRDefault="003A6E6D">
      <w:pPr>
        <w:jc w:val="center"/>
        <w:rPr>
          <w:rFonts w:asciiTheme="minorHAnsi" w:hAnsiTheme="minorHAnsi" w:cstheme="minorHAnsi"/>
          <w:b/>
          <w:lang w:val="en-GB"/>
        </w:rPr>
      </w:pPr>
      <w:r w:rsidRPr="00D80C1D">
        <w:rPr>
          <w:rFonts w:asciiTheme="minorHAnsi" w:hAnsiTheme="minorHAnsi" w:cstheme="minorHAnsi"/>
          <w:b/>
          <w:lang w:val="en-GB"/>
        </w:rPr>
        <w:t xml:space="preserve">Produced by </w:t>
      </w:r>
      <w:r w:rsidR="003321A6" w:rsidRPr="00D80C1D">
        <w:rPr>
          <w:rFonts w:asciiTheme="minorHAnsi" w:hAnsiTheme="minorHAnsi" w:cstheme="minorHAnsi"/>
          <w:b/>
          <w:lang w:val="en-GB"/>
        </w:rPr>
        <w:t>Human Resources</w:t>
      </w:r>
    </w:p>
    <w:p w14:paraId="0D8E28C1" w14:textId="77777777" w:rsidR="003A6E6D" w:rsidRPr="00D80C1D" w:rsidRDefault="003A6E6D">
      <w:pPr>
        <w:rPr>
          <w:rFonts w:asciiTheme="minorHAnsi" w:hAnsiTheme="minorHAnsi" w:cstheme="minorHAnsi"/>
          <w:sz w:val="24"/>
          <w:lang w:val="en-GB"/>
        </w:rPr>
      </w:pPr>
    </w:p>
    <w:p w14:paraId="0D8E28C2" w14:textId="77777777" w:rsidR="003A6E6D" w:rsidRPr="00D80C1D" w:rsidRDefault="003A6E6D">
      <w:pPr>
        <w:jc w:val="center"/>
        <w:rPr>
          <w:rFonts w:asciiTheme="minorHAnsi" w:hAnsiTheme="minorHAnsi" w:cstheme="minorHAnsi"/>
          <w:b/>
        </w:rPr>
      </w:pPr>
      <w:r w:rsidRPr="00D80C1D">
        <w:rPr>
          <w:rFonts w:asciiTheme="minorHAnsi" w:hAnsiTheme="minorHAnsi" w:cstheme="minorHAnsi"/>
          <w:b/>
        </w:rPr>
        <w:t xml:space="preserve">Tel:   01925 </w:t>
      </w:r>
      <w:r w:rsidR="003321A6" w:rsidRPr="00D80C1D">
        <w:rPr>
          <w:rFonts w:asciiTheme="minorHAnsi" w:hAnsiTheme="minorHAnsi" w:cstheme="minorHAnsi"/>
          <w:b/>
        </w:rPr>
        <w:t>442941</w:t>
      </w:r>
    </w:p>
    <w:p w14:paraId="0D8E28C3" w14:textId="77777777" w:rsidR="003A6E6D" w:rsidRPr="00D80C1D" w:rsidRDefault="003A6E6D">
      <w:pPr>
        <w:jc w:val="center"/>
        <w:rPr>
          <w:rFonts w:asciiTheme="minorHAnsi" w:hAnsiTheme="minorHAnsi" w:cstheme="minorHAnsi"/>
          <w:sz w:val="24"/>
          <w:lang w:val="en-GB"/>
        </w:rPr>
      </w:pPr>
      <w:r w:rsidRPr="00D80C1D">
        <w:rPr>
          <w:rFonts w:asciiTheme="minorHAnsi" w:hAnsiTheme="minorHAnsi" w:cstheme="minorHAnsi"/>
          <w:b/>
        </w:rPr>
        <w:t>www.warrington.gov.uk</w:t>
      </w:r>
    </w:p>
    <w:p w14:paraId="0D8E28C4" w14:textId="77777777" w:rsidR="003A6E6D" w:rsidRPr="00D80C1D" w:rsidRDefault="003A6E6D">
      <w:pPr>
        <w:rPr>
          <w:rFonts w:asciiTheme="minorHAnsi" w:hAnsiTheme="minorHAnsi" w:cstheme="minorHAnsi"/>
          <w:sz w:val="24"/>
          <w:lang w:val="en-GB"/>
        </w:rPr>
      </w:pPr>
    </w:p>
    <w:p w14:paraId="0D8E28D4" w14:textId="55C7787D" w:rsidR="003A6E6D" w:rsidRPr="00D80C1D" w:rsidRDefault="003A6E6D" w:rsidP="00F555FA">
      <w:pPr>
        <w:spacing w:line="2880" w:lineRule="auto"/>
        <w:rPr>
          <w:rFonts w:asciiTheme="minorHAnsi" w:hAnsiTheme="minorHAnsi" w:cstheme="minorHAnsi"/>
          <w:sz w:val="24"/>
          <w:lang w:val="en-GB"/>
        </w:rPr>
      </w:pPr>
      <w:r w:rsidRPr="00D80C1D">
        <w:rPr>
          <w:rFonts w:asciiTheme="minorHAnsi" w:hAnsiTheme="minorHAnsi" w:cstheme="minorHAnsi"/>
          <w:sz w:val="24"/>
          <w:lang w:val="en-GB"/>
        </w:rPr>
        <w:t>--------------------------------------------------------------------------------------------------------------</w:t>
      </w:r>
    </w:p>
    <w:p w14:paraId="0D8E28D5" w14:textId="77777777" w:rsidR="003A6E6D" w:rsidRPr="00D80C1D" w:rsidRDefault="003A6E6D">
      <w:pPr>
        <w:jc w:val="center"/>
        <w:rPr>
          <w:rFonts w:asciiTheme="minorHAnsi" w:hAnsiTheme="minorHAnsi" w:cstheme="minorHAnsi"/>
          <w:b/>
          <w:sz w:val="24"/>
          <w:lang w:val="en-GB"/>
        </w:rPr>
      </w:pPr>
      <w:r w:rsidRPr="00D80C1D">
        <w:rPr>
          <w:rFonts w:asciiTheme="minorHAnsi" w:hAnsiTheme="minorHAnsi" w:cstheme="minorHAnsi"/>
          <w:b/>
          <w:sz w:val="24"/>
          <w:lang w:val="en-GB"/>
        </w:rPr>
        <w:t>DOCUMENT STATUS</w:t>
      </w:r>
    </w:p>
    <w:p w14:paraId="0D8E28D6" w14:textId="77777777" w:rsidR="003A6E6D" w:rsidRPr="00D80C1D" w:rsidRDefault="003A6E6D">
      <w:pPr>
        <w:jc w:val="both"/>
        <w:rPr>
          <w:rFonts w:asciiTheme="minorHAnsi" w:hAnsiTheme="minorHAnsi" w:cstheme="minorHAnsi"/>
          <w:sz w:val="24"/>
          <w:lang w:val="en-GB"/>
        </w:rPr>
      </w:pPr>
    </w:p>
    <w:tbl>
      <w:tblPr>
        <w:tblStyle w:val="TableGrid"/>
        <w:tblW w:w="9581" w:type="dxa"/>
        <w:tblLayout w:type="fixed"/>
        <w:tblLook w:val="0000" w:firstRow="0" w:lastRow="0" w:firstColumn="0" w:lastColumn="0" w:noHBand="0" w:noVBand="0"/>
      </w:tblPr>
      <w:tblGrid>
        <w:gridCol w:w="1458"/>
        <w:gridCol w:w="1800"/>
        <w:gridCol w:w="6323"/>
      </w:tblGrid>
      <w:tr w:rsidR="003A6E6D" w:rsidRPr="00D80C1D" w14:paraId="0D8E28DA" w14:textId="77777777" w:rsidTr="00F555FA">
        <w:trPr>
          <w:tblHeader/>
        </w:trPr>
        <w:tc>
          <w:tcPr>
            <w:tcW w:w="1458" w:type="dxa"/>
          </w:tcPr>
          <w:p w14:paraId="0D8E28D7" w14:textId="77777777" w:rsidR="003A6E6D" w:rsidRPr="00D80C1D" w:rsidRDefault="003A6E6D">
            <w:pPr>
              <w:jc w:val="both"/>
              <w:rPr>
                <w:rFonts w:asciiTheme="minorHAnsi" w:hAnsiTheme="minorHAnsi" w:cstheme="minorHAnsi"/>
                <w:b/>
                <w:sz w:val="24"/>
                <w:lang w:val="en-GB"/>
              </w:rPr>
            </w:pPr>
            <w:r w:rsidRPr="00D80C1D">
              <w:rPr>
                <w:rFonts w:asciiTheme="minorHAnsi" w:hAnsiTheme="minorHAnsi" w:cstheme="minorHAnsi"/>
                <w:b/>
                <w:sz w:val="24"/>
                <w:lang w:val="en-GB"/>
              </w:rPr>
              <w:t>Version</w:t>
            </w:r>
          </w:p>
        </w:tc>
        <w:tc>
          <w:tcPr>
            <w:tcW w:w="1800" w:type="dxa"/>
          </w:tcPr>
          <w:p w14:paraId="0D8E28D8" w14:textId="77777777" w:rsidR="003A6E6D" w:rsidRPr="00D80C1D" w:rsidRDefault="003A6E6D">
            <w:pPr>
              <w:jc w:val="both"/>
              <w:rPr>
                <w:rFonts w:asciiTheme="minorHAnsi" w:hAnsiTheme="minorHAnsi" w:cstheme="minorHAnsi"/>
                <w:b/>
                <w:sz w:val="24"/>
                <w:lang w:val="en-GB"/>
              </w:rPr>
            </w:pPr>
            <w:r w:rsidRPr="00D80C1D">
              <w:rPr>
                <w:rFonts w:asciiTheme="minorHAnsi" w:hAnsiTheme="minorHAnsi" w:cstheme="minorHAnsi"/>
                <w:b/>
                <w:sz w:val="24"/>
                <w:lang w:val="en-GB"/>
              </w:rPr>
              <w:t>Date</w:t>
            </w:r>
          </w:p>
        </w:tc>
        <w:tc>
          <w:tcPr>
            <w:tcW w:w="6323" w:type="dxa"/>
          </w:tcPr>
          <w:p w14:paraId="0D8E28D9" w14:textId="77777777" w:rsidR="003A6E6D" w:rsidRPr="00D80C1D" w:rsidRDefault="003A6E6D">
            <w:pPr>
              <w:jc w:val="both"/>
              <w:rPr>
                <w:rFonts w:asciiTheme="minorHAnsi" w:hAnsiTheme="minorHAnsi" w:cstheme="minorHAnsi"/>
                <w:b/>
                <w:sz w:val="24"/>
                <w:lang w:val="en-GB"/>
              </w:rPr>
            </w:pPr>
            <w:r w:rsidRPr="00D80C1D">
              <w:rPr>
                <w:rFonts w:asciiTheme="minorHAnsi" w:hAnsiTheme="minorHAnsi" w:cstheme="minorHAnsi"/>
                <w:b/>
                <w:sz w:val="24"/>
                <w:lang w:val="en-GB"/>
              </w:rPr>
              <w:t>Action</w:t>
            </w:r>
          </w:p>
        </w:tc>
      </w:tr>
      <w:tr w:rsidR="003A6E6D" w:rsidRPr="00D80C1D" w14:paraId="0D8E28DE" w14:textId="77777777" w:rsidTr="00F555FA">
        <w:tc>
          <w:tcPr>
            <w:tcW w:w="1458" w:type="dxa"/>
          </w:tcPr>
          <w:p w14:paraId="0D8E28DB"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1</w:t>
            </w:r>
          </w:p>
        </w:tc>
        <w:tc>
          <w:tcPr>
            <w:tcW w:w="1800" w:type="dxa"/>
          </w:tcPr>
          <w:p w14:paraId="0D8E28DC"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January 2007</w:t>
            </w:r>
          </w:p>
        </w:tc>
        <w:tc>
          <w:tcPr>
            <w:tcW w:w="6323" w:type="dxa"/>
          </w:tcPr>
          <w:p w14:paraId="0D8E28DD"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New policy</w:t>
            </w:r>
          </w:p>
        </w:tc>
      </w:tr>
      <w:tr w:rsidR="003A6E6D" w:rsidRPr="00D80C1D" w14:paraId="0D8E28E2" w14:textId="77777777" w:rsidTr="00F555FA">
        <w:tc>
          <w:tcPr>
            <w:tcW w:w="1458" w:type="dxa"/>
          </w:tcPr>
          <w:p w14:paraId="0D8E28DF"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2</w:t>
            </w:r>
          </w:p>
        </w:tc>
        <w:tc>
          <w:tcPr>
            <w:tcW w:w="1800" w:type="dxa"/>
          </w:tcPr>
          <w:p w14:paraId="0D8E28E0"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July 2009</w:t>
            </w:r>
          </w:p>
        </w:tc>
        <w:tc>
          <w:tcPr>
            <w:tcW w:w="6323" w:type="dxa"/>
          </w:tcPr>
          <w:p w14:paraId="0D8E28E1"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Updated</w:t>
            </w:r>
          </w:p>
        </w:tc>
      </w:tr>
      <w:tr w:rsidR="00C77268" w:rsidRPr="00D80C1D" w14:paraId="0D8E28E6" w14:textId="77777777" w:rsidTr="00F555FA">
        <w:tc>
          <w:tcPr>
            <w:tcW w:w="1458" w:type="dxa"/>
          </w:tcPr>
          <w:p w14:paraId="0D8E28E3" w14:textId="77777777" w:rsidR="00C77268" w:rsidRPr="00D80C1D" w:rsidRDefault="00C77268">
            <w:pPr>
              <w:jc w:val="both"/>
              <w:rPr>
                <w:rFonts w:asciiTheme="minorHAnsi" w:hAnsiTheme="minorHAnsi" w:cstheme="minorHAnsi"/>
                <w:sz w:val="24"/>
                <w:lang w:val="en-GB"/>
              </w:rPr>
            </w:pPr>
            <w:r w:rsidRPr="00D80C1D">
              <w:rPr>
                <w:rFonts w:asciiTheme="minorHAnsi" w:hAnsiTheme="minorHAnsi" w:cstheme="minorHAnsi"/>
                <w:sz w:val="24"/>
                <w:lang w:val="en-GB"/>
              </w:rPr>
              <w:t>3</w:t>
            </w:r>
          </w:p>
        </w:tc>
        <w:tc>
          <w:tcPr>
            <w:tcW w:w="1800" w:type="dxa"/>
          </w:tcPr>
          <w:p w14:paraId="0D8E28E4" w14:textId="77777777" w:rsidR="00C77268" w:rsidRPr="00D80C1D" w:rsidRDefault="00C77268">
            <w:pPr>
              <w:jc w:val="both"/>
              <w:rPr>
                <w:rFonts w:asciiTheme="minorHAnsi" w:hAnsiTheme="minorHAnsi" w:cstheme="minorHAnsi"/>
                <w:sz w:val="24"/>
                <w:lang w:val="en-GB"/>
              </w:rPr>
            </w:pPr>
            <w:r w:rsidRPr="00D80C1D">
              <w:rPr>
                <w:rFonts w:asciiTheme="minorHAnsi" w:hAnsiTheme="minorHAnsi" w:cstheme="minorHAnsi"/>
                <w:sz w:val="24"/>
                <w:lang w:val="en-GB"/>
              </w:rPr>
              <w:t>March 2010</w:t>
            </w:r>
          </w:p>
        </w:tc>
        <w:tc>
          <w:tcPr>
            <w:tcW w:w="6323" w:type="dxa"/>
          </w:tcPr>
          <w:p w14:paraId="0D8E28E5" w14:textId="77777777" w:rsidR="00980F67" w:rsidRPr="00D80C1D" w:rsidRDefault="00C77268">
            <w:pPr>
              <w:jc w:val="both"/>
              <w:rPr>
                <w:rFonts w:asciiTheme="minorHAnsi" w:hAnsiTheme="minorHAnsi" w:cstheme="minorHAnsi"/>
                <w:sz w:val="24"/>
                <w:lang w:val="en-GB"/>
              </w:rPr>
            </w:pPr>
            <w:r w:rsidRPr="00D80C1D">
              <w:rPr>
                <w:rFonts w:asciiTheme="minorHAnsi" w:hAnsiTheme="minorHAnsi" w:cstheme="minorHAnsi"/>
                <w:sz w:val="24"/>
                <w:lang w:val="en-GB"/>
              </w:rPr>
              <w:t>Updated</w:t>
            </w:r>
          </w:p>
        </w:tc>
      </w:tr>
      <w:tr w:rsidR="00980F67" w:rsidRPr="00D80C1D" w14:paraId="0D8E28EA" w14:textId="77777777" w:rsidTr="00F555FA">
        <w:tc>
          <w:tcPr>
            <w:tcW w:w="1458" w:type="dxa"/>
          </w:tcPr>
          <w:p w14:paraId="0D8E28E7" w14:textId="77777777" w:rsidR="00980F67" w:rsidRPr="00D80C1D" w:rsidRDefault="00980F67">
            <w:pPr>
              <w:jc w:val="both"/>
              <w:rPr>
                <w:rFonts w:asciiTheme="minorHAnsi" w:hAnsiTheme="minorHAnsi" w:cstheme="minorHAnsi"/>
                <w:sz w:val="24"/>
                <w:lang w:val="en-GB"/>
              </w:rPr>
            </w:pPr>
            <w:r w:rsidRPr="00D80C1D">
              <w:rPr>
                <w:rFonts w:asciiTheme="minorHAnsi" w:hAnsiTheme="minorHAnsi" w:cstheme="minorHAnsi"/>
                <w:sz w:val="24"/>
                <w:lang w:val="en-GB"/>
              </w:rPr>
              <w:t>4</w:t>
            </w:r>
          </w:p>
        </w:tc>
        <w:tc>
          <w:tcPr>
            <w:tcW w:w="1800" w:type="dxa"/>
          </w:tcPr>
          <w:p w14:paraId="0D8E28E8" w14:textId="77777777" w:rsidR="00980F67" w:rsidRPr="00D80C1D" w:rsidRDefault="00980F67">
            <w:pPr>
              <w:jc w:val="both"/>
              <w:rPr>
                <w:rFonts w:asciiTheme="minorHAnsi" w:hAnsiTheme="minorHAnsi" w:cstheme="minorHAnsi"/>
                <w:sz w:val="24"/>
                <w:lang w:val="en-GB"/>
              </w:rPr>
            </w:pPr>
            <w:r w:rsidRPr="00D80C1D">
              <w:rPr>
                <w:rFonts w:asciiTheme="minorHAnsi" w:hAnsiTheme="minorHAnsi" w:cstheme="minorHAnsi"/>
                <w:sz w:val="24"/>
                <w:lang w:val="en-GB"/>
              </w:rPr>
              <w:t>October 2010</w:t>
            </w:r>
          </w:p>
        </w:tc>
        <w:tc>
          <w:tcPr>
            <w:tcW w:w="6323" w:type="dxa"/>
          </w:tcPr>
          <w:p w14:paraId="0D8E28E9" w14:textId="77777777" w:rsidR="00980F67" w:rsidRPr="00D80C1D" w:rsidRDefault="00980F67">
            <w:pPr>
              <w:jc w:val="both"/>
              <w:rPr>
                <w:rFonts w:asciiTheme="minorHAnsi" w:hAnsiTheme="minorHAnsi" w:cstheme="minorHAnsi"/>
                <w:sz w:val="24"/>
                <w:lang w:val="en-GB"/>
              </w:rPr>
            </w:pPr>
            <w:r w:rsidRPr="00D80C1D">
              <w:rPr>
                <w:rFonts w:asciiTheme="minorHAnsi" w:hAnsiTheme="minorHAnsi" w:cstheme="minorHAnsi"/>
                <w:sz w:val="24"/>
                <w:lang w:val="en-GB"/>
              </w:rPr>
              <w:t>Updated</w:t>
            </w:r>
          </w:p>
        </w:tc>
      </w:tr>
      <w:tr w:rsidR="00526A25" w:rsidRPr="00D80C1D" w14:paraId="0D8E28EE" w14:textId="77777777" w:rsidTr="00F555FA">
        <w:tc>
          <w:tcPr>
            <w:tcW w:w="1458" w:type="dxa"/>
          </w:tcPr>
          <w:p w14:paraId="0D8E28EB" w14:textId="77777777" w:rsidR="00526A25" w:rsidRPr="00D80C1D" w:rsidRDefault="00526A25">
            <w:pPr>
              <w:jc w:val="both"/>
              <w:rPr>
                <w:rFonts w:asciiTheme="minorHAnsi" w:hAnsiTheme="minorHAnsi" w:cstheme="minorHAnsi"/>
                <w:sz w:val="24"/>
                <w:lang w:val="en-GB"/>
              </w:rPr>
            </w:pPr>
            <w:r w:rsidRPr="00D80C1D">
              <w:rPr>
                <w:rFonts w:asciiTheme="minorHAnsi" w:hAnsiTheme="minorHAnsi" w:cstheme="minorHAnsi"/>
                <w:sz w:val="24"/>
                <w:lang w:val="en-GB"/>
              </w:rPr>
              <w:t>5</w:t>
            </w:r>
          </w:p>
        </w:tc>
        <w:tc>
          <w:tcPr>
            <w:tcW w:w="1800" w:type="dxa"/>
          </w:tcPr>
          <w:p w14:paraId="0D8E28EC" w14:textId="77777777" w:rsidR="00526A25" w:rsidRPr="00D80C1D" w:rsidRDefault="00526A25">
            <w:pPr>
              <w:jc w:val="both"/>
              <w:rPr>
                <w:rFonts w:asciiTheme="minorHAnsi" w:hAnsiTheme="minorHAnsi" w:cstheme="minorHAnsi"/>
                <w:sz w:val="24"/>
                <w:lang w:val="en-GB"/>
              </w:rPr>
            </w:pPr>
            <w:r w:rsidRPr="00D80C1D">
              <w:rPr>
                <w:rFonts w:asciiTheme="minorHAnsi" w:hAnsiTheme="minorHAnsi" w:cstheme="minorHAnsi"/>
                <w:sz w:val="24"/>
                <w:lang w:val="en-GB"/>
              </w:rPr>
              <w:t>July 2012</w:t>
            </w:r>
          </w:p>
        </w:tc>
        <w:tc>
          <w:tcPr>
            <w:tcW w:w="6323" w:type="dxa"/>
          </w:tcPr>
          <w:p w14:paraId="0D8E28ED" w14:textId="77777777" w:rsidR="00526A25" w:rsidRPr="00D80C1D" w:rsidRDefault="00A35195">
            <w:pPr>
              <w:jc w:val="both"/>
              <w:rPr>
                <w:rFonts w:asciiTheme="minorHAnsi" w:hAnsiTheme="minorHAnsi" w:cstheme="minorHAnsi"/>
                <w:sz w:val="24"/>
                <w:lang w:val="en-GB"/>
              </w:rPr>
            </w:pPr>
            <w:r w:rsidRPr="00D80C1D">
              <w:rPr>
                <w:rFonts w:asciiTheme="minorHAnsi" w:hAnsiTheme="minorHAnsi" w:cstheme="minorHAnsi"/>
                <w:sz w:val="24"/>
                <w:lang w:val="en-GB"/>
              </w:rPr>
              <w:t>Updated</w:t>
            </w:r>
          </w:p>
        </w:tc>
      </w:tr>
      <w:tr w:rsidR="002000D8" w:rsidRPr="00D80C1D" w14:paraId="0D8E28F2" w14:textId="77777777" w:rsidTr="00F555FA">
        <w:tc>
          <w:tcPr>
            <w:tcW w:w="1458" w:type="dxa"/>
          </w:tcPr>
          <w:p w14:paraId="0D8E28EF" w14:textId="77777777" w:rsidR="002000D8" w:rsidRPr="00D80C1D" w:rsidRDefault="002000D8">
            <w:pPr>
              <w:jc w:val="both"/>
              <w:rPr>
                <w:rFonts w:asciiTheme="minorHAnsi" w:hAnsiTheme="minorHAnsi" w:cstheme="minorHAnsi"/>
                <w:sz w:val="24"/>
                <w:lang w:val="en-GB"/>
              </w:rPr>
            </w:pPr>
            <w:r w:rsidRPr="00D80C1D">
              <w:rPr>
                <w:rFonts w:asciiTheme="minorHAnsi" w:hAnsiTheme="minorHAnsi" w:cstheme="minorHAnsi"/>
                <w:sz w:val="24"/>
                <w:lang w:val="en-GB"/>
              </w:rPr>
              <w:t>6</w:t>
            </w:r>
          </w:p>
        </w:tc>
        <w:tc>
          <w:tcPr>
            <w:tcW w:w="1800" w:type="dxa"/>
          </w:tcPr>
          <w:p w14:paraId="0D8E28F0" w14:textId="77777777" w:rsidR="002000D8" w:rsidRPr="00D80C1D" w:rsidRDefault="002000D8">
            <w:pPr>
              <w:jc w:val="both"/>
              <w:rPr>
                <w:rFonts w:asciiTheme="minorHAnsi" w:hAnsiTheme="minorHAnsi" w:cstheme="minorHAnsi"/>
                <w:sz w:val="24"/>
                <w:lang w:val="en-GB"/>
              </w:rPr>
            </w:pPr>
            <w:r w:rsidRPr="00D80C1D">
              <w:rPr>
                <w:rFonts w:asciiTheme="minorHAnsi" w:hAnsiTheme="minorHAnsi" w:cstheme="minorHAnsi"/>
                <w:sz w:val="24"/>
                <w:lang w:val="en-GB"/>
              </w:rPr>
              <w:t>January 2013</w:t>
            </w:r>
          </w:p>
        </w:tc>
        <w:tc>
          <w:tcPr>
            <w:tcW w:w="6323" w:type="dxa"/>
          </w:tcPr>
          <w:p w14:paraId="0D8E28F1" w14:textId="77777777" w:rsidR="002000D8" w:rsidRPr="00D80C1D" w:rsidRDefault="002000D8">
            <w:pPr>
              <w:jc w:val="both"/>
              <w:rPr>
                <w:rFonts w:asciiTheme="minorHAnsi" w:hAnsiTheme="minorHAnsi" w:cstheme="minorHAnsi"/>
                <w:sz w:val="24"/>
                <w:lang w:val="en-GB"/>
              </w:rPr>
            </w:pPr>
            <w:r w:rsidRPr="00D80C1D">
              <w:rPr>
                <w:rFonts w:asciiTheme="minorHAnsi" w:hAnsiTheme="minorHAnsi" w:cstheme="minorHAnsi"/>
                <w:sz w:val="24"/>
                <w:lang w:val="en-GB"/>
              </w:rPr>
              <w:t>Updated</w:t>
            </w:r>
          </w:p>
        </w:tc>
      </w:tr>
      <w:tr w:rsidR="006D4993" w:rsidRPr="00D80C1D" w14:paraId="0D8E28F6" w14:textId="77777777" w:rsidTr="00F555FA">
        <w:tc>
          <w:tcPr>
            <w:tcW w:w="1458" w:type="dxa"/>
          </w:tcPr>
          <w:p w14:paraId="0D8E28F3" w14:textId="77777777" w:rsidR="006D4993" w:rsidRPr="00D80C1D" w:rsidRDefault="006D4993">
            <w:pPr>
              <w:jc w:val="both"/>
              <w:rPr>
                <w:rFonts w:asciiTheme="minorHAnsi" w:hAnsiTheme="minorHAnsi" w:cstheme="minorHAnsi"/>
                <w:sz w:val="24"/>
                <w:lang w:val="en-GB"/>
              </w:rPr>
            </w:pPr>
            <w:r w:rsidRPr="00D80C1D">
              <w:rPr>
                <w:rFonts w:asciiTheme="minorHAnsi" w:hAnsiTheme="minorHAnsi" w:cstheme="minorHAnsi"/>
                <w:sz w:val="24"/>
                <w:lang w:val="en-GB"/>
              </w:rPr>
              <w:t>7</w:t>
            </w:r>
          </w:p>
        </w:tc>
        <w:tc>
          <w:tcPr>
            <w:tcW w:w="1800" w:type="dxa"/>
          </w:tcPr>
          <w:p w14:paraId="0D8E28F4" w14:textId="77777777" w:rsidR="006D4993" w:rsidRPr="00D80C1D" w:rsidRDefault="006D4993">
            <w:pPr>
              <w:jc w:val="both"/>
              <w:rPr>
                <w:rFonts w:asciiTheme="minorHAnsi" w:hAnsiTheme="minorHAnsi" w:cstheme="minorHAnsi"/>
                <w:sz w:val="24"/>
                <w:lang w:val="en-GB"/>
              </w:rPr>
            </w:pPr>
            <w:r w:rsidRPr="00D80C1D">
              <w:rPr>
                <w:rFonts w:asciiTheme="minorHAnsi" w:hAnsiTheme="minorHAnsi" w:cstheme="minorHAnsi"/>
                <w:sz w:val="24"/>
                <w:lang w:val="en-GB"/>
              </w:rPr>
              <w:t>May 2015</w:t>
            </w:r>
          </w:p>
        </w:tc>
        <w:tc>
          <w:tcPr>
            <w:tcW w:w="6323" w:type="dxa"/>
          </w:tcPr>
          <w:p w14:paraId="0D8E28F5" w14:textId="77777777" w:rsidR="006D4993" w:rsidRPr="00D80C1D" w:rsidRDefault="006D4993">
            <w:pPr>
              <w:jc w:val="both"/>
              <w:rPr>
                <w:rFonts w:asciiTheme="minorHAnsi" w:hAnsiTheme="minorHAnsi" w:cstheme="minorHAnsi"/>
                <w:sz w:val="24"/>
                <w:lang w:val="en-GB"/>
              </w:rPr>
            </w:pPr>
            <w:r w:rsidRPr="00D80C1D">
              <w:rPr>
                <w:rFonts w:asciiTheme="minorHAnsi" w:hAnsiTheme="minorHAnsi" w:cstheme="minorHAnsi"/>
                <w:sz w:val="24"/>
                <w:lang w:val="en-GB"/>
              </w:rPr>
              <w:t>Updated</w:t>
            </w:r>
          </w:p>
        </w:tc>
      </w:tr>
      <w:tr w:rsidR="00C7703A" w:rsidRPr="00D80C1D" w14:paraId="0D8E28FA" w14:textId="77777777" w:rsidTr="00F555FA">
        <w:tc>
          <w:tcPr>
            <w:tcW w:w="1458" w:type="dxa"/>
          </w:tcPr>
          <w:p w14:paraId="0D8E28F7" w14:textId="77777777" w:rsidR="00C7703A" w:rsidRPr="00D80C1D" w:rsidRDefault="00C7703A">
            <w:pPr>
              <w:jc w:val="both"/>
              <w:rPr>
                <w:rFonts w:asciiTheme="minorHAnsi" w:hAnsiTheme="minorHAnsi" w:cstheme="minorHAnsi"/>
                <w:sz w:val="24"/>
                <w:lang w:val="en-GB"/>
              </w:rPr>
            </w:pPr>
            <w:r w:rsidRPr="00D80C1D">
              <w:rPr>
                <w:rFonts w:asciiTheme="minorHAnsi" w:hAnsiTheme="minorHAnsi" w:cstheme="minorHAnsi"/>
                <w:sz w:val="24"/>
                <w:lang w:val="en-GB"/>
              </w:rPr>
              <w:t>8</w:t>
            </w:r>
          </w:p>
        </w:tc>
        <w:tc>
          <w:tcPr>
            <w:tcW w:w="1800" w:type="dxa"/>
          </w:tcPr>
          <w:p w14:paraId="0D8E28F8" w14:textId="77777777" w:rsidR="00C7703A" w:rsidRPr="00D80C1D" w:rsidRDefault="00C7703A">
            <w:pPr>
              <w:jc w:val="both"/>
              <w:rPr>
                <w:rFonts w:asciiTheme="minorHAnsi" w:hAnsiTheme="minorHAnsi" w:cstheme="minorHAnsi"/>
                <w:sz w:val="24"/>
                <w:lang w:val="en-GB"/>
              </w:rPr>
            </w:pPr>
            <w:r w:rsidRPr="00D80C1D">
              <w:rPr>
                <w:rFonts w:asciiTheme="minorHAnsi" w:hAnsiTheme="minorHAnsi" w:cstheme="minorHAnsi"/>
                <w:sz w:val="24"/>
                <w:lang w:val="en-GB"/>
              </w:rPr>
              <w:t>March 2017</w:t>
            </w:r>
          </w:p>
        </w:tc>
        <w:tc>
          <w:tcPr>
            <w:tcW w:w="6323" w:type="dxa"/>
          </w:tcPr>
          <w:p w14:paraId="0D8E28F9" w14:textId="718FBB41" w:rsidR="00751C49" w:rsidRPr="00D80C1D" w:rsidRDefault="00C7703A">
            <w:pPr>
              <w:jc w:val="both"/>
              <w:rPr>
                <w:rFonts w:asciiTheme="minorHAnsi" w:hAnsiTheme="minorHAnsi" w:cstheme="minorHAnsi"/>
                <w:sz w:val="24"/>
                <w:lang w:val="en-GB"/>
              </w:rPr>
            </w:pPr>
            <w:r w:rsidRPr="00D80C1D">
              <w:rPr>
                <w:rFonts w:asciiTheme="minorHAnsi" w:hAnsiTheme="minorHAnsi" w:cstheme="minorHAnsi"/>
                <w:sz w:val="24"/>
                <w:lang w:val="en-GB"/>
              </w:rPr>
              <w:t>Updated</w:t>
            </w:r>
          </w:p>
        </w:tc>
      </w:tr>
      <w:tr w:rsidR="00751C49" w:rsidRPr="00D80C1D" w14:paraId="56AC7F10" w14:textId="77777777" w:rsidTr="00F555FA">
        <w:tc>
          <w:tcPr>
            <w:tcW w:w="1458" w:type="dxa"/>
          </w:tcPr>
          <w:p w14:paraId="52FABBFF" w14:textId="32936B45" w:rsidR="00751C49" w:rsidRPr="00D80C1D" w:rsidRDefault="00751C49">
            <w:pPr>
              <w:jc w:val="both"/>
              <w:rPr>
                <w:rFonts w:asciiTheme="minorHAnsi" w:hAnsiTheme="minorHAnsi" w:cstheme="minorHAnsi"/>
                <w:sz w:val="24"/>
                <w:lang w:val="en-GB"/>
              </w:rPr>
            </w:pPr>
            <w:r w:rsidRPr="00D80C1D">
              <w:rPr>
                <w:rFonts w:asciiTheme="minorHAnsi" w:hAnsiTheme="minorHAnsi" w:cstheme="minorHAnsi"/>
                <w:sz w:val="24"/>
                <w:lang w:val="en-GB"/>
              </w:rPr>
              <w:t>9</w:t>
            </w:r>
          </w:p>
        </w:tc>
        <w:tc>
          <w:tcPr>
            <w:tcW w:w="1800" w:type="dxa"/>
          </w:tcPr>
          <w:p w14:paraId="780AFA74" w14:textId="5C870377" w:rsidR="00751C49" w:rsidRPr="00D80C1D" w:rsidRDefault="00751C49">
            <w:pPr>
              <w:jc w:val="both"/>
              <w:rPr>
                <w:rFonts w:asciiTheme="minorHAnsi" w:hAnsiTheme="minorHAnsi" w:cstheme="minorHAnsi"/>
                <w:sz w:val="24"/>
                <w:lang w:val="en-GB"/>
              </w:rPr>
            </w:pPr>
            <w:r w:rsidRPr="00D80C1D">
              <w:rPr>
                <w:rFonts w:asciiTheme="minorHAnsi" w:hAnsiTheme="minorHAnsi" w:cstheme="minorHAnsi"/>
                <w:sz w:val="24"/>
                <w:lang w:val="en-GB"/>
              </w:rPr>
              <w:t>July 2018</w:t>
            </w:r>
          </w:p>
        </w:tc>
        <w:tc>
          <w:tcPr>
            <w:tcW w:w="6323" w:type="dxa"/>
          </w:tcPr>
          <w:p w14:paraId="583725A8" w14:textId="2E205CB0" w:rsidR="002A2261" w:rsidRPr="00D80C1D" w:rsidRDefault="00751C49">
            <w:pPr>
              <w:jc w:val="both"/>
              <w:rPr>
                <w:rFonts w:asciiTheme="minorHAnsi" w:hAnsiTheme="minorHAnsi" w:cstheme="minorHAnsi"/>
                <w:sz w:val="24"/>
                <w:lang w:val="en-GB"/>
              </w:rPr>
            </w:pPr>
            <w:r w:rsidRPr="00D80C1D">
              <w:rPr>
                <w:rFonts w:asciiTheme="minorHAnsi" w:hAnsiTheme="minorHAnsi" w:cstheme="minorHAnsi"/>
                <w:sz w:val="24"/>
                <w:lang w:val="en-GB"/>
              </w:rPr>
              <w:t>Legislative update</w:t>
            </w:r>
          </w:p>
        </w:tc>
      </w:tr>
      <w:tr w:rsidR="002A2261" w:rsidRPr="00D80C1D" w14:paraId="0129BD3D" w14:textId="77777777" w:rsidTr="00F555FA">
        <w:tc>
          <w:tcPr>
            <w:tcW w:w="1458" w:type="dxa"/>
          </w:tcPr>
          <w:p w14:paraId="4F62AFF5" w14:textId="394D8A61" w:rsidR="002A2261" w:rsidRPr="00D80C1D" w:rsidRDefault="002A2261">
            <w:pPr>
              <w:jc w:val="both"/>
              <w:rPr>
                <w:rFonts w:asciiTheme="minorHAnsi" w:hAnsiTheme="minorHAnsi" w:cstheme="minorHAnsi"/>
                <w:sz w:val="24"/>
                <w:lang w:val="en-GB"/>
              </w:rPr>
            </w:pPr>
            <w:r w:rsidRPr="00D80C1D">
              <w:rPr>
                <w:rFonts w:asciiTheme="minorHAnsi" w:hAnsiTheme="minorHAnsi" w:cstheme="minorHAnsi"/>
                <w:sz w:val="24"/>
                <w:lang w:val="en-GB"/>
              </w:rPr>
              <w:t>10</w:t>
            </w:r>
          </w:p>
        </w:tc>
        <w:tc>
          <w:tcPr>
            <w:tcW w:w="1800" w:type="dxa"/>
          </w:tcPr>
          <w:p w14:paraId="1805281E" w14:textId="7A3FCE6D" w:rsidR="002A2261" w:rsidRPr="00D80C1D" w:rsidRDefault="002A2261">
            <w:pPr>
              <w:jc w:val="both"/>
              <w:rPr>
                <w:rFonts w:asciiTheme="minorHAnsi" w:hAnsiTheme="minorHAnsi" w:cstheme="minorHAnsi"/>
                <w:sz w:val="24"/>
                <w:lang w:val="en-GB"/>
              </w:rPr>
            </w:pPr>
            <w:r w:rsidRPr="00D80C1D">
              <w:rPr>
                <w:rFonts w:asciiTheme="minorHAnsi" w:hAnsiTheme="minorHAnsi" w:cstheme="minorHAnsi"/>
                <w:sz w:val="24"/>
                <w:lang w:val="en-GB"/>
              </w:rPr>
              <w:t>January 202</w:t>
            </w:r>
            <w:r w:rsidR="000467C2" w:rsidRPr="00D80C1D">
              <w:rPr>
                <w:rFonts w:asciiTheme="minorHAnsi" w:hAnsiTheme="minorHAnsi" w:cstheme="minorHAnsi"/>
                <w:sz w:val="24"/>
                <w:lang w:val="en-GB"/>
              </w:rPr>
              <w:t>1</w:t>
            </w:r>
          </w:p>
        </w:tc>
        <w:tc>
          <w:tcPr>
            <w:tcW w:w="6323" w:type="dxa"/>
          </w:tcPr>
          <w:p w14:paraId="18E0BFC6" w14:textId="3405B51B" w:rsidR="002A2261" w:rsidRPr="00D80C1D" w:rsidRDefault="002A2261">
            <w:pPr>
              <w:jc w:val="both"/>
              <w:rPr>
                <w:rFonts w:asciiTheme="minorHAnsi" w:hAnsiTheme="minorHAnsi" w:cstheme="minorHAnsi"/>
                <w:sz w:val="24"/>
                <w:lang w:val="en-GB"/>
              </w:rPr>
            </w:pPr>
            <w:r w:rsidRPr="00D80C1D">
              <w:rPr>
                <w:rFonts w:asciiTheme="minorHAnsi" w:hAnsiTheme="minorHAnsi" w:cstheme="minorHAnsi"/>
                <w:sz w:val="24"/>
                <w:lang w:val="en-GB"/>
              </w:rPr>
              <w:t>Legislative update</w:t>
            </w:r>
          </w:p>
        </w:tc>
      </w:tr>
      <w:tr w:rsidR="00D80949" w:rsidRPr="00D80C1D" w14:paraId="4A63CC7E" w14:textId="77777777" w:rsidTr="00F555FA">
        <w:tc>
          <w:tcPr>
            <w:tcW w:w="1458" w:type="dxa"/>
          </w:tcPr>
          <w:p w14:paraId="729A0784" w14:textId="71A8D5F6" w:rsidR="00D80949" w:rsidRPr="00D80C1D" w:rsidRDefault="00D80949">
            <w:pPr>
              <w:jc w:val="both"/>
              <w:rPr>
                <w:rFonts w:asciiTheme="minorHAnsi" w:hAnsiTheme="minorHAnsi" w:cstheme="minorHAnsi"/>
                <w:sz w:val="24"/>
                <w:lang w:val="en-GB"/>
              </w:rPr>
            </w:pPr>
            <w:r>
              <w:rPr>
                <w:rFonts w:asciiTheme="minorHAnsi" w:hAnsiTheme="minorHAnsi" w:cstheme="minorHAnsi"/>
                <w:sz w:val="24"/>
                <w:lang w:val="en-GB"/>
              </w:rPr>
              <w:t>11</w:t>
            </w:r>
          </w:p>
        </w:tc>
        <w:tc>
          <w:tcPr>
            <w:tcW w:w="1800" w:type="dxa"/>
          </w:tcPr>
          <w:p w14:paraId="1A1F381C" w14:textId="40C43548" w:rsidR="00D80949" w:rsidRPr="00D80C1D" w:rsidRDefault="00D80949">
            <w:pPr>
              <w:jc w:val="both"/>
              <w:rPr>
                <w:rFonts w:asciiTheme="minorHAnsi" w:hAnsiTheme="minorHAnsi" w:cstheme="minorHAnsi"/>
                <w:sz w:val="24"/>
                <w:lang w:val="en-GB"/>
              </w:rPr>
            </w:pPr>
            <w:r>
              <w:rPr>
                <w:rFonts w:asciiTheme="minorHAnsi" w:hAnsiTheme="minorHAnsi" w:cstheme="minorHAnsi"/>
                <w:sz w:val="24"/>
                <w:lang w:val="en-GB"/>
              </w:rPr>
              <w:t>Sept 2022</w:t>
            </w:r>
          </w:p>
        </w:tc>
        <w:tc>
          <w:tcPr>
            <w:tcW w:w="6323" w:type="dxa"/>
          </w:tcPr>
          <w:p w14:paraId="3AB8460A" w14:textId="423CDEA0" w:rsidR="00D80949" w:rsidRPr="00D80C1D" w:rsidRDefault="00D80949">
            <w:pPr>
              <w:jc w:val="both"/>
              <w:rPr>
                <w:rFonts w:asciiTheme="minorHAnsi" w:hAnsiTheme="minorHAnsi" w:cstheme="minorHAnsi"/>
                <w:sz w:val="24"/>
                <w:lang w:val="en-GB"/>
              </w:rPr>
            </w:pPr>
            <w:r>
              <w:rPr>
                <w:rFonts w:asciiTheme="minorHAnsi" w:hAnsiTheme="minorHAnsi" w:cstheme="minorHAnsi"/>
                <w:sz w:val="24"/>
                <w:lang w:val="en-GB"/>
              </w:rPr>
              <w:t>Legislative update</w:t>
            </w:r>
          </w:p>
        </w:tc>
      </w:tr>
    </w:tbl>
    <w:p w14:paraId="5F4C3B41" w14:textId="77777777" w:rsidR="00F555FA" w:rsidRPr="00D80C1D" w:rsidRDefault="00F555FA">
      <w:pPr>
        <w:rPr>
          <w:rFonts w:asciiTheme="minorHAnsi" w:hAnsiTheme="minorHAnsi" w:cstheme="minorHAnsi"/>
        </w:rPr>
      </w:pPr>
      <w:r w:rsidRPr="00D80C1D">
        <w:rPr>
          <w:rFonts w:asciiTheme="minorHAnsi" w:hAnsiTheme="minorHAnsi" w:cstheme="minorHAnsi"/>
        </w:rPr>
        <w:br w:type="page"/>
      </w:r>
    </w:p>
    <w:tbl>
      <w:tblPr>
        <w:tblStyle w:val="TableGrid"/>
        <w:tblW w:w="8838" w:type="dxa"/>
        <w:tblLayout w:type="fixed"/>
        <w:tblLook w:val="01E0" w:firstRow="1" w:lastRow="1" w:firstColumn="1" w:lastColumn="1" w:noHBand="0" w:noVBand="0"/>
      </w:tblPr>
      <w:tblGrid>
        <w:gridCol w:w="7286"/>
        <w:gridCol w:w="1552"/>
      </w:tblGrid>
      <w:tr w:rsidR="003A6E6D" w:rsidRPr="00D80C1D" w14:paraId="0D8E28FE" w14:textId="77777777" w:rsidTr="00F555FA">
        <w:tc>
          <w:tcPr>
            <w:tcW w:w="7286" w:type="dxa"/>
          </w:tcPr>
          <w:p w14:paraId="0D8E28FC" w14:textId="27ED393F" w:rsidR="003A6E6D" w:rsidRPr="00D80C1D" w:rsidRDefault="003A6E6D" w:rsidP="00F555FA">
            <w:pPr>
              <w:jc w:val="both"/>
              <w:rPr>
                <w:rFonts w:asciiTheme="minorHAnsi" w:hAnsiTheme="minorHAnsi" w:cstheme="minorHAnsi"/>
                <w:sz w:val="24"/>
                <w:lang w:val="en-GB"/>
              </w:rPr>
            </w:pPr>
            <w:r w:rsidRPr="00D80C1D">
              <w:rPr>
                <w:rFonts w:asciiTheme="minorHAnsi" w:hAnsiTheme="minorHAnsi" w:cstheme="minorHAnsi"/>
                <w:sz w:val="24"/>
                <w:lang w:val="en-GB"/>
              </w:rPr>
              <w:lastRenderedPageBreak/>
              <w:br w:type="page"/>
            </w:r>
            <w:r w:rsidRPr="00D80C1D">
              <w:rPr>
                <w:rFonts w:asciiTheme="minorHAnsi" w:hAnsiTheme="minorHAnsi" w:cstheme="minorHAnsi"/>
                <w:b/>
                <w:sz w:val="24"/>
                <w:lang w:val="en-GB"/>
              </w:rPr>
              <w:t>CONTENTS</w:t>
            </w:r>
          </w:p>
        </w:tc>
        <w:tc>
          <w:tcPr>
            <w:tcW w:w="1552" w:type="dxa"/>
          </w:tcPr>
          <w:p w14:paraId="0D8E28FD" w14:textId="77777777" w:rsidR="003A6E6D" w:rsidRPr="00D80C1D" w:rsidRDefault="003A6E6D" w:rsidP="00790A1B">
            <w:pPr>
              <w:jc w:val="center"/>
              <w:rPr>
                <w:rFonts w:asciiTheme="minorHAnsi" w:hAnsiTheme="minorHAnsi" w:cstheme="minorHAnsi"/>
                <w:sz w:val="24"/>
                <w:lang w:val="en-GB"/>
              </w:rPr>
            </w:pPr>
            <w:r w:rsidRPr="00D80C1D">
              <w:rPr>
                <w:rFonts w:asciiTheme="minorHAnsi" w:hAnsiTheme="minorHAnsi" w:cstheme="minorHAnsi"/>
                <w:b/>
                <w:sz w:val="24"/>
                <w:lang w:val="en-GB"/>
              </w:rPr>
              <w:t>PAGE</w:t>
            </w:r>
          </w:p>
        </w:tc>
      </w:tr>
      <w:tr w:rsidR="003A6E6D" w:rsidRPr="00D80C1D" w14:paraId="0D8E2901" w14:textId="77777777" w:rsidTr="00F555FA">
        <w:tc>
          <w:tcPr>
            <w:tcW w:w="7286" w:type="dxa"/>
          </w:tcPr>
          <w:p w14:paraId="0D8E28FF"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Introduction</w:t>
            </w:r>
          </w:p>
        </w:tc>
        <w:tc>
          <w:tcPr>
            <w:tcW w:w="1552" w:type="dxa"/>
          </w:tcPr>
          <w:p w14:paraId="0D8E2900"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3</w:t>
            </w:r>
          </w:p>
        </w:tc>
      </w:tr>
      <w:tr w:rsidR="003A6E6D" w:rsidRPr="00D80C1D" w14:paraId="0D8E2904" w14:textId="77777777" w:rsidTr="00F555FA">
        <w:tc>
          <w:tcPr>
            <w:tcW w:w="7286" w:type="dxa"/>
          </w:tcPr>
          <w:p w14:paraId="0D8E2902"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03"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07" w14:textId="77777777" w:rsidTr="00F555FA">
        <w:tc>
          <w:tcPr>
            <w:tcW w:w="7286" w:type="dxa"/>
          </w:tcPr>
          <w:p w14:paraId="0D8E2905"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Statement of Intent</w:t>
            </w:r>
          </w:p>
        </w:tc>
        <w:tc>
          <w:tcPr>
            <w:tcW w:w="1552" w:type="dxa"/>
          </w:tcPr>
          <w:p w14:paraId="0D8E2906"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3</w:t>
            </w:r>
          </w:p>
        </w:tc>
      </w:tr>
      <w:tr w:rsidR="00347539" w:rsidRPr="00D80C1D" w14:paraId="0D8E290A" w14:textId="77777777" w:rsidTr="00F555FA">
        <w:tc>
          <w:tcPr>
            <w:tcW w:w="7286" w:type="dxa"/>
          </w:tcPr>
          <w:p w14:paraId="0D8E2908" w14:textId="77777777" w:rsidR="00347539" w:rsidRPr="00D80C1D" w:rsidRDefault="00347539" w:rsidP="00790A1B">
            <w:pPr>
              <w:jc w:val="both"/>
              <w:rPr>
                <w:rFonts w:asciiTheme="minorHAnsi" w:hAnsiTheme="minorHAnsi" w:cstheme="minorHAnsi"/>
                <w:sz w:val="24"/>
                <w:lang w:val="en-GB"/>
              </w:rPr>
            </w:pPr>
          </w:p>
        </w:tc>
        <w:tc>
          <w:tcPr>
            <w:tcW w:w="1552" w:type="dxa"/>
          </w:tcPr>
          <w:p w14:paraId="0D8E2909" w14:textId="77777777" w:rsidR="00347539" w:rsidRPr="00D80C1D" w:rsidRDefault="00347539" w:rsidP="00790A1B">
            <w:pPr>
              <w:jc w:val="center"/>
              <w:rPr>
                <w:rFonts w:asciiTheme="minorHAnsi" w:hAnsiTheme="minorHAnsi" w:cstheme="minorHAnsi"/>
                <w:sz w:val="24"/>
                <w:lang w:val="en-GB"/>
              </w:rPr>
            </w:pPr>
          </w:p>
        </w:tc>
      </w:tr>
      <w:tr w:rsidR="003A6E6D" w:rsidRPr="00D80C1D" w14:paraId="0D8E290D" w14:textId="77777777" w:rsidTr="00F555FA">
        <w:tc>
          <w:tcPr>
            <w:tcW w:w="7286" w:type="dxa"/>
          </w:tcPr>
          <w:p w14:paraId="0D8E290B" w14:textId="77777777" w:rsidR="003A6E6D" w:rsidRPr="00D80C1D" w:rsidRDefault="00347539" w:rsidP="00790A1B">
            <w:pPr>
              <w:jc w:val="both"/>
              <w:rPr>
                <w:rFonts w:asciiTheme="minorHAnsi" w:hAnsiTheme="minorHAnsi" w:cstheme="minorHAnsi"/>
                <w:sz w:val="24"/>
                <w:lang w:val="en-GB"/>
              </w:rPr>
            </w:pPr>
            <w:r w:rsidRPr="00D80C1D">
              <w:rPr>
                <w:rFonts w:asciiTheme="minorHAnsi" w:hAnsiTheme="minorHAnsi" w:cstheme="minorHAnsi"/>
                <w:sz w:val="24"/>
                <w:lang w:val="en-GB"/>
              </w:rPr>
              <w:t>Policy Statement</w:t>
            </w:r>
          </w:p>
        </w:tc>
        <w:tc>
          <w:tcPr>
            <w:tcW w:w="1552" w:type="dxa"/>
          </w:tcPr>
          <w:p w14:paraId="0D8E290C"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4</w:t>
            </w:r>
          </w:p>
        </w:tc>
      </w:tr>
      <w:tr w:rsidR="00347539" w:rsidRPr="00D80C1D" w14:paraId="0D8E2910" w14:textId="77777777" w:rsidTr="00F555FA">
        <w:tc>
          <w:tcPr>
            <w:tcW w:w="7286" w:type="dxa"/>
          </w:tcPr>
          <w:p w14:paraId="0D8E290E" w14:textId="77777777" w:rsidR="00347539" w:rsidRPr="00D80C1D" w:rsidRDefault="00347539" w:rsidP="00790A1B">
            <w:pPr>
              <w:jc w:val="both"/>
              <w:rPr>
                <w:rFonts w:asciiTheme="minorHAnsi" w:hAnsiTheme="minorHAnsi" w:cstheme="minorHAnsi"/>
                <w:sz w:val="24"/>
                <w:lang w:val="en-GB"/>
              </w:rPr>
            </w:pPr>
          </w:p>
        </w:tc>
        <w:tc>
          <w:tcPr>
            <w:tcW w:w="1552" w:type="dxa"/>
          </w:tcPr>
          <w:p w14:paraId="0D8E290F" w14:textId="77777777" w:rsidR="00347539" w:rsidRPr="00D80C1D" w:rsidRDefault="00347539" w:rsidP="00790A1B">
            <w:pPr>
              <w:jc w:val="center"/>
              <w:rPr>
                <w:rFonts w:asciiTheme="minorHAnsi" w:hAnsiTheme="minorHAnsi" w:cstheme="minorHAnsi"/>
                <w:sz w:val="24"/>
                <w:lang w:val="en-GB"/>
              </w:rPr>
            </w:pPr>
          </w:p>
        </w:tc>
      </w:tr>
      <w:tr w:rsidR="003A6E6D" w:rsidRPr="00D80C1D" w14:paraId="0D8E2913" w14:textId="77777777" w:rsidTr="00F555FA">
        <w:tc>
          <w:tcPr>
            <w:tcW w:w="7286" w:type="dxa"/>
          </w:tcPr>
          <w:p w14:paraId="0D8E2911" w14:textId="77777777" w:rsidR="003A6E6D" w:rsidRPr="00D80C1D" w:rsidRDefault="00621067" w:rsidP="00790A1B">
            <w:pPr>
              <w:jc w:val="both"/>
              <w:rPr>
                <w:rFonts w:asciiTheme="minorHAnsi" w:hAnsiTheme="minorHAnsi" w:cstheme="minorHAnsi"/>
                <w:sz w:val="24"/>
                <w:lang w:val="en-GB"/>
              </w:rPr>
            </w:pPr>
            <w:r w:rsidRPr="00D80C1D">
              <w:rPr>
                <w:rFonts w:asciiTheme="minorHAnsi" w:hAnsiTheme="minorHAnsi" w:cstheme="minorHAnsi"/>
                <w:sz w:val="24"/>
                <w:lang w:val="en-GB"/>
              </w:rPr>
              <w:t>Protection of Freedoms Act 2012</w:t>
            </w:r>
          </w:p>
        </w:tc>
        <w:tc>
          <w:tcPr>
            <w:tcW w:w="1552" w:type="dxa"/>
          </w:tcPr>
          <w:p w14:paraId="0D8E2912"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4</w:t>
            </w:r>
          </w:p>
        </w:tc>
      </w:tr>
      <w:tr w:rsidR="003A6E6D" w:rsidRPr="00D80C1D" w14:paraId="0D8E2916" w14:textId="77777777" w:rsidTr="00F555FA">
        <w:tc>
          <w:tcPr>
            <w:tcW w:w="7286" w:type="dxa"/>
          </w:tcPr>
          <w:p w14:paraId="0D8E2914"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15"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19" w14:textId="77777777" w:rsidTr="00F555FA">
        <w:tc>
          <w:tcPr>
            <w:tcW w:w="7286" w:type="dxa"/>
          </w:tcPr>
          <w:p w14:paraId="0D8E2917"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Posts Requiring Clearance</w:t>
            </w:r>
          </w:p>
        </w:tc>
        <w:tc>
          <w:tcPr>
            <w:tcW w:w="1552" w:type="dxa"/>
          </w:tcPr>
          <w:p w14:paraId="0D8E2918"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5</w:t>
            </w:r>
          </w:p>
        </w:tc>
      </w:tr>
      <w:tr w:rsidR="003A6E6D" w:rsidRPr="00D80C1D" w14:paraId="0D8E291C" w14:textId="77777777" w:rsidTr="00F555FA">
        <w:tc>
          <w:tcPr>
            <w:tcW w:w="7286" w:type="dxa"/>
          </w:tcPr>
          <w:p w14:paraId="0D8E291A"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1B"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1F" w14:textId="77777777" w:rsidTr="00F555FA">
        <w:tc>
          <w:tcPr>
            <w:tcW w:w="7286" w:type="dxa"/>
          </w:tcPr>
          <w:p w14:paraId="0D8E291D"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Assessment and Selection Process</w:t>
            </w:r>
          </w:p>
        </w:tc>
        <w:tc>
          <w:tcPr>
            <w:tcW w:w="1552" w:type="dxa"/>
          </w:tcPr>
          <w:p w14:paraId="0D8E291E"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7</w:t>
            </w:r>
          </w:p>
        </w:tc>
      </w:tr>
      <w:tr w:rsidR="003A6E6D" w:rsidRPr="00D80C1D" w14:paraId="0D8E2922" w14:textId="77777777" w:rsidTr="00F555FA">
        <w:tc>
          <w:tcPr>
            <w:tcW w:w="7286" w:type="dxa"/>
          </w:tcPr>
          <w:p w14:paraId="0D8E2920"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21"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25" w14:textId="77777777" w:rsidTr="00F555FA">
        <w:tc>
          <w:tcPr>
            <w:tcW w:w="7286" w:type="dxa"/>
          </w:tcPr>
          <w:p w14:paraId="0D8E2923"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The Pre-employment Checking Process</w:t>
            </w:r>
          </w:p>
        </w:tc>
        <w:tc>
          <w:tcPr>
            <w:tcW w:w="1552" w:type="dxa"/>
          </w:tcPr>
          <w:p w14:paraId="0D8E2924"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8</w:t>
            </w:r>
          </w:p>
        </w:tc>
      </w:tr>
      <w:tr w:rsidR="003A6E6D" w:rsidRPr="00D80C1D" w14:paraId="0D8E2928" w14:textId="77777777" w:rsidTr="00F555FA">
        <w:tc>
          <w:tcPr>
            <w:tcW w:w="7286" w:type="dxa"/>
          </w:tcPr>
          <w:p w14:paraId="0D8E2926"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27"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2B" w14:textId="77777777" w:rsidTr="00F555FA">
        <w:tc>
          <w:tcPr>
            <w:tcW w:w="7286" w:type="dxa"/>
          </w:tcPr>
          <w:p w14:paraId="0D8E2929"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Overseas Checks</w:t>
            </w:r>
          </w:p>
        </w:tc>
        <w:tc>
          <w:tcPr>
            <w:tcW w:w="1552" w:type="dxa"/>
          </w:tcPr>
          <w:p w14:paraId="0D8E292A"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10</w:t>
            </w:r>
          </w:p>
        </w:tc>
      </w:tr>
      <w:tr w:rsidR="003A6E6D" w:rsidRPr="00D80C1D" w14:paraId="0D8E292E" w14:textId="77777777" w:rsidTr="00F555FA">
        <w:tc>
          <w:tcPr>
            <w:tcW w:w="7286" w:type="dxa"/>
          </w:tcPr>
          <w:p w14:paraId="0D8E292C"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2D"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31" w14:textId="77777777" w:rsidTr="00F555FA">
        <w:tc>
          <w:tcPr>
            <w:tcW w:w="7286" w:type="dxa"/>
          </w:tcPr>
          <w:p w14:paraId="0D8E292F"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Portability</w:t>
            </w:r>
          </w:p>
        </w:tc>
        <w:tc>
          <w:tcPr>
            <w:tcW w:w="1552" w:type="dxa"/>
          </w:tcPr>
          <w:p w14:paraId="0D8E2930"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1</w:t>
            </w:r>
            <w:r w:rsidR="00BD7365" w:rsidRPr="00D80C1D">
              <w:rPr>
                <w:rFonts w:asciiTheme="minorHAnsi" w:hAnsiTheme="minorHAnsi" w:cstheme="minorHAnsi"/>
                <w:sz w:val="24"/>
                <w:lang w:val="en-GB"/>
              </w:rPr>
              <w:t>1</w:t>
            </w:r>
          </w:p>
        </w:tc>
      </w:tr>
      <w:tr w:rsidR="003A6E6D" w:rsidRPr="00D80C1D" w14:paraId="0D8E2934" w14:textId="77777777" w:rsidTr="00F555FA">
        <w:tc>
          <w:tcPr>
            <w:tcW w:w="7286" w:type="dxa"/>
          </w:tcPr>
          <w:p w14:paraId="0D8E2932"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33"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37" w14:textId="77777777" w:rsidTr="00F555FA">
        <w:tc>
          <w:tcPr>
            <w:tcW w:w="7286" w:type="dxa"/>
          </w:tcPr>
          <w:p w14:paraId="0D8E2935"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Checking and Re-checking of Existing Employees</w:t>
            </w:r>
          </w:p>
        </w:tc>
        <w:tc>
          <w:tcPr>
            <w:tcW w:w="1552" w:type="dxa"/>
          </w:tcPr>
          <w:p w14:paraId="0D8E2936"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11</w:t>
            </w:r>
          </w:p>
        </w:tc>
      </w:tr>
      <w:tr w:rsidR="003A6E6D" w:rsidRPr="00D80C1D" w14:paraId="0D8E293A" w14:textId="77777777" w:rsidTr="00F555FA">
        <w:tc>
          <w:tcPr>
            <w:tcW w:w="7286" w:type="dxa"/>
          </w:tcPr>
          <w:p w14:paraId="0D8E2938"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39"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3D" w14:textId="77777777" w:rsidTr="00F555FA">
        <w:tc>
          <w:tcPr>
            <w:tcW w:w="7286" w:type="dxa"/>
          </w:tcPr>
          <w:p w14:paraId="0D8E293B"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Agency Workers</w:t>
            </w:r>
          </w:p>
        </w:tc>
        <w:tc>
          <w:tcPr>
            <w:tcW w:w="1552" w:type="dxa"/>
          </w:tcPr>
          <w:p w14:paraId="0D8E293C"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1</w:t>
            </w:r>
            <w:r w:rsidR="00BD7365" w:rsidRPr="00D80C1D">
              <w:rPr>
                <w:rFonts w:asciiTheme="minorHAnsi" w:hAnsiTheme="minorHAnsi" w:cstheme="minorHAnsi"/>
                <w:sz w:val="24"/>
                <w:lang w:val="en-GB"/>
              </w:rPr>
              <w:t>2</w:t>
            </w:r>
          </w:p>
        </w:tc>
      </w:tr>
      <w:tr w:rsidR="003A6E6D" w:rsidRPr="00D80C1D" w14:paraId="0D8E2940" w14:textId="77777777" w:rsidTr="00F555FA">
        <w:tc>
          <w:tcPr>
            <w:tcW w:w="7286" w:type="dxa"/>
          </w:tcPr>
          <w:p w14:paraId="0D8E293E"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3F"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43" w14:textId="77777777" w:rsidTr="00F555FA">
        <w:tc>
          <w:tcPr>
            <w:tcW w:w="7286" w:type="dxa"/>
          </w:tcPr>
          <w:p w14:paraId="0D8E2941"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Positive Disclosures</w:t>
            </w:r>
            <w:r w:rsidRPr="00D80C1D">
              <w:rPr>
                <w:rFonts w:asciiTheme="minorHAnsi" w:hAnsiTheme="minorHAnsi" w:cstheme="minorHAnsi"/>
                <w:sz w:val="24"/>
                <w:lang w:val="en-GB"/>
              </w:rPr>
              <w:tab/>
            </w:r>
          </w:p>
        </w:tc>
        <w:tc>
          <w:tcPr>
            <w:tcW w:w="1552" w:type="dxa"/>
          </w:tcPr>
          <w:p w14:paraId="0D8E2942" w14:textId="77777777" w:rsidR="003A6E6D"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12</w:t>
            </w:r>
          </w:p>
        </w:tc>
      </w:tr>
      <w:tr w:rsidR="003A6E6D" w:rsidRPr="00D80C1D" w14:paraId="0D8E2946" w14:textId="77777777" w:rsidTr="00F555FA">
        <w:tc>
          <w:tcPr>
            <w:tcW w:w="7286" w:type="dxa"/>
          </w:tcPr>
          <w:p w14:paraId="0D8E2944"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45"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49" w14:textId="77777777" w:rsidTr="00F555FA">
        <w:tc>
          <w:tcPr>
            <w:tcW w:w="7286" w:type="dxa"/>
          </w:tcPr>
          <w:p w14:paraId="0D8E2947"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Notification Relating to an Existing Employee</w:t>
            </w:r>
          </w:p>
        </w:tc>
        <w:tc>
          <w:tcPr>
            <w:tcW w:w="1552" w:type="dxa"/>
          </w:tcPr>
          <w:p w14:paraId="0D8E2948" w14:textId="77777777" w:rsidR="003A6E6D" w:rsidRPr="00D80C1D" w:rsidRDefault="00F16496" w:rsidP="00790A1B">
            <w:pPr>
              <w:jc w:val="center"/>
              <w:rPr>
                <w:rFonts w:asciiTheme="minorHAnsi" w:hAnsiTheme="minorHAnsi" w:cstheme="minorHAnsi"/>
                <w:sz w:val="24"/>
                <w:lang w:val="en-GB"/>
              </w:rPr>
            </w:pPr>
            <w:r w:rsidRPr="00D80C1D">
              <w:rPr>
                <w:rFonts w:asciiTheme="minorHAnsi" w:hAnsiTheme="minorHAnsi" w:cstheme="minorHAnsi"/>
                <w:sz w:val="24"/>
                <w:lang w:val="en-GB"/>
              </w:rPr>
              <w:t>1</w:t>
            </w:r>
            <w:r w:rsidR="00BD7365" w:rsidRPr="00D80C1D">
              <w:rPr>
                <w:rFonts w:asciiTheme="minorHAnsi" w:hAnsiTheme="minorHAnsi" w:cstheme="minorHAnsi"/>
                <w:sz w:val="24"/>
                <w:lang w:val="en-GB"/>
              </w:rPr>
              <w:t>4</w:t>
            </w:r>
          </w:p>
        </w:tc>
      </w:tr>
      <w:tr w:rsidR="003A6E6D" w:rsidRPr="00D80C1D" w14:paraId="0D8E294C" w14:textId="77777777" w:rsidTr="00F555FA">
        <w:tc>
          <w:tcPr>
            <w:tcW w:w="7286" w:type="dxa"/>
          </w:tcPr>
          <w:p w14:paraId="0D8E294A"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4B"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4F" w14:textId="77777777" w:rsidTr="00F555FA">
        <w:tc>
          <w:tcPr>
            <w:tcW w:w="7286" w:type="dxa"/>
          </w:tcPr>
          <w:p w14:paraId="0D8E294D"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 xml:space="preserve">Referrals to the </w:t>
            </w:r>
            <w:r w:rsidR="002000D8" w:rsidRPr="00D80C1D">
              <w:rPr>
                <w:rFonts w:asciiTheme="minorHAnsi" w:hAnsiTheme="minorHAnsi" w:cstheme="minorHAnsi"/>
                <w:sz w:val="24"/>
                <w:lang w:val="en-GB"/>
              </w:rPr>
              <w:t>DBS</w:t>
            </w:r>
          </w:p>
        </w:tc>
        <w:tc>
          <w:tcPr>
            <w:tcW w:w="1552" w:type="dxa"/>
          </w:tcPr>
          <w:p w14:paraId="0D8E294E" w14:textId="77777777" w:rsidR="003A6E6D" w:rsidRPr="00D80C1D" w:rsidRDefault="00F16496" w:rsidP="00790A1B">
            <w:pPr>
              <w:jc w:val="center"/>
              <w:rPr>
                <w:rFonts w:asciiTheme="minorHAnsi" w:hAnsiTheme="minorHAnsi" w:cstheme="minorHAnsi"/>
                <w:sz w:val="24"/>
                <w:lang w:val="en-GB"/>
              </w:rPr>
            </w:pPr>
            <w:r w:rsidRPr="00D80C1D">
              <w:rPr>
                <w:rFonts w:asciiTheme="minorHAnsi" w:hAnsiTheme="minorHAnsi" w:cstheme="minorHAnsi"/>
                <w:sz w:val="24"/>
                <w:lang w:val="en-GB"/>
              </w:rPr>
              <w:t>1</w:t>
            </w:r>
            <w:r w:rsidR="004D3516" w:rsidRPr="00D80C1D">
              <w:rPr>
                <w:rFonts w:asciiTheme="minorHAnsi" w:hAnsiTheme="minorHAnsi" w:cstheme="minorHAnsi"/>
                <w:sz w:val="24"/>
                <w:lang w:val="en-GB"/>
              </w:rPr>
              <w:t>4</w:t>
            </w:r>
          </w:p>
        </w:tc>
      </w:tr>
      <w:tr w:rsidR="003A6E6D" w:rsidRPr="00D80C1D" w14:paraId="0D8E2952" w14:textId="77777777" w:rsidTr="00F555FA">
        <w:tc>
          <w:tcPr>
            <w:tcW w:w="7286" w:type="dxa"/>
          </w:tcPr>
          <w:p w14:paraId="0D8E2950"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51"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55" w14:textId="77777777" w:rsidTr="00F555FA">
        <w:tc>
          <w:tcPr>
            <w:tcW w:w="7286" w:type="dxa"/>
          </w:tcPr>
          <w:p w14:paraId="0D8E2953"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Record Keeping</w:t>
            </w:r>
          </w:p>
        </w:tc>
        <w:tc>
          <w:tcPr>
            <w:tcW w:w="1552" w:type="dxa"/>
          </w:tcPr>
          <w:p w14:paraId="0D8E2954" w14:textId="77777777" w:rsidR="003A6E6D" w:rsidRPr="00D80C1D" w:rsidRDefault="00F16496" w:rsidP="00790A1B">
            <w:pPr>
              <w:jc w:val="center"/>
              <w:rPr>
                <w:rFonts w:asciiTheme="minorHAnsi" w:hAnsiTheme="minorHAnsi" w:cstheme="minorHAnsi"/>
                <w:sz w:val="24"/>
                <w:lang w:val="en-GB"/>
              </w:rPr>
            </w:pPr>
            <w:r w:rsidRPr="00D80C1D">
              <w:rPr>
                <w:rFonts w:asciiTheme="minorHAnsi" w:hAnsiTheme="minorHAnsi" w:cstheme="minorHAnsi"/>
                <w:sz w:val="24"/>
                <w:lang w:val="en-GB"/>
              </w:rPr>
              <w:t>1</w:t>
            </w:r>
            <w:r w:rsidR="00BD7365" w:rsidRPr="00D80C1D">
              <w:rPr>
                <w:rFonts w:asciiTheme="minorHAnsi" w:hAnsiTheme="minorHAnsi" w:cstheme="minorHAnsi"/>
                <w:sz w:val="24"/>
                <w:lang w:val="en-GB"/>
              </w:rPr>
              <w:t>5</w:t>
            </w:r>
          </w:p>
        </w:tc>
      </w:tr>
      <w:tr w:rsidR="003A6E6D" w:rsidRPr="00D80C1D" w14:paraId="0D8E2958" w14:textId="77777777" w:rsidTr="00F555FA">
        <w:tc>
          <w:tcPr>
            <w:tcW w:w="7286" w:type="dxa"/>
          </w:tcPr>
          <w:p w14:paraId="0D8E2956"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57"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5B" w14:textId="77777777" w:rsidTr="00F555FA">
        <w:tc>
          <w:tcPr>
            <w:tcW w:w="7286" w:type="dxa"/>
          </w:tcPr>
          <w:p w14:paraId="0D8E2959"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Client Organisations</w:t>
            </w:r>
          </w:p>
        </w:tc>
        <w:tc>
          <w:tcPr>
            <w:tcW w:w="1552" w:type="dxa"/>
          </w:tcPr>
          <w:p w14:paraId="0D8E295A" w14:textId="77777777" w:rsidR="003A6E6D" w:rsidRPr="00D80C1D" w:rsidRDefault="00F16496" w:rsidP="00790A1B">
            <w:pPr>
              <w:jc w:val="center"/>
              <w:rPr>
                <w:rFonts w:asciiTheme="minorHAnsi" w:hAnsiTheme="minorHAnsi" w:cstheme="minorHAnsi"/>
                <w:sz w:val="24"/>
                <w:lang w:val="en-GB"/>
              </w:rPr>
            </w:pPr>
            <w:r w:rsidRPr="00D80C1D">
              <w:rPr>
                <w:rFonts w:asciiTheme="minorHAnsi" w:hAnsiTheme="minorHAnsi" w:cstheme="minorHAnsi"/>
                <w:sz w:val="24"/>
                <w:lang w:val="en-GB"/>
              </w:rPr>
              <w:t>1</w:t>
            </w:r>
            <w:r w:rsidR="00BD7365" w:rsidRPr="00D80C1D">
              <w:rPr>
                <w:rFonts w:asciiTheme="minorHAnsi" w:hAnsiTheme="minorHAnsi" w:cstheme="minorHAnsi"/>
                <w:sz w:val="24"/>
                <w:lang w:val="en-GB"/>
              </w:rPr>
              <w:t>6</w:t>
            </w:r>
          </w:p>
        </w:tc>
      </w:tr>
      <w:tr w:rsidR="003A6E6D" w:rsidRPr="00D80C1D" w14:paraId="0D8E295E" w14:textId="77777777" w:rsidTr="00F555FA">
        <w:tc>
          <w:tcPr>
            <w:tcW w:w="7286" w:type="dxa"/>
          </w:tcPr>
          <w:p w14:paraId="0D8E295C"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5D"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61" w14:textId="77777777" w:rsidTr="00F555FA">
        <w:tc>
          <w:tcPr>
            <w:tcW w:w="7286" w:type="dxa"/>
          </w:tcPr>
          <w:p w14:paraId="0D8E295F"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Other Sources of Information</w:t>
            </w:r>
          </w:p>
        </w:tc>
        <w:tc>
          <w:tcPr>
            <w:tcW w:w="1552" w:type="dxa"/>
          </w:tcPr>
          <w:p w14:paraId="0D8E2960" w14:textId="77777777" w:rsidR="003A6E6D" w:rsidRPr="00D80C1D" w:rsidRDefault="00F16496" w:rsidP="00790A1B">
            <w:pPr>
              <w:jc w:val="center"/>
              <w:rPr>
                <w:rFonts w:asciiTheme="minorHAnsi" w:hAnsiTheme="minorHAnsi" w:cstheme="minorHAnsi"/>
                <w:sz w:val="24"/>
                <w:lang w:val="en-GB"/>
              </w:rPr>
            </w:pPr>
            <w:r w:rsidRPr="00D80C1D">
              <w:rPr>
                <w:rFonts w:asciiTheme="minorHAnsi" w:hAnsiTheme="minorHAnsi" w:cstheme="minorHAnsi"/>
                <w:sz w:val="24"/>
                <w:lang w:val="en-GB"/>
              </w:rPr>
              <w:t>1</w:t>
            </w:r>
            <w:r w:rsidR="00494207" w:rsidRPr="00D80C1D">
              <w:rPr>
                <w:rFonts w:asciiTheme="minorHAnsi" w:hAnsiTheme="minorHAnsi" w:cstheme="minorHAnsi"/>
                <w:sz w:val="24"/>
                <w:lang w:val="en-GB"/>
              </w:rPr>
              <w:t>6</w:t>
            </w:r>
          </w:p>
        </w:tc>
      </w:tr>
      <w:tr w:rsidR="003A6E6D" w:rsidRPr="00D80C1D" w14:paraId="0D8E2964" w14:textId="77777777" w:rsidTr="00F555FA">
        <w:tc>
          <w:tcPr>
            <w:tcW w:w="7286" w:type="dxa"/>
          </w:tcPr>
          <w:p w14:paraId="0D8E2962"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63"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67" w14:textId="77777777" w:rsidTr="00F555FA">
        <w:tc>
          <w:tcPr>
            <w:tcW w:w="7286" w:type="dxa"/>
          </w:tcPr>
          <w:p w14:paraId="0D8E2965"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Appendix 1 - Risk Assessment</w:t>
            </w:r>
          </w:p>
        </w:tc>
        <w:tc>
          <w:tcPr>
            <w:tcW w:w="1552" w:type="dxa"/>
          </w:tcPr>
          <w:p w14:paraId="0D8E2966" w14:textId="77777777" w:rsidR="003A6E6D" w:rsidRPr="00D80C1D" w:rsidRDefault="003A6E6D" w:rsidP="00790A1B">
            <w:pPr>
              <w:jc w:val="center"/>
              <w:rPr>
                <w:rFonts w:asciiTheme="minorHAnsi" w:hAnsiTheme="minorHAnsi" w:cstheme="minorHAnsi"/>
                <w:sz w:val="24"/>
                <w:lang w:val="en-GB"/>
              </w:rPr>
            </w:pPr>
            <w:r w:rsidRPr="00D80C1D">
              <w:rPr>
                <w:rFonts w:asciiTheme="minorHAnsi" w:hAnsiTheme="minorHAnsi" w:cstheme="minorHAnsi"/>
                <w:sz w:val="24"/>
                <w:lang w:val="en-GB"/>
              </w:rPr>
              <w:t>1</w:t>
            </w:r>
            <w:r w:rsidR="00494207" w:rsidRPr="00D80C1D">
              <w:rPr>
                <w:rFonts w:asciiTheme="minorHAnsi" w:hAnsiTheme="minorHAnsi" w:cstheme="minorHAnsi"/>
                <w:sz w:val="24"/>
                <w:lang w:val="en-GB"/>
              </w:rPr>
              <w:t>7</w:t>
            </w:r>
          </w:p>
        </w:tc>
      </w:tr>
      <w:tr w:rsidR="003A6E6D" w:rsidRPr="00D80C1D" w14:paraId="0D8E296A" w14:textId="77777777" w:rsidTr="00F555FA">
        <w:tc>
          <w:tcPr>
            <w:tcW w:w="7286" w:type="dxa"/>
          </w:tcPr>
          <w:p w14:paraId="0D8E2968"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69"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6D" w14:textId="77777777" w:rsidTr="00F555FA">
        <w:tc>
          <w:tcPr>
            <w:tcW w:w="7286" w:type="dxa"/>
          </w:tcPr>
          <w:p w14:paraId="0D8E296B"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Appendix 2 - Positive Disclosures Flow Chart</w:t>
            </w:r>
          </w:p>
        </w:tc>
        <w:tc>
          <w:tcPr>
            <w:tcW w:w="1552" w:type="dxa"/>
          </w:tcPr>
          <w:p w14:paraId="0D8E296C" w14:textId="77777777" w:rsidR="003A6E6D" w:rsidRPr="00D80C1D" w:rsidRDefault="00072FF5" w:rsidP="00790A1B">
            <w:pPr>
              <w:jc w:val="center"/>
              <w:rPr>
                <w:rFonts w:asciiTheme="minorHAnsi" w:hAnsiTheme="minorHAnsi" w:cstheme="minorHAnsi"/>
                <w:sz w:val="24"/>
                <w:lang w:val="en-GB"/>
              </w:rPr>
            </w:pPr>
            <w:r w:rsidRPr="00D80C1D">
              <w:rPr>
                <w:rFonts w:asciiTheme="minorHAnsi" w:hAnsiTheme="minorHAnsi" w:cstheme="minorHAnsi"/>
                <w:sz w:val="24"/>
                <w:lang w:val="en-GB"/>
              </w:rPr>
              <w:t>1</w:t>
            </w:r>
            <w:r w:rsidR="00494207" w:rsidRPr="00D80C1D">
              <w:rPr>
                <w:rFonts w:asciiTheme="minorHAnsi" w:hAnsiTheme="minorHAnsi" w:cstheme="minorHAnsi"/>
                <w:sz w:val="24"/>
                <w:lang w:val="en-GB"/>
              </w:rPr>
              <w:t>8</w:t>
            </w:r>
          </w:p>
        </w:tc>
      </w:tr>
      <w:tr w:rsidR="003A6E6D" w:rsidRPr="00D80C1D" w14:paraId="0D8E2970" w14:textId="77777777" w:rsidTr="00F555FA">
        <w:tc>
          <w:tcPr>
            <w:tcW w:w="7286" w:type="dxa"/>
          </w:tcPr>
          <w:p w14:paraId="0D8E296E" w14:textId="77777777" w:rsidR="003A6E6D" w:rsidRPr="00D80C1D" w:rsidRDefault="003A6E6D" w:rsidP="00790A1B">
            <w:pPr>
              <w:jc w:val="both"/>
              <w:rPr>
                <w:rFonts w:asciiTheme="minorHAnsi" w:hAnsiTheme="minorHAnsi" w:cstheme="minorHAnsi"/>
                <w:sz w:val="24"/>
                <w:lang w:val="en-GB"/>
              </w:rPr>
            </w:pPr>
          </w:p>
        </w:tc>
        <w:tc>
          <w:tcPr>
            <w:tcW w:w="1552" w:type="dxa"/>
          </w:tcPr>
          <w:p w14:paraId="0D8E296F" w14:textId="77777777" w:rsidR="003A6E6D" w:rsidRPr="00D80C1D" w:rsidRDefault="003A6E6D" w:rsidP="00790A1B">
            <w:pPr>
              <w:jc w:val="center"/>
              <w:rPr>
                <w:rFonts w:asciiTheme="minorHAnsi" w:hAnsiTheme="minorHAnsi" w:cstheme="minorHAnsi"/>
                <w:sz w:val="24"/>
                <w:lang w:val="en-GB"/>
              </w:rPr>
            </w:pPr>
          </w:p>
        </w:tc>
      </w:tr>
      <w:tr w:rsidR="003A6E6D" w:rsidRPr="00D80C1D" w14:paraId="0D8E2979" w14:textId="77777777" w:rsidTr="00F555FA">
        <w:tc>
          <w:tcPr>
            <w:tcW w:w="7286" w:type="dxa"/>
          </w:tcPr>
          <w:p w14:paraId="0D8E2977" w14:textId="77777777" w:rsidR="003A6E6D" w:rsidRPr="00D80C1D" w:rsidRDefault="003A6E6D" w:rsidP="00790A1B">
            <w:pPr>
              <w:jc w:val="both"/>
              <w:rPr>
                <w:rFonts w:asciiTheme="minorHAnsi" w:hAnsiTheme="minorHAnsi" w:cstheme="minorHAnsi"/>
                <w:sz w:val="24"/>
                <w:lang w:val="en-GB"/>
              </w:rPr>
            </w:pPr>
            <w:r w:rsidRPr="00D80C1D">
              <w:rPr>
                <w:rFonts w:asciiTheme="minorHAnsi" w:hAnsiTheme="minorHAnsi" w:cstheme="minorHAnsi"/>
                <w:sz w:val="24"/>
                <w:lang w:val="en-GB"/>
              </w:rPr>
              <w:t xml:space="preserve">Appendix </w:t>
            </w:r>
            <w:r w:rsidR="000B7EC1" w:rsidRPr="00D80C1D">
              <w:rPr>
                <w:rFonts w:asciiTheme="minorHAnsi" w:hAnsiTheme="minorHAnsi" w:cstheme="minorHAnsi"/>
                <w:sz w:val="24"/>
                <w:lang w:val="en-GB"/>
              </w:rPr>
              <w:t>3</w:t>
            </w:r>
            <w:r w:rsidRPr="00D80C1D">
              <w:rPr>
                <w:rFonts w:asciiTheme="minorHAnsi" w:hAnsiTheme="minorHAnsi" w:cstheme="minorHAnsi"/>
                <w:sz w:val="24"/>
                <w:lang w:val="en-GB"/>
              </w:rPr>
              <w:t xml:space="preserve"> - Guidance on Record Keeping</w:t>
            </w:r>
          </w:p>
        </w:tc>
        <w:tc>
          <w:tcPr>
            <w:tcW w:w="1552" w:type="dxa"/>
          </w:tcPr>
          <w:p w14:paraId="0D8E2978" w14:textId="77777777" w:rsidR="003A6E6D" w:rsidRPr="00D80C1D" w:rsidRDefault="00494207" w:rsidP="00790A1B">
            <w:pPr>
              <w:jc w:val="center"/>
              <w:rPr>
                <w:rFonts w:asciiTheme="minorHAnsi" w:hAnsiTheme="minorHAnsi" w:cstheme="minorHAnsi"/>
                <w:sz w:val="24"/>
                <w:lang w:val="en-GB"/>
              </w:rPr>
            </w:pPr>
            <w:r w:rsidRPr="00D80C1D">
              <w:rPr>
                <w:rFonts w:asciiTheme="minorHAnsi" w:hAnsiTheme="minorHAnsi" w:cstheme="minorHAnsi"/>
                <w:sz w:val="24"/>
                <w:lang w:val="en-GB"/>
              </w:rPr>
              <w:t>20</w:t>
            </w:r>
          </w:p>
        </w:tc>
      </w:tr>
      <w:tr w:rsidR="0064391E" w:rsidRPr="00D80C1D" w14:paraId="0D8E297C" w14:textId="77777777" w:rsidTr="00F555FA">
        <w:tc>
          <w:tcPr>
            <w:tcW w:w="7286" w:type="dxa"/>
          </w:tcPr>
          <w:p w14:paraId="0D8E297A" w14:textId="77777777" w:rsidR="0064391E" w:rsidRPr="00D80C1D" w:rsidRDefault="0064391E" w:rsidP="00790A1B">
            <w:pPr>
              <w:jc w:val="both"/>
              <w:rPr>
                <w:rFonts w:asciiTheme="minorHAnsi" w:hAnsiTheme="minorHAnsi" w:cstheme="minorHAnsi"/>
                <w:sz w:val="24"/>
                <w:lang w:val="en-GB"/>
              </w:rPr>
            </w:pPr>
          </w:p>
        </w:tc>
        <w:tc>
          <w:tcPr>
            <w:tcW w:w="1552" w:type="dxa"/>
          </w:tcPr>
          <w:p w14:paraId="0D8E297B" w14:textId="77777777" w:rsidR="0064391E" w:rsidRPr="00D80C1D" w:rsidRDefault="0064391E" w:rsidP="00790A1B">
            <w:pPr>
              <w:jc w:val="center"/>
              <w:rPr>
                <w:rFonts w:asciiTheme="minorHAnsi" w:hAnsiTheme="minorHAnsi" w:cstheme="minorHAnsi"/>
                <w:sz w:val="24"/>
                <w:lang w:val="en-GB"/>
              </w:rPr>
            </w:pPr>
          </w:p>
        </w:tc>
      </w:tr>
      <w:tr w:rsidR="0064391E" w:rsidRPr="00D80C1D" w14:paraId="0D8E297F" w14:textId="77777777" w:rsidTr="00F555FA">
        <w:tc>
          <w:tcPr>
            <w:tcW w:w="7286" w:type="dxa"/>
          </w:tcPr>
          <w:p w14:paraId="0D8E297D" w14:textId="77777777" w:rsidR="0064391E" w:rsidRPr="00D80C1D" w:rsidRDefault="0064391E" w:rsidP="00790A1B">
            <w:pPr>
              <w:jc w:val="both"/>
              <w:rPr>
                <w:rFonts w:asciiTheme="minorHAnsi" w:hAnsiTheme="minorHAnsi" w:cstheme="minorHAnsi"/>
                <w:sz w:val="24"/>
                <w:lang w:val="en-GB"/>
              </w:rPr>
            </w:pPr>
            <w:r w:rsidRPr="00D80C1D">
              <w:rPr>
                <w:rFonts w:asciiTheme="minorHAnsi" w:hAnsiTheme="minorHAnsi" w:cstheme="minorHAnsi"/>
                <w:sz w:val="24"/>
                <w:lang w:val="en-GB"/>
              </w:rPr>
              <w:t xml:space="preserve">Appendix </w:t>
            </w:r>
            <w:r w:rsidR="000B7EC1" w:rsidRPr="00D80C1D">
              <w:rPr>
                <w:rFonts w:asciiTheme="minorHAnsi" w:hAnsiTheme="minorHAnsi" w:cstheme="minorHAnsi"/>
                <w:sz w:val="24"/>
                <w:lang w:val="en-GB"/>
              </w:rPr>
              <w:t>4</w:t>
            </w:r>
            <w:r w:rsidRPr="00D80C1D">
              <w:rPr>
                <w:rFonts w:asciiTheme="minorHAnsi" w:hAnsiTheme="minorHAnsi" w:cstheme="minorHAnsi"/>
                <w:sz w:val="24"/>
                <w:lang w:val="en-GB"/>
              </w:rPr>
              <w:t xml:space="preserve"> – School Central Record Pro-forma</w:t>
            </w:r>
          </w:p>
        </w:tc>
        <w:tc>
          <w:tcPr>
            <w:tcW w:w="1552" w:type="dxa"/>
          </w:tcPr>
          <w:p w14:paraId="0D8E297E" w14:textId="77777777" w:rsidR="0064391E" w:rsidRPr="00D80C1D" w:rsidRDefault="004D3516" w:rsidP="00790A1B">
            <w:pPr>
              <w:jc w:val="center"/>
              <w:rPr>
                <w:rFonts w:asciiTheme="minorHAnsi" w:hAnsiTheme="minorHAnsi" w:cstheme="minorHAnsi"/>
                <w:sz w:val="24"/>
                <w:lang w:val="en-GB"/>
              </w:rPr>
            </w:pPr>
            <w:r w:rsidRPr="00D80C1D">
              <w:rPr>
                <w:rFonts w:asciiTheme="minorHAnsi" w:hAnsiTheme="minorHAnsi" w:cstheme="minorHAnsi"/>
                <w:sz w:val="24"/>
                <w:lang w:val="en-GB"/>
              </w:rPr>
              <w:t>2</w:t>
            </w:r>
            <w:r w:rsidR="00494207" w:rsidRPr="00D80C1D">
              <w:rPr>
                <w:rFonts w:asciiTheme="minorHAnsi" w:hAnsiTheme="minorHAnsi" w:cstheme="minorHAnsi"/>
                <w:sz w:val="24"/>
                <w:lang w:val="en-GB"/>
              </w:rPr>
              <w:t>1</w:t>
            </w:r>
          </w:p>
        </w:tc>
      </w:tr>
      <w:tr w:rsidR="00A37DCD" w:rsidRPr="00D80C1D" w14:paraId="0D8E2982" w14:textId="77777777" w:rsidTr="00F555FA">
        <w:tc>
          <w:tcPr>
            <w:tcW w:w="7286" w:type="dxa"/>
          </w:tcPr>
          <w:p w14:paraId="0D8E2980" w14:textId="77777777" w:rsidR="00A37DCD" w:rsidRPr="00D80C1D" w:rsidRDefault="00A37DCD" w:rsidP="00790A1B">
            <w:pPr>
              <w:jc w:val="both"/>
              <w:rPr>
                <w:rFonts w:asciiTheme="minorHAnsi" w:hAnsiTheme="minorHAnsi" w:cstheme="minorHAnsi"/>
                <w:sz w:val="24"/>
                <w:lang w:val="en-GB"/>
              </w:rPr>
            </w:pPr>
          </w:p>
        </w:tc>
        <w:tc>
          <w:tcPr>
            <w:tcW w:w="1552" w:type="dxa"/>
          </w:tcPr>
          <w:p w14:paraId="0D8E2981" w14:textId="77777777" w:rsidR="00A37DCD" w:rsidRPr="00D80C1D" w:rsidRDefault="00A37DCD" w:rsidP="00790A1B">
            <w:pPr>
              <w:jc w:val="center"/>
              <w:rPr>
                <w:rFonts w:asciiTheme="minorHAnsi" w:hAnsiTheme="minorHAnsi" w:cstheme="minorHAnsi"/>
                <w:sz w:val="24"/>
                <w:lang w:val="en-GB"/>
              </w:rPr>
            </w:pPr>
          </w:p>
        </w:tc>
      </w:tr>
      <w:tr w:rsidR="00A37DCD" w:rsidRPr="00D80C1D" w14:paraId="0D8E2989" w14:textId="77777777" w:rsidTr="00F555FA">
        <w:tc>
          <w:tcPr>
            <w:tcW w:w="7286" w:type="dxa"/>
          </w:tcPr>
          <w:p w14:paraId="0D8E2985" w14:textId="6CCA9295" w:rsidR="006B411E" w:rsidRPr="00D80C1D" w:rsidRDefault="00A37DCD" w:rsidP="00853C85">
            <w:pPr>
              <w:jc w:val="both"/>
              <w:rPr>
                <w:rFonts w:asciiTheme="minorHAnsi" w:hAnsiTheme="minorHAnsi" w:cstheme="minorHAnsi"/>
                <w:sz w:val="24"/>
                <w:lang w:val="en-GB"/>
              </w:rPr>
            </w:pPr>
            <w:r w:rsidRPr="00D80C1D">
              <w:rPr>
                <w:rFonts w:asciiTheme="minorHAnsi" w:hAnsiTheme="minorHAnsi" w:cstheme="minorHAnsi"/>
                <w:sz w:val="24"/>
                <w:lang w:val="en-GB"/>
              </w:rPr>
              <w:t xml:space="preserve">Appendix </w:t>
            </w:r>
            <w:r w:rsidR="000B7EC1" w:rsidRPr="00D80C1D">
              <w:rPr>
                <w:rFonts w:asciiTheme="minorHAnsi" w:hAnsiTheme="minorHAnsi" w:cstheme="minorHAnsi"/>
                <w:sz w:val="24"/>
                <w:lang w:val="en-GB"/>
              </w:rPr>
              <w:t>5</w:t>
            </w:r>
            <w:r w:rsidRPr="00D80C1D">
              <w:rPr>
                <w:rFonts w:asciiTheme="minorHAnsi" w:hAnsiTheme="minorHAnsi" w:cstheme="minorHAnsi"/>
                <w:sz w:val="24"/>
                <w:lang w:val="en-GB"/>
              </w:rPr>
              <w:t xml:space="preserve"> – Guidance on Portability of WBC DBS Checks </w:t>
            </w:r>
          </w:p>
        </w:tc>
        <w:tc>
          <w:tcPr>
            <w:tcW w:w="1552" w:type="dxa"/>
          </w:tcPr>
          <w:p w14:paraId="0D8E2988" w14:textId="326651AB" w:rsidR="006B411E" w:rsidRPr="00D80C1D" w:rsidRDefault="00A37DCD" w:rsidP="00F555FA">
            <w:pPr>
              <w:jc w:val="center"/>
              <w:rPr>
                <w:rFonts w:asciiTheme="minorHAnsi" w:hAnsiTheme="minorHAnsi" w:cstheme="minorHAnsi"/>
                <w:sz w:val="24"/>
                <w:lang w:val="en-GB"/>
              </w:rPr>
            </w:pPr>
            <w:r w:rsidRPr="00D80C1D">
              <w:rPr>
                <w:rFonts w:asciiTheme="minorHAnsi" w:hAnsiTheme="minorHAnsi" w:cstheme="minorHAnsi"/>
                <w:sz w:val="24"/>
                <w:lang w:val="en-GB"/>
              </w:rPr>
              <w:t>2</w:t>
            </w:r>
            <w:r w:rsidR="00494207" w:rsidRPr="00D80C1D">
              <w:rPr>
                <w:rFonts w:asciiTheme="minorHAnsi" w:hAnsiTheme="minorHAnsi" w:cstheme="minorHAnsi"/>
                <w:sz w:val="24"/>
                <w:lang w:val="en-GB"/>
              </w:rPr>
              <w:t>3</w:t>
            </w:r>
          </w:p>
        </w:tc>
      </w:tr>
    </w:tbl>
    <w:p w14:paraId="0D8E298A" w14:textId="77777777" w:rsidR="003A6E6D" w:rsidRPr="00D80C1D" w:rsidRDefault="003A6E6D">
      <w:pPr>
        <w:jc w:val="both"/>
        <w:rPr>
          <w:rFonts w:asciiTheme="minorHAnsi" w:hAnsiTheme="minorHAnsi" w:cstheme="minorHAnsi"/>
          <w:lang w:val="en-GB"/>
        </w:rPr>
        <w:sectPr w:rsidR="003A6E6D" w:rsidRPr="00D80C1D">
          <w:footerReference w:type="even" r:id="rId11"/>
          <w:footerReference w:type="first" r:id="rId12"/>
          <w:pgSz w:w="12240" w:h="15840" w:code="1"/>
          <w:pgMar w:top="1134" w:right="1701" w:bottom="1134" w:left="1701" w:header="720" w:footer="720" w:gutter="0"/>
          <w:cols w:space="720"/>
          <w:titlePg/>
        </w:sectPr>
      </w:pPr>
    </w:p>
    <w:p w14:paraId="0D8E298B" w14:textId="77777777" w:rsidR="003A6E6D" w:rsidRPr="00D80C1D" w:rsidRDefault="003A6E6D" w:rsidP="00BE0B3F">
      <w:pPr>
        <w:pStyle w:val="ListParagraph"/>
        <w:numPr>
          <w:ilvl w:val="0"/>
          <w:numId w:val="33"/>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lastRenderedPageBreak/>
        <w:t>INTRODUCTION</w:t>
      </w:r>
    </w:p>
    <w:p w14:paraId="0D8E298C" w14:textId="77777777" w:rsidR="001D37FC" w:rsidRPr="00D80C1D" w:rsidRDefault="001D37FC" w:rsidP="00DE1821">
      <w:pPr>
        <w:jc w:val="both"/>
        <w:rPr>
          <w:rFonts w:asciiTheme="minorHAnsi" w:hAnsiTheme="minorHAnsi" w:cstheme="minorHAnsi"/>
          <w:sz w:val="24"/>
          <w:lang w:val="en-GB"/>
        </w:rPr>
      </w:pPr>
    </w:p>
    <w:p w14:paraId="0D8E298D" w14:textId="77777777" w:rsidR="003A6E6D" w:rsidRPr="00D80C1D" w:rsidRDefault="003A6E6D" w:rsidP="00BE0B3F">
      <w:pPr>
        <w:pStyle w:val="ListParagraph"/>
        <w:numPr>
          <w:ilvl w:val="1"/>
          <w:numId w:val="35"/>
        </w:numPr>
        <w:ind w:left="567" w:hanging="567"/>
        <w:jc w:val="both"/>
        <w:rPr>
          <w:rFonts w:asciiTheme="minorHAnsi" w:hAnsiTheme="minorHAnsi" w:cstheme="minorHAnsi"/>
          <w:snapToGrid w:val="0"/>
          <w:sz w:val="24"/>
          <w:lang w:val="en-GB"/>
        </w:rPr>
      </w:pPr>
      <w:r w:rsidRPr="00D80C1D">
        <w:rPr>
          <w:rFonts w:asciiTheme="minorHAnsi" w:hAnsiTheme="minorHAnsi" w:cstheme="minorHAnsi"/>
          <w:sz w:val="24"/>
          <w:lang w:val="en-GB"/>
        </w:rPr>
        <w:t>The Council is committed to safeguarding the welfare of children and</w:t>
      </w:r>
      <w:r w:rsidR="00526A25" w:rsidRPr="00D80C1D">
        <w:rPr>
          <w:rFonts w:asciiTheme="minorHAnsi" w:hAnsiTheme="minorHAnsi" w:cstheme="minorHAnsi"/>
          <w:sz w:val="24"/>
          <w:lang w:val="en-GB"/>
        </w:rPr>
        <w:t xml:space="preserve"> adults who</w:t>
      </w:r>
      <w:r w:rsidR="00E22C9F" w:rsidRPr="00D80C1D">
        <w:rPr>
          <w:rFonts w:asciiTheme="minorHAnsi" w:hAnsiTheme="minorHAnsi" w:cstheme="minorHAnsi"/>
          <w:sz w:val="24"/>
          <w:lang w:val="en-GB"/>
        </w:rPr>
        <w:t xml:space="preserve"> may be </w:t>
      </w:r>
      <w:r w:rsidR="00526A25" w:rsidRPr="00D80C1D">
        <w:rPr>
          <w:rFonts w:asciiTheme="minorHAnsi" w:hAnsiTheme="minorHAnsi" w:cstheme="minorHAnsi"/>
          <w:sz w:val="24"/>
          <w:lang w:val="en-GB"/>
        </w:rPr>
        <w:t>considered vulnerable</w:t>
      </w:r>
      <w:r w:rsidRPr="00D80C1D">
        <w:rPr>
          <w:rFonts w:asciiTheme="minorHAnsi" w:hAnsiTheme="minorHAnsi" w:cstheme="minorHAnsi"/>
          <w:sz w:val="24"/>
          <w:lang w:val="en-GB"/>
        </w:rPr>
        <w:t>.  We need to ensure that our recruitment policies and practices are robust and contain the necessary measures to enable us to employ a workforce that will fulfil its roles and responsibilities with full regard to this commitment.  For clarity, “children” are defined as those under the age of 18</w:t>
      </w:r>
      <w:r w:rsidR="00E22C9F" w:rsidRPr="00D80C1D">
        <w:rPr>
          <w:rFonts w:asciiTheme="minorHAnsi" w:hAnsiTheme="minorHAnsi" w:cstheme="minorHAnsi"/>
          <w:sz w:val="24"/>
          <w:lang w:val="en-GB"/>
        </w:rPr>
        <w:t>. The new definition of regulated activity relating to adults no longer labels adults as ‘vulnerable’. Instead the definition identifies the activities which, if any adult requires them, lead to that adult being considered vulnerable at that particular time</w:t>
      </w:r>
      <w:r w:rsidR="00E22C9F" w:rsidRPr="00D80C1D">
        <w:rPr>
          <w:rFonts w:asciiTheme="minorHAnsi" w:hAnsiTheme="minorHAnsi" w:cstheme="minorHAnsi"/>
          <w:snapToGrid w:val="0"/>
          <w:sz w:val="24"/>
          <w:lang w:val="en-GB"/>
        </w:rPr>
        <w:t>.</w:t>
      </w:r>
    </w:p>
    <w:p w14:paraId="0D8E298E" w14:textId="77777777" w:rsidR="003A6E6D" w:rsidRPr="00D80C1D" w:rsidRDefault="003A6E6D" w:rsidP="003A4496">
      <w:pPr>
        <w:jc w:val="both"/>
        <w:rPr>
          <w:rFonts w:asciiTheme="minorHAnsi" w:hAnsiTheme="minorHAnsi" w:cstheme="minorHAnsi"/>
          <w:sz w:val="24"/>
          <w:lang w:val="en-GB"/>
        </w:rPr>
      </w:pPr>
    </w:p>
    <w:p w14:paraId="0D8E298F" w14:textId="77777777" w:rsidR="003A6E6D" w:rsidRPr="00D80C1D" w:rsidRDefault="003A6E6D" w:rsidP="00BE0B3F">
      <w:pPr>
        <w:pStyle w:val="ListParagraph"/>
        <w:numPr>
          <w:ilvl w:val="1"/>
          <w:numId w:val="35"/>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We have a formal policy and code of practice on recruitment and selection.  This ensures compliance with legislation, and encompasses best practice to ensure that we are effective in attracting, recruiting and retaining an appropriately skilled and talented workforce.  The process for checking and vetting potential employees is a critical part of this process</w:t>
      </w:r>
      <w:r w:rsidR="002F5A1F" w:rsidRPr="00D80C1D">
        <w:rPr>
          <w:rFonts w:asciiTheme="minorHAnsi" w:hAnsiTheme="minorHAnsi" w:cstheme="minorHAnsi"/>
          <w:sz w:val="24"/>
          <w:lang w:val="en-GB"/>
        </w:rPr>
        <w:t>.</w:t>
      </w:r>
    </w:p>
    <w:p w14:paraId="0D8E2990" w14:textId="77777777" w:rsidR="003A6E6D" w:rsidRPr="00D80C1D" w:rsidRDefault="003A6E6D" w:rsidP="003A4496">
      <w:pPr>
        <w:jc w:val="both"/>
        <w:rPr>
          <w:rFonts w:asciiTheme="minorHAnsi" w:hAnsiTheme="minorHAnsi" w:cstheme="minorHAnsi"/>
          <w:sz w:val="24"/>
          <w:lang w:val="en-GB"/>
        </w:rPr>
      </w:pPr>
    </w:p>
    <w:p w14:paraId="0D8E2991" w14:textId="77777777" w:rsidR="00D42034" w:rsidRPr="00D80C1D" w:rsidRDefault="003A6E6D" w:rsidP="00BE0B3F">
      <w:pPr>
        <w:pStyle w:val="ListParagraph"/>
        <w:numPr>
          <w:ilvl w:val="1"/>
          <w:numId w:val="35"/>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Th</w:t>
      </w:r>
      <w:r w:rsidR="00C77268" w:rsidRPr="00D80C1D">
        <w:rPr>
          <w:rFonts w:asciiTheme="minorHAnsi" w:hAnsiTheme="minorHAnsi" w:cstheme="minorHAnsi"/>
          <w:sz w:val="24"/>
          <w:lang w:val="en-GB"/>
        </w:rPr>
        <w:t>is</w:t>
      </w:r>
      <w:r w:rsidRPr="00D80C1D">
        <w:rPr>
          <w:rFonts w:asciiTheme="minorHAnsi" w:hAnsiTheme="minorHAnsi" w:cstheme="minorHAnsi"/>
          <w:sz w:val="24"/>
          <w:lang w:val="en-GB"/>
        </w:rPr>
        <w:t xml:space="preserve"> policy and guidance </w:t>
      </w:r>
      <w:r w:rsidR="00DA7AD7" w:rsidRPr="00D80C1D">
        <w:rPr>
          <w:rFonts w:asciiTheme="minorHAnsi" w:hAnsiTheme="minorHAnsi" w:cstheme="minorHAnsi"/>
          <w:sz w:val="24"/>
          <w:lang w:val="en-GB"/>
        </w:rPr>
        <w:t xml:space="preserve">was originally </w:t>
      </w:r>
      <w:r w:rsidRPr="00D80C1D">
        <w:rPr>
          <w:rFonts w:asciiTheme="minorHAnsi" w:hAnsiTheme="minorHAnsi" w:cstheme="minorHAnsi"/>
          <w:sz w:val="24"/>
          <w:lang w:val="en-GB"/>
        </w:rPr>
        <w:t>written with full regard to the findings and recommendations of the Bichard Inquiry</w:t>
      </w:r>
      <w:r w:rsidR="00D42034" w:rsidRPr="00D80C1D">
        <w:rPr>
          <w:rFonts w:asciiTheme="minorHAnsi" w:hAnsiTheme="minorHAnsi" w:cstheme="minorHAnsi"/>
          <w:sz w:val="24"/>
          <w:lang w:val="en-GB"/>
        </w:rPr>
        <w:t xml:space="preserve"> 2004</w:t>
      </w:r>
      <w:r w:rsidR="00DA7AD7" w:rsidRPr="00D80C1D">
        <w:rPr>
          <w:rFonts w:asciiTheme="minorHAnsi" w:hAnsiTheme="minorHAnsi" w:cstheme="minorHAnsi"/>
          <w:sz w:val="24"/>
          <w:lang w:val="en-GB"/>
        </w:rPr>
        <w:t>.</w:t>
      </w:r>
      <w:r w:rsidR="00D42034" w:rsidRPr="00D80C1D">
        <w:rPr>
          <w:rFonts w:asciiTheme="minorHAnsi" w:hAnsiTheme="minorHAnsi" w:cstheme="minorHAnsi"/>
          <w:sz w:val="24"/>
          <w:lang w:val="en-GB"/>
        </w:rPr>
        <w:t xml:space="preserve"> </w:t>
      </w:r>
    </w:p>
    <w:p w14:paraId="0D8E2992" w14:textId="77777777" w:rsidR="00D42034" w:rsidRPr="00D80C1D" w:rsidRDefault="00D42034" w:rsidP="003A4496">
      <w:pPr>
        <w:jc w:val="both"/>
        <w:rPr>
          <w:rFonts w:asciiTheme="minorHAnsi" w:hAnsiTheme="minorHAnsi" w:cstheme="minorHAnsi"/>
          <w:sz w:val="24"/>
          <w:lang w:val="en-GB"/>
        </w:rPr>
      </w:pPr>
    </w:p>
    <w:p w14:paraId="0D8E2993" w14:textId="77777777" w:rsidR="003A6E6D" w:rsidRPr="00D80C1D" w:rsidRDefault="00DA7AD7" w:rsidP="00BE0B3F">
      <w:pPr>
        <w:pStyle w:val="ListParagraph"/>
        <w:numPr>
          <w:ilvl w:val="1"/>
          <w:numId w:val="35"/>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Th</w:t>
      </w:r>
      <w:r w:rsidR="00644812" w:rsidRPr="00D80C1D">
        <w:rPr>
          <w:rFonts w:asciiTheme="minorHAnsi" w:hAnsiTheme="minorHAnsi" w:cstheme="minorHAnsi"/>
          <w:sz w:val="24"/>
          <w:lang w:val="en-GB"/>
        </w:rPr>
        <w:t>is</w:t>
      </w:r>
      <w:r w:rsidR="00773A44" w:rsidRPr="00D80C1D">
        <w:rPr>
          <w:rFonts w:asciiTheme="minorHAnsi" w:hAnsiTheme="minorHAnsi" w:cstheme="minorHAnsi"/>
          <w:sz w:val="24"/>
          <w:lang w:val="en-GB"/>
        </w:rPr>
        <w:t xml:space="preserve"> policy and guidance</w:t>
      </w:r>
      <w:r w:rsidRPr="00D80C1D">
        <w:rPr>
          <w:rFonts w:asciiTheme="minorHAnsi" w:hAnsiTheme="minorHAnsi" w:cstheme="minorHAnsi"/>
          <w:sz w:val="24"/>
          <w:lang w:val="en-GB"/>
        </w:rPr>
        <w:t xml:space="preserve"> ha</w:t>
      </w:r>
      <w:r w:rsidR="00773A44" w:rsidRPr="00D80C1D">
        <w:rPr>
          <w:rFonts w:asciiTheme="minorHAnsi" w:hAnsiTheme="minorHAnsi" w:cstheme="minorHAnsi"/>
          <w:sz w:val="24"/>
          <w:lang w:val="en-GB"/>
        </w:rPr>
        <w:t>ve</w:t>
      </w:r>
      <w:r w:rsidRPr="00D80C1D">
        <w:rPr>
          <w:rFonts w:asciiTheme="minorHAnsi" w:hAnsiTheme="minorHAnsi" w:cstheme="minorHAnsi"/>
          <w:sz w:val="24"/>
          <w:lang w:val="en-GB"/>
        </w:rPr>
        <w:t xml:space="preserve"> been updated </w:t>
      </w:r>
      <w:r w:rsidR="00773A44" w:rsidRPr="00D80C1D">
        <w:rPr>
          <w:rFonts w:asciiTheme="minorHAnsi" w:hAnsiTheme="minorHAnsi" w:cstheme="minorHAnsi"/>
          <w:sz w:val="24"/>
          <w:lang w:val="en-GB"/>
        </w:rPr>
        <w:t xml:space="preserve">to reflect the </w:t>
      </w:r>
      <w:r w:rsidRPr="00D80C1D">
        <w:rPr>
          <w:rFonts w:asciiTheme="minorHAnsi" w:hAnsiTheme="minorHAnsi" w:cstheme="minorHAnsi"/>
          <w:sz w:val="24"/>
          <w:lang w:val="en-GB"/>
        </w:rPr>
        <w:t xml:space="preserve">changes to the law through the Protections </w:t>
      </w:r>
      <w:r w:rsidR="00773A44" w:rsidRPr="00D80C1D">
        <w:rPr>
          <w:rFonts w:asciiTheme="minorHAnsi" w:hAnsiTheme="minorHAnsi" w:cstheme="minorHAnsi"/>
          <w:sz w:val="24"/>
          <w:lang w:val="en-GB"/>
        </w:rPr>
        <w:t xml:space="preserve">of Freedoms </w:t>
      </w:r>
      <w:r w:rsidRPr="00D80C1D">
        <w:rPr>
          <w:rFonts w:asciiTheme="minorHAnsi" w:hAnsiTheme="minorHAnsi" w:cstheme="minorHAnsi"/>
          <w:sz w:val="24"/>
          <w:lang w:val="en-GB"/>
        </w:rPr>
        <w:t>Act 2012.</w:t>
      </w:r>
    </w:p>
    <w:p w14:paraId="0D8E2994" w14:textId="77777777" w:rsidR="003A6E6D" w:rsidRPr="00D80C1D" w:rsidRDefault="003A6E6D" w:rsidP="003A4496">
      <w:pPr>
        <w:jc w:val="both"/>
        <w:rPr>
          <w:rFonts w:asciiTheme="minorHAnsi" w:hAnsiTheme="minorHAnsi" w:cstheme="minorHAnsi"/>
          <w:sz w:val="24"/>
          <w:lang w:val="en-GB"/>
        </w:rPr>
      </w:pPr>
    </w:p>
    <w:p w14:paraId="0D8E2995" w14:textId="77777777" w:rsidR="00E22C9F" w:rsidRPr="00D80C1D" w:rsidRDefault="00E22C9F" w:rsidP="003A4496">
      <w:pPr>
        <w:jc w:val="both"/>
        <w:rPr>
          <w:rFonts w:asciiTheme="minorHAnsi" w:hAnsiTheme="minorHAnsi" w:cstheme="minorHAnsi"/>
          <w:sz w:val="24"/>
          <w:lang w:val="en-GB"/>
        </w:rPr>
      </w:pPr>
    </w:p>
    <w:p w14:paraId="0D8E2996" w14:textId="77777777" w:rsidR="003A6E6D" w:rsidRPr="00D80C1D" w:rsidRDefault="003A6E6D" w:rsidP="00BE0B3F">
      <w:pPr>
        <w:pStyle w:val="ListParagraph"/>
        <w:numPr>
          <w:ilvl w:val="0"/>
          <w:numId w:val="33"/>
        </w:numPr>
        <w:ind w:left="567" w:hanging="567"/>
        <w:rPr>
          <w:rFonts w:asciiTheme="minorHAnsi" w:hAnsiTheme="minorHAnsi" w:cstheme="minorHAnsi"/>
          <w:b/>
          <w:sz w:val="24"/>
          <w:lang w:val="en-GB"/>
        </w:rPr>
      </w:pPr>
      <w:r w:rsidRPr="00D80C1D">
        <w:rPr>
          <w:rFonts w:asciiTheme="minorHAnsi" w:hAnsiTheme="minorHAnsi" w:cstheme="minorHAnsi"/>
          <w:b/>
          <w:sz w:val="24"/>
          <w:lang w:val="en-GB"/>
        </w:rPr>
        <w:t>STATEMENT OF INTENT</w:t>
      </w:r>
    </w:p>
    <w:p w14:paraId="0D8E2997" w14:textId="77777777" w:rsidR="00347539" w:rsidRPr="00D80C1D" w:rsidRDefault="00347539">
      <w:pPr>
        <w:rPr>
          <w:rFonts w:asciiTheme="minorHAnsi" w:hAnsiTheme="minorHAnsi" w:cstheme="minorHAnsi"/>
          <w:sz w:val="24"/>
          <w:lang w:val="en-GB"/>
        </w:rPr>
      </w:pPr>
    </w:p>
    <w:p w14:paraId="0D8E2998" w14:textId="77777777" w:rsidR="00347539" w:rsidRPr="00D80C1D" w:rsidRDefault="00811400" w:rsidP="00811400">
      <w:pPr>
        <w:pStyle w:val="ListParagraph"/>
        <w:ind w:left="567" w:hanging="567"/>
        <w:rPr>
          <w:rFonts w:asciiTheme="minorHAnsi" w:hAnsiTheme="minorHAnsi" w:cstheme="minorHAnsi"/>
          <w:b/>
          <w:i/>
          <w:sz w:val="24"/>
          <w:lang w:val="en-GB"/>
        </w:rPr>
      </w:pPr>
      <w:r w:rsidRPr="00D80C1D">
        <w:rPr>
          <w:rFonts w:asciiTheme="minorHAnsi" w:hAnsiTheme="minorHAnsi" w:cstheme="minorHAnsi"/>
          <w:sz w:val="24"/>
          <w:lang w:val="en-GB"/>
        </w:rPr>
        <w:t>2.2</w:t>
      </w:r>
      <w:r w:rsidRPr="00D80C1D">
        <w:rPr>
          <w:rFonts w:asciiTheme="minorHAnsi" w:hAnsiTheme="minorHAnsi" w:cstheme="minorHAnsi"/>
          <w:b/>
          <w:i/>
          <w:sz w:val="24"/>
          <w:lang w:val="en-GB"/>
        </w:rPr>
        <w:tab/>
      </w:r>
      <w:r w:rsidR="00347539" w:rsidRPr="00D80C1D">
        <w:rPr>
          <w:rFonts w:asciiTheme="minorHAnsi" w:hAnsiTheme="minorHAnsi" w:cstheme="minorHAnsi"/>
          <w:b/>
          <w:i/>
          <w:sz w:val="24"/>
          <w:lang w:val="en-GB"/>
        </w:rPr>
        <w:t xml:space="preserve">“Warrington Borough Council as an aware employer is committed to safeguarding and protecting the welfare of children and adults </w:t>
      </w:r>
      <w:r w:rsidR="00554932" w:rsidRPr="00D80C1D">
        <w:rPr>
          <w:rFonts w:asciiTheme="minorHAnsi" w:hAnsiTheme="minorHAnsi" w:cstheme="minorHAnsi"/>
          <w:b/>
          <w:i/>
          <w:sz w:val="24"/>
          <w:lang w:val="en-GB"/>
        </w:rPr>
        <w:t xml:space="preserve">who may be considered vulnerable </w:t>
      </w:r>
      <w:r w:rsidR="00347539" w:rsidRPr="00D80C1D">
        <w:rPr>
          <w:rFonts w:asciiTheme="minorHAnsi" w:hAnsiTheme="minorHAnsi" w:cstheme="minorHAnsi"/>
          <w:b/>
          <w:i/>
          <w:sz w:val="24"/>
          <w:lang w:val="en-GB"/>
        </w:rPr>
        <w:t>as a high priority.</w:t>
      </w:r>
    </w:p>
    <w:p w14:paraId="0D8E2999" w14:textId="77777777" w:rsidR="00347539" w:rsidRPr="00D80C1D" w:rsidRDefault="00347539" w:rsidP="003A4496">
      <w:pPr>
        <w:jc w:val="both"/>
        <w:rPr>
          <w:rFonts w:asciiTheme="minorHAnsi" w:hAnsiTheme="minorHAnsi" w:cstheme="minorHAnsi"/>
          <w:sz w:val="24"/>
          <w:lang w:val="en-GB"/>
        </w:rPr>
      </w:pPr>
    </w:p>
    <w:p w14:paraId="0D8E299A" w14:textId="77777777" w:rsidR="00347539" w:rsidRPr="00D80C1D" w:rsidRDefault="00347539" w:rsidP="00811400">
      <w:pPr>
        <w:ind w:left="567"/>
        <w:jc w:val="both"/>
        <w:rPr>
          <w:rFonts w:asciiTheme="minorHAnsi" w:hAnsiTheme="minorHAnsi" w:cstheme="minorHAnsi"/>
          <w:b/>
          <w:i/>
          <w:sz w:val="24"/>
          <w:lang w:val="en-GB"/>
        </w:rPr>
      </w:pPr>
      <w:r w:rsidRPr="00D80C1D">
        <w:rPr>
          <w:rFonts w:asciiTheme="minorHAnsi" w:hAnsiTheme="minorHAnsi" w:cstheme="minorHAnsi"/>
          <w:b/>
          <w:i/>
          <w:sz w:val="24"/>
          <w:lang w:val="en-GB"/>
        </w:rPr>
        <w:t>This commitment to robust Recruitment, Selection and Induction procedures extends to organisations and services linked to the Borough Council on its behalf”.</w:t>
      </w:r>
    </w:p>
    <w:p w14:paraId="0D8E299B" w14:textId="77777777" w:rsidR="00347539" w:rsidRPr="00D80C1D" w:rsidRDefault="00347539" w:rsidP="003A4496">
      <w:pPr>
        <w:jc w:val="both"/>
        <w:rPr>
          <w:rFonts w:asciiTheme="minorHAnsi" w:hAnsiTheme="minorHAnsi" w:cstheme="minorHAnsi"/>
          <w:sz w:val="24"/>
          <w:lang w:val="en-GB"/>
        </w:rPr>
      </w:pPr>
    </w:p>
    <w:p w14:paraId="0D8E299C" w14:textId="77777777" w:rsidR="00347539" w:rsidRPr="00D80C1D" w:rsidRDefault="00347539" w:rsidP="00811400">
      <w:pPr>
        <w:ind w:firstLine="567"/>
        <w:jc w:val="both"/>
        <w:rPr>
          <w:rFonts w:asciiTheme="minorHAnsi" w:hAnsiTheme="minorHAnsi" w:cstheme="minorHAnsi"/>
          <w:sz w:val="24"/>
          <w:lang w:val="en-GB"/>
        </w:rPr>
      </w:pPr>
      <w:r w:rsidRPr="00D80C1D">
        <w:rPr>
          <w:rFonts w:asciiTheme="minorHAnsi" w:hAnsiTheme="minorHAnsi" w:cstheme="minorHAnsi"/>
          <w:sz w:val="24"/>
          <w:lang w:val="en-GB"/>
        </w:rPr>
        <w:t>As an Authority we will:-</w:t>
      </w:r>
    </w:p>
    <w:p w14:paraId="0D8E299D" w14:textId="77777777" w:rsidR="00347539" w:rsidRPr="00D80C1D" w:rsidRDefault="00347539" w:rsidP="003A4496">
      <w:pPr>
        <w:jc w:val="both"/>
        <w:rPr>
          <w:rFonts w:asciiTheme="minorHAnsi" w:hAnsiTheme="minorHAnsi" w:cstheme="minorHAnsi"/>
          <w:sz w:val="24"/>
          <w:lang w:val="en-GB"/>
        </w:rPr>
      </w:pPr>
    </w:p>
    <w:p w14:paraId="0D8E299E" w14:textId="7C583C95" w:rsidR="00347539" w:rsidRPr="00D80C1D" w:rsidRDefault="00347539" w:rsidP="00811400">
      <w:pPr>
        <w:numPr>
          <w:ilvl w:val="0"/>
          <w:numId w:val="12"/>
        </w:numPr>
        <w:tabs>
          <w:tab w:val="clear" w:pos="360"/>
          <w:tab w:val="num" w:pos="567"/>
        </w:tabs>
        <w:ind w:left="927"/>
        <w:jc w:val="both"/>
        <w:rPr>
          <w:rFonts w:asciiTheme="minorHAnsi" w:hAnsiTheme="minorHAnsi" w:cstheme="minorHAnsi"/>
          <w:sz w:val="24"/>
          <w:lang w:val="en-GB"/>
        </w:rPr>
      </w:pPr>
      <w:r w:rsidRPr="00D80C1D">
        <w:rPr>
          <w:rFonts w:asciiTheme="minorHAnsi" w:hAnsiTheme="minorHAnsi" w:cstheme="minorHAnsi"/>
          <w:sz w:val="24"/>
          <w:lang w:val="en-GB"/>
        </w:rPr>
        <w:t>Ensure that all appointments to posts that include working with children/adults</w:t>
      </w:r>
      <w:r w:rsidR="00554932" w:rsidRPr="00D80C1D">
        <w:rPr>
          <w:rFonts w:asciiTheme="minorHAnsi" w:hAnsiTheme="minorHAnsi" w:cstheme="minorHAnsi"/>
          <w:sz w:val="24"/>
          <w:lang w:val="en-GB"/>
        </w:rPr>
        <w:t xml:space="preserve"> who may be considered vulnerable</w:t>
      </w:r>
      <w:r w:rsidRPr="00D80C1D">
        <w:rPr>
          <w:rFonts w:asciiTheme="minorHAnsi" w:hAnsiTheme="minorHAnsi" w:cstheme="minorHAnsi"/>
          <w:sz w:val="24"/>
          <w:lang w:val="en-GB"/>
        </w:rPr>
        <w:t xml:space="preserve"> will be subject to the Enhanced Disclosure regime.</w:t>
      </w:r>
    </w:p>
    <w:p w14:paraId="0D8E299F" w14:textId="77777777" w:rsidR="00347539" w:rsidRPr="00D80C1D" w:rsidRDefault="00347539" w:rsidP="00811400">
      <w:pPr>
        <w:numPr>
          <w:ilvl w:val="0"/>
          <w:numId w:val="13"/>
        </w:numPr>
        <w:tabs>
          <w:tab w:val="clear" w:pos="360"/>
          <w:tab w:val="num" w:pos="-360"/>
        </w:tabs>
        <w:ind w:left="927"/>
        <w:jc w:val="both"/>
        <w:rPr>
          <w:rFonts w:asciiTheme="minorHAnsi" w:hAnsiTheme="minorHAnsi" w:cstheme="minorHAnsi"/>
          <w:sz w:val="24"/>
          <w:lang w:val="en-GB"/>
        </w:rPr>
      </w:pPr>
      <w:r w:rsidRPr="00D80C1D">
        <w:rPr>
          <w:rFonts w:asciiTheme="minorHAnsi" w:hAnsiTheme="minorHAnsi" w:cstheme="minorHAnsi"/>
          <w:sz w:val="24"/>
          <w:lang w:val="en-GB"/>
        </w:rPr>
        <w:t xml:space="preserve">Create a list of key posts in each Department which will need Enhanced Disclosure </w:t>
      </w:r>
      <w:r w:rsidR="00621067" w:rsidRPr="00D80C1D">
        <w:rPr>
          <w:rFonts w:asciiTheme="minorHAnsi" w:hAnsiTheme="minorHAnsi" w:cstheme="minorHAnsi"/>
          <w:sz w:val="24"/>
          <w:lang w:val="en-GB"/>
        </w:rPr>
        <w:t xml:space="preserve">and Barred List </w:t>
      </w:r>
      <w:r w:rsidRPr="00D80C1D">
        <w:rPr>
          <w:rFonts w:asciiTheme="minorHAnsi" w:hAnsiTheme="minorHAnsi" w:cstheme="minorHAnsi"/>
          <w:sz w:val="24"/>
          <w:lang w:val="en-GB"/>
        </w:rPr>
        <w:t xml:space="preserve">checks </w:t>
      </w:r>
    </w:p>
    <w:p w14:paraId="0D8E29A0" w14:textId="77777777" w:rsidR="00347539" w:rsidRPr="00D80C1D" w:rsidRDefault="00347539" w:rsidP="00811400">
      <w:pPr>
        <w:numPr>
          <w:ilvl w:val="0"/>
          <w:numId w:val="14"/>
        </w:numPr>
        <w:tabs>
          <w:tab w:val="clear" w:pos="360"/>
          <w:tab w:val="num" w:pos="-360"/>
        </w:tabs>
        <w:ind w:left="927"/>
        <w:jc w:val="both"/>
        <w:rPr>
          <w:rFonts w:asciiTheme="minorHAnsi" w:hAnsiTheme="minorHAnsi" w:cstheme="minorHAnsi"/>
          <w:sz w:val="24"/>
          <w:lang w:val="en-GB"/>
        </w:rPr>
      </w:pPr>
      <w:r w:rsidRPr="00D80C1D">
        <w:rPr>
          <w:rFonts w:asciiTheme="minorHAnsi" w:hAnsiTheme="minorHAnsi" w:cstheme="minorHAnsi"/>
          <w:sz w:val="24"/>
          <w:lang w:val="en-GB"/>
        </w:rPr>
        <w:t xml:space="preserve">Ensure that when a positive </w:t>
      </w:r>
      <w:r w:rsidR="002000D8" w:rsidRPr="00D80C1D">
        <w:rPr>
          <w:rFonts w:asciiTheme="minorHAnsi" w:hAnsiTheme="minorHAnsi" w:cstheme="minorHAnsi"/>
          <w:sz w:val="24"/>
          <w:lang w:val="en-GB"/>
        </w:rPr>
        <w:t xml:space="preserve">DBS </w:t>
      </w:r>
      <w:r w:rsidRPr="00D80C1D">
        <w:rPr>
          <w:rFonts w:asciiTheme="minorHAnsi" w:hAnsiTheme="minorHAnsi" w:cstheme="minorHAnsi"/>
          <w:sz w:val="24"/>
          <w:lang w:val="en-GB"/>
        </w:rPr>
        <w:t>check is received the judgements made are at the appropriate level and consistent.</w:t>
      </w:r>
      <w:r w:rsidR="00C92C29" w:rsidRPr="00D80C1D">
        <w:rPr>
          <w:rFonts w:asciiTheme="minorHAnsi" w:hAnsiTheme="minorHAnsi" w:cstheme="minorHAnsi"/>
          <w:sz w:val="24"/>
          <w:lang w:val="en-GB"/>
        </w:rPr>
        <w:t xml:space="preserve">  </w:t>
      </w:r>
    </w:p>
    <w:p w14:paraId="0D8E29A1" w14:textId="77777777" w:rsidR="00347539" w:rsidRPr="00D80C1D" w:rsidRDefault="00347539" w:rsidP="00811400">
      <w:pPr>
        <w:numPr>
          <w:ilvl w:val="0"/>
          <w:numId w:val="15"/>
        </w:numPr>
        <w:tabs>
          <w:tab w:val="clear" w:pos="360"/>
          <w:tab w:val="num" w:pos="-360"/>
        </w:tabs>
        <w:ind w:left="927"/>
        <w:jc w:val="both"/>
        <w:rPr>
          <w:rFonts w:asciiTheme="minorHAnsi" w:hAnsiTheme="minorHAnsi" w:cstheme="minorHAnsi"/>
          <w:sz w:val="24"/>
          <w:lang w:val="en-GB"/>
        </w:rPr>
      </w:pPr>
      <w:r w:rsidRPr="00D80C1D">
        <w:rPr>
          <w:rFonts w:asciiTheme="minorHAnsi" w:hAnsiTheme="minorHAnsi" w:cstheme="minorHAnsi"/>
          <w:sz w:val="24"/>
          <w:lang w:val="en-GB"/>
        </w:rPr>
        <w:t>Ensure that an appropriate training programme is undertaken to ensure that those undertaking Recruitment and Selection processes are aware of safe and robust Recruitment and Selection procedures.</w:t>
      </w:r>
    </w:p>
    <w:p w14:paraId="0D8E29A2" w14:textId="77777777" w:rsidR="00347539" w:rsidRPr="00D80C1D" w:rsidRDefault="00347539" w:rsidP="00811400">
      <w:pPr>
        <w:numPr>
          <w:ilvl w:val="0"/>
          <w:numId w:val="16"/>
        </w:numPr>
        <w:tabs>
          <w:tab w:val="clear" w:pos="360"/>
          <w:tab w:val="num" w:pos="-360"/>
        </w:tabs>
        <w:ind w:left="927"/>
        <w:jc w:val="both"/>
        <w:rPr>
          <w:rFonts w:asciiTheme="minorHAnsi" w:hAnsiTheme="minorHAnsi" w:cstheme="minorHAnsi"/>
          <w:sz w:val="24"/>
          <w:lang w:val="en-GB"/>
        </w:rPr>
      </w:pPr>
      <w:r w:rsidRPr="00D80C1D">
        <w:rPr>
          <w:rFonts w:asciiTheme="minorHAnsi" w:hAnsiTheme="minorHAnsi" w:cstheme="minorHAnsi"/>
          <w:sz w:val="24"/>
          <w:lang w:val="en-GB"/>
        </w:rPr>
        <w:lastRenderedPageBreak/>
        <w:t>Ensure that the robust Recruitment and Selection processes we rely on are communicated to all who provide services on our behalf e.g. contractors, sports coaches, music tutors.</w:t>
      </w:r>
    </w:p>
    <w:p w14:paraId="0D8E29A3" w14:textId="77777777" w:rsidR="00347539" w:rsidRPr="00D80C1D" w:rsidRDefault="00347539" w:rsidP="00811400">
      <w:pPr>
        <w:numPr>
          <w:ilvl w:val="0"/>
          <w:numId w:val="17"/>
        </w:numPr>
        <w:tabs>
          <w:tab w:val="clear" w:pos="360"/>
          <w:tab w:val="num" w:pos="-360"/>
        </w:tabs>
        <w:ind w:left="927"/>
        <w:jc w:val="both"/>
        <w:rPr>
          <w:rFonts w:asciiTheme="minorHAnsi" w:hAnsiTheme="minorHAnsi" w:cstheme="minorHAnsi"/>
          <w:lang w:val="en-GB"/>
        </w:rPr>
      </w:pPr>
      <w:r w:rsidRPr="00D80C1D">
        <w:rPr>
          <w:rFonts w:asciiTheme="minorHAnsi" w:hAnsiTheme="minorHAnsi" w:cstheme="minorHAnsi"/>
          <w:sz w:val="24"/>
          <w:lang w:val="en-GB"/>
        </w:rPr>
        <w:t>Ensure that the protection of children and adults</w:t>
      </w:r>
      <w:r w:rsidR="00621067" w:rsidRPr="00D80C1D">
        <w:rPr>
          <w:rFonts w:asciiTheme="minorHAnsi" w:hAnsiTheme="minorHAnsi" w:cstheme="minorHAnsi"/>
          <w:sz w:val="24"/>
          <w:lang w:val="en-GB"/>
        </w:rPr>
        <w:t xml:space="preserve"> who may be considered vulnerable</w:t>
      </w:r>
      <w:r w:rsidRPr="00D80C1D">
        <w:rPr>
          <w:rFonts w:asciiTheme="minorHAnsi" w:hAnsiTheme="minorHAnsi" w:cstheme="minorHAnsi"/>
          <w:sz w:val="24"/>
          <w:lang w:val="en-GB"/>
        </w:rPr>
        <w:t xml:space="preserve"> is a condition of awards/grants and service level agreements.</w:t>
      </w:r>
    </w:p>
    <w:p w14:paraId="0D8E29A4" w14:textId="77777777" w:rsidR="00347539" w:rsidRPr="00D80C1D" w:rsidRDefault="00347539" w:rsidP="003A4496">
      <w:pPr>
        <w:rPr>
          <w:rFonts w:asciiTheme="minorHAnsi" w:hAnsiTheme="minorHAnsi" w:cstheme="minorHAnsi"/>
          <w:b/>
          <w:sz w:val="24"/>
          <w:lang w:val="en-GB"/>
        </w:rPr>
      </w:pPr>
    </w:p>
    <w:p w14:paraId="0D8E29A5" w14:textId="77777777" w:rsidR="003A6E6D" w:rsidRPr="00D80C1D" w:rsidRDefault="003A6E6D" w:rsidP="003A4496">
      <w:pPr>
        <w:jc w:val="both"/>
        <w:rPr>
          <w:rFonts w:asciiTheme="minorHAnsi" w:hAnsiTheme="minorHAnsi" w:cstheme="minorHAnsi"/>
          <w:sz w:val="24"/>
          <w:lang w:val="en-GB"/>
        </w:rPr>
      </w:pPr>
    </w:p>
    <w:p w14:paraId="0D8E29A6" w14:textId="77777777" w:rsidR="00347539" w:rsidRPr="00D80C1D" w:rsidRDefault="00F612CA" w:rsidP="00BE0B3F">
      <w:pPr>
        <w:pStyle w:val="ListParagraph"/>
        <w:numPr>
          <w:ilvl w:val="0"/>
          <w:numId w:val="33"/>
        </w:numPr>
        <w:ind w:left="567" w:hanging="567"/>
        <w:rPr>
          <w:rFonts w:asciiTheme="minorHAnsi" w:hAnsiTheme="minorHAnsi" w:cstheme="minorHAnsi"/>
          <w:b/>
          <w:sz w:val="24"/>
        </w:rPr>
      </w:pPr>
      <w:r w:rsidRPr="00D80C1D">
        <w:rPr>
          <w:rFonts w:asciiTheme="minorHAnsi" w:hAnsiTheme="minorHAnsi" w:cstheme="minorHAnsi"/>
          <w:b/>
          <w:sz w:val="24"/>
        </w:rPr>
        <w:t>WARRINGTON BOROUGH COUNCIL POLICY STATEMENT (SUMMARY)</w:t>
      </w:r>
    </w:p>
    <w:p w14:paraId="0D8E29A7" w14:textId="77777777" w:rsidR="00347539" w:rsidRPr="00D80C1D" w:rsidRDefault="00347539">
      <w:pPr>
        <w:jc w:val="both"/>
        <w:rPr>
          <w:rFonts w:asciiTheme="minorHAnsi" w:hAnsiTheme="minorHAnsi" w:cstheme="minorHAnsi"/>
          <w:sz w:val="24"/>
        </w:rPr>
      </w:pPr>
    </w:p>
    <w:p w14:paraId="0D8E29A8" w14:textId="77777777" w:rsidR="00347539" w:rsidRPr="00D80C1D" w:rsidRDefault="00347539" w:rsidP="00BE0B3F">
      <w:pPr>
        <w:pStyle w:val="ListParagraph"/>
        <w:numPr>
          <w:ilvl w:val="1"/>
          <w:numId w:val="36"/>
        </w:numPr>
        <w:ind w:left="567" w:hanging="567"/>
        <w:jc w:val="both"/>
        <w:rPr>
          <w:rFonts w:asciiTheme="minorHAnsi" w:hAnsiTheme="minorHAnsi" w:cstheme="minorHAnsi"/>
          <w:sz w:val="24"/>
        </w:rPr>
      </w:pPr>
      <w:r w:rsidRPr="00D80C1D">
        <w:rPr>
          <w:rFonts w:asciiTheme="minorHAnsi" w:hAnsiTheme="minorHAnsi" w:cstheme="minorHAnsi"/>
          <w:sz w:val="24"/>
        </w:rPr>
        <w:t xml:space="preserve">As an organisation using the </w:t>
      </w:r>
      <w:r w:rsidR="002000D8" w:rsidRPr="00D80C1D">
        <w:rPr>
          <w:rFonts w:asciiTheme="minorHAnsi" w:hAnsiTheme="minorHAnsi" w:cstheme="minorHAnsi"/>
          <w:sz w:val="24"/>
          <w:lang w:val="en-GB"/>
        </w:rPr>
        <w:t xml:space="preserve">Disclosure and Barring Service </w:t>
      </w:r>
      <w:r w:rsidRPr="00D80C1D">
        <w:rPr>
          <w:rFonts w:asciiTheme="minorHAnsi" w:hAnsiTheme="minorHAnsi" w:cstheme="minorHAnsi"/>
          <w:sz w:val="24"/>
        </w:rPr>
        <w:t>(</w:t>
      </w:r>
      <w:r w:rsidR="002000D8" w:rsidRPr="00D80C1D">
        <w:rPr>
          <w:rFonts w:asciiTheme="minorHAnsi" w:hAnsiTheme="minorHAnsi" w:cstheme="minorHAnsi"/>
          <w:sz w:val="24"/>
        </w:rPr>
        <w:t>DBS</w:t>
      </w:r>
      <w:r w:rsidRPr="00D80C1D">
        <w:rPr>
          <w:rFonts w:asciiTheme="minorHAnsi" w:hAnsiTheme="minorHAnsi" w:cstheme="minorHAnsi"/>
          <w:sz w:val="24"/>
        </w:rPr>
        <w:t xml:space="preserve">) to assess applicants’ suitability for positions of trust, Warrington Borough Council complies fully with the </w:t>
      </w:r>
      <w:r w:rsidR="002000D8" w:rsidRPr="00D80C1D">
        <w:rPr>
          <w:rFonts w:asciiTheme="minorHAnsi" w:hAnsiTheme="minorHAnsi" w:cstheme="minorHAnsi"/>
          <w:sz w:val="24"/>
        </w:rPr>
        <w:t xml:space="preserve">DBS </w:t>
      </w:r>
      <w:r w:rsidRPr="00D80C1D">
        <w:rPr>
          <w:rFonts w:asciiTheme="minorHAnsi" w:hAnsiTheme="minorHAnsi" w:cstheme="minorHAnsi"/>
          <w:sz w:val="24"/>
        </w:rPr>
        <w:t>Code of Practice and undertakes to treat all applicants for positions fairly.  It undertakes not to discriminate unfairly against any subject of a Disclosure on the basis of conviction or other information revealed.</w:t>
      </w:r>
    </w:p>
    <w:p w14:paraId="0D8E29A9" w14:textId="77777777" w:rsidR="00347539" w:rsidRPr="00D80C1D" w:rsidRDefault="00347539" w:rsidP="003A4496">
      <w:pPr>
        <w:jc w:val="both"/>
        <w:rPr>
          <w:rFonts w:asciiTheme="minorHAnsi" w:hAnsiTheme="minorHAnsi" w:cstheme="minorHAnsi"/>
          <w:sz w:val="24"/>
        </w:rPr>
      </w:pPr>
    </w:p>
    <w:p w14:paraId="0D8E29AA" w14:textId="77777777" w:rsidR="00347539" w:rsidRPr="00D80C1D" w:rsidRDefault="00347539" w:rsidP="00BE0B3F">
      <w:pPr>
        <w:pStyle w:val="ListParagraph"/>
        <w:numPr>
          <w:ilvl w:val="1"/>
          <w:numId w:val="36"/>
        </w:numPr>
        <w:ind w:left="567" w:hanging="567"/>
        <w:jc w:val="both"/>
        <w:rPr>
          <w:rFonts w:asciiTheme="minorHAnsi" w:hAnsiTheme="minorHAnsi" w:cstheme="minorHAnsi"/>
          <w:sz w:val="24"/>
        </w:rPr>
      </w:pPr>
      <w:r w:rsidRPr="00D80C1D">
        <w:rPr>
          <w:rFonts w:asciiTheme="minorHAnsi" w:hAnsiTheme="minorHAnsi" w:cstheme="minorHAnsi"/>
          <w:sz w:val="24"/>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0D8E29AB" w14:textId="77777777" w:rsidR="00347539" w:rsidRPr="00D80C1D" w:rsidRDefault="00347539" w:rsidP="003A4496">
      <w:pPr>
        <w:jc w:val="both"/>
        <w:rPr>
          <w:rFonts w:asciiTheme="minorHAnsi" w:hAnsiTheme="minorHAnsi" w:cstheme="minorHAnsi"/>
          <w:sz w:val="24"/>
        </w:rPr>
      </w:pPr>
    </w:p>
    <w:p w14:paraId="0D8E29AC" w14:textId="3F02CE50" w:rsidR="00347539" w:rsidRPr="00D80C1D" w:rsidRDefault="00347539" w:rsidP="00BE0B3F">
      <w:pPr>
        <w:pStyle w:val="ListParagraph"/>
        <w:numPr>
          <w:ilvl w:val="1"/>
          <w:numId w:val="36"/>
        </w:numPr>
        <w:ind w:left="567" w:hanging="567"/>
        <w:jc w:val="both"/>
        <w:rPr>
          <w:rFonts w:asciiTheme="minorHAnsi" w:hAnsiTheme="minorHAnsi" w:cstheme="minorHAnsi"/>
          <w:sz w:val="24"/>
        </w:rPr>
      </w:pPr>
      <w:r w:rsidRPr="00D80C1D">
        <w:rPr>
          <w:rFonts w:asciiTheme="minorHAnsi" w:hAnsiTheme="minorHAnsi" w:cstheme="minorHAnsi"/>
          <w:sz w:val="24"/>
        </w:rPr>
        <w:t xml:space="preserve">Where a Disclosure is to form part of the recruitment process, we require all applicants to provide details of their criminal record </w:t>
      </w:r>
      <w:r w:rsidR="00727739" w:rsidRPr="00D80C1D">
        <w:rPr>
          <w:rFonts w:asciiTheme="minorHAnsi" w:hAnsiTheme="minorHAnsi" w:cstheme="minorHAnsi"/>
          <w:sz w:val="24"/>
        </w:rPr>
        <w:t>prior to interview.</w:t>
      </w:r>
    </w:p>
    <w:p w14:paraId="0D8E29AD" w14:textId="77777777" w:rsidR="00347539" w:rsidRPr="00D80C1D" w:rsidRDefault="00347539" w:rsidP="003A4496">
      <w:pPr>
        <w:jc w:val="both"/>
        <w:rPr>
          <w:rFonts w:asciiTheme="minorHAnsi" w:hAnsiTheme="minorHAnsi" w:cstheme="minorHAnsi"/>
          <w:sz w:val="24"/>
        </w:rPr>
      </w:pPr>
    </w:p>
    <w:p w14:paraId="0D8E29AE" w14:textId="4BD63888" w:rsidR="00347539" w:rsidRPr="00D80C1D" w:rsidRDefault="00347539" w:rsidP="00BE0B3F">
      <w:pPr>
        <w:pStyle w:val="ListParagraph"/>
        <w:numPr>
          <w:ilvl w:val="1"/>
          <w:numId w:val="36"/>
        </w:numPr>
        <w:ind w:left="567" w:hanging="567"/>
        <w:jc w:val="both"/>
        <w:rPr>
          <w:rFonts w:asciiTheme="minorHAnsi" w:hAnsiTheme="minorHAnsi" w:cstheme="minorHAnsi"/>
          <w:sz w:val="24"/>
        </w:rPr>
      </w:pPr>
      <w:r w:rsidRPr="00D80C1D">
        <w:rPr>
          <w:rFonts w:asciiTheme="minorHAnsi" w:hAnsiTheme="minorHAnsi" w:cstheme="minorHAnsi"/>
          <w:sz w:val="24"/>
        </w:rPr>
        <w:t xml:space="preserve">Where a post is subject to </w:t>
      </w:r>
      <w:r w:rsidR="002000D8" w:rsidRPr="00D80C1D">
        <w:rPr>
          <w:rFonts w:asciiTheme="minorHAnsi" w:hAnsiTheme="minorHAnsi" w:cstheme="minorHAnsi"/>
          <w:sz w:val="24"/>
        </w:rPr>
        <w:t>DBS</w:t>
      </w:r>
      <w:r w:rsidRPr="00D80C1D">
        <w:rPr>
          <w:rFonts w:asciiTheme="minorHAnsi" w:hAnsiTheme="minorHAnsi" w:cstheme="minorHAnsi"/>
          <w:sz w:val="24"/>
        </w:rPr>
        <w:t>, the postholder must notify their line manager/Head teacher of any convictions incurred whilst employed with Warrington Borough Council</w:t>
      </w:r>
      <w:r w:rsidR="00AD070A" w:rsidRPr="00D80C1D">
        <w:rPr>
          <w:rFonts w:asciiTheme="minorHAnsi" w:hAnsiTheme="minorHAnsi" w:cstheme="minorHAnsi"/>
          <w:sz w:val="24"/>
        </w:rPr>
        <w:t>/ the school</w:t>
      </w:r>
      <w:r w:rsidR="00F555FA" w:rsidRPr="00D80C1D">
        <w:rPr>
          <w:rFonts w:asciiTheme="minorHAnsi" w:hAnsiTheme="minorHAnsi" w:cstheme="minorHAnsi"/>
          <w:sz w:val="24"/>
        </w:rPr>
        <w:t>.</w:t>
      </w:r>
    </w:p>
    <w:p w14:paraId="0D8E29AF" w14:textId="77777777" w:rsidR="00347539" w:rsidRPr="00D80C1D" w:rsidRDefault="00347539" w:rsidP="003A4496">
      <w:pPr>
        <w:jc w:val="both"/>
        <w:rPr>
          <w:rFonts w:asciiTheme="minorHAnsi" w:hAnsiTheme="minorHAnsi" w:cstheme="minorHAnsi"/>
          <w:b/>
          <w:sz w:val="24"/>
          <w:lang w:val="en-GB"/>
        </w:rPr>
      </w:pPr>
    </w:p>
    <w:p w14:paraId="0D8E29B0" w14:textId="77777777" w:rsidR="003A6E6D" w:rsidRPr="00D80C1D" w:rsidRDefault="003A6E6D" w:rsidP="003A4496">
      <w:pPr>
        <w:jc w:val="both"/>
        <w:rPr>
          <w:rFonts w:asciiTheme="minorHAnsi" w:hAnsiTheme="minorHAnsi" w:cstheme="minorHAnsi"/>
          <w:sz w:val="24"/>
          <w:lang w:val="en-GB"/>
        </w:rPr>
      </w:pPr>
    </w:p>
    <w:p w14:paraId="0D8E29B1" w14:textId="77777777" w:rsidR="003A6E6D" w:rsidRPr="00D80C1D" w:rsidRDefault="003A6E6D" w:rsidP="00BE0B3F">
      <w:pPr>
        <w:pStyle w:val="ListParagraph"/>
        <w:numPr>
          <w:ilvl w:val="0"/>
          <w:numId w:val="33"/>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POSTS REQUIRING CLEARANCE</w:t>
      </w:r>
    </w:p>
    <w:p w14:paraId="0D8E29B2" w14:textId="77777777" w:rsidR="003A6E6D" w:rsidRPr="00D80C1D" w:rsidRDefault="003A6E6D">
      <w:pPr>
        <w:jc w:val="both"/>
        <w:rPr>
          <w:rFonts w:asciiTheme="minorHAnsi" w:hAnsiTheme="minorHAnsi" w:cstheme="minorHAnsi"/>
          <w:sz w:val="24"/>
          <w:lang w:val="en-GB"/>
        </w:rPr>
      </w:pPr>
    </w:p>
    <w:p w14:paraId="0D8E29B3" w14:textId="77777777" w:rsidR="00C9488F" w:rsidRPr="00D80C1D" w:rsidRDefault="00C9488F" w:rsidP="00BE0B3F">
      <w:pPr>
        <w:pStyle w:val="ListParagraph"/>
        <w:numPr>
          <w:ilvl w:val="0"/>
          <w:numId w:val="36"/>
        </w:numPr>
        <w:jc w:val="both"/>
        <w:rPr>
          <w:rFonts w:asciiTheme="minorHAnsi" w:hAnsiTheme="minorHAnsi" w:cstheme="minorHAnsi"/>
          <w:vanish/>
          <w:sz w:val="24"/>
          <w:lang w:val="en-GB"/>
        </w:rPr>
      </w:pPr>
    </w:p>
    <w:p w14:paraId="0D8E29B4" w14:textId="77777777" w:rsidR="000E754C" w:rsidRPr="00D80C1D" w:rsidRDefault="000E754C"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Each Directorate and Service</w:t>
      </w:r>
      <w:r w:rsidR="00AD070A" w:rsidRPr="00D80C1D">
        <w:rPr>
          <w:rFonts w:asciiTheme="minorHAnsi" w:hAnsiTheme="minorHAnsi" w:cstheme="minorHAnsi"/>
          <w:sz w:val="24"/>
          <w:lang w:val="en-GB"/>
        </w:rPr>
        <w:t>/ school</w:t>
      </w:r>
      <w:r w:rsidRPr="00D80C1D">
        <w:rPr>
          <w:rFonts w:asciiTheme="minorHAnsi" w:hAnsiTheme="minorHAnsi" w:cstheme="minorHAnsi"/>
          <w:sz w:val="24"/>
          <w:lang w:val="en-GB"/>
        </w:rPr>
        <w:t xml:space="preserve"> is required to review all posts on its establishment.  It must identify and maintain a list of posts requiring </w:t>
      </w:r>
      <w:r w:rsidR="002000D8" w:rsidRPr="00D80C1D">
        <w:rPr>
          <w:rFonts w:asciiTheme="minorHAnsi" w:hAnsiTheme="minorHAnsi" w:cstheme="minorHAnsi"/>
          <w:sz w:val="24"/>
          <w:lang w:val="en-GB"/>
        </w:rPr>
        <w:t xml:space="preserve">DBS </w:t>
      </w:r>
      <w:r w:rsidRPr="00D80C1D">
        <w:rPr>
          <w:rFonts w:asciiTheme="minorHAnsi" w:hAnsiTheme="minorHAnsi" w:cstheme="minorHAnsi"/>
          <w:sz w:val="24"/>
          <w:lang w:val="en-GB"/>
        </w:rPr>
        <w:t>clearance indicating whether or not the position is in a regulated activity (a Barred List check is required) and those that do not.  A process will also exist for identifying and recording this requirement when creating new posts.  Upon identification of the status of all posts, an indicator must be included against that post on the Council’s Payroll/HR system.</w:t>
      </w:r>
    </w:p>
    <w:p w14:paraId="0D8E29B5" w14:textId="77777777" w:rsidR="000E754C" w:rsidRPr="00D80C1D" w:rsidRDefault="000E754C" w:rsidP="003A4496">
      <w:pPr>
        <w:jc w:val="both"/>
        <w:rPr>
          <w:rFonts w:asciiTheme="minorHAnsi" w:hAnsiTheme="minorHAnsi" w:cstheme="minorHAnsi"/>
          <w:sz w:val="24"/>
          <w:lang w:val="en-GB"/>
        </w:rPr>
      </w:pPr>
    </w:p>
    <w:p w14:paraId="0D8E29B6" w14:textId="69B1AE06" w:rsidR="000E754C" w:rsidRPr="00D80C1D" w:rsidRDefault="000E754C"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The decision as to whether or not a post necessitates clearance requires a consistent, sensible judgement across Directorates and reference to the definitions of regulated activity as detailed below.</w:t>
      </w:r>
    </w:p>
    <w:p w14:paraId="0D8E29B7" w14:textId="77777777" w:rsidR="000E754C" w:rsidRPr="00D80C1D" w:rsidRDefault="000E754C" w:rsidP="003A4496">
      <w:pPr>
        <w:jc w:val="both"/>
        <w:rPr>
          <w:rFonts w:asciiTheme="minorHAnsi" w:hAnsiTheme="minorHAnsi" w:cstheme="minorHAnsi"/>
          <w:sz w:val="24"/>
          <w:lang w:val="en-GB"/>
        </w:rPr>
      </w:pPr>
    </w:p>
    <w:p w14:paraId="0D8E29B8" w14:textId="77777777" w:rsidR="00F612CA" w:rsidRPr="00D80C1D" w:rsidRDefault="00F612CA" w:rsidP="00BE0B3F">
      <w:pPr>
        <w:pStyle w:val="ListParagraph"/>
        <w:numPr>
          <w:ilvl w:val="1"/>
          <w:numId w:val="36"/>
        </w:numPr>
        <w:ind w:left="567" w:hanging="567"/>
        <w:jc w:val="both"/>
        <w:rPr>
          <w:rFonts w:asciiTheme="minorHAnsi" w:hAnsiTheme="minorHAnsi" w:cstheme="minorHAnsi"/>
          <w:sz w:val="24"/>
        </w:rPr>
      </w:pPr>
      <w:r w:rsidRPr="00D80C1D">
        <w:rPr>
          <w:rFonts w:asciiTheme="minorHAnsi" w:hAnsiTheme="minorHAnsi" w:cstheme="minorHAnsi"/>
          <w:sz w:val="24"/>
        </w:rPr>
        <w:t>The criteria applies equally to all types of employment, whether or not an established post, such as permanent, temporary, casual, supply, volunteer/unpaid, or self-employed.  If agencies are used, agency staff must be subject to the same checks as permanent staff, and it will be up to Head Teachers/</w:t>
      </w:r>
      <w:r w:rsidR="00B80610" w:rsidRPr="00D80C1D">
        <w:rPr>
          <w:rFonts w:asciiTheme="minorHAnsi" w:hAnsiTheme="minorHAnsi" w:cstheme="minorHAnsi"/>
          <w:sz w:val="24"/>
        </w:rPr>
        <w:t>manager</w:t>
      </w:r>
      <w:r w:rsidR="000131AA" w:rsidRPr="00D80C1D">
        <w:rPr>
          <w:rFonts w:asciiTheme="minorHAnsi" w:hAnsiTheme="minorHAnsi" w:cstheme="minorHAnsi"/>
          <w:sz w:val="24"/>
        </w:rPr>
        <w:t xml:space="preserve"> </w:t>
      </w:r>
      <w:r w:rsidRPr="00D80C1D">
        <w:rPr>
          <w:rFonts w:asciiTheme="minorHAnsi" w:hAnsiTheme="minorHAnsi" w:cstheme="minorHAnsi"/>
          <w:sz w:val="24"/>
        </w:rPr>
        <w:t xml:space="preserve">to obtain and record confirmation from the </w:t>
      </w:r>
      <w:r w:rsidRPr="00D80C1D">
        <w:rPr>
          <w:rFonts w:asciiTheme="minorHAnsi" w:hAnsiTheme="minorHAnsi" w:cstheme="minorHAnsi"/>
          <w:sz w:val="24"/>
        </w:rPr>
        <w:lastRenderedPageBreak/>
        <w:t>agency that checks have been undertaken.  The criteria also apply to non-employment arrangements, acting on behalf of the Authority, such as school Governors, Elected Members, contractors.</w:t>
      </w:r>
    </w:p>
    <w:p w14:paraId="0D8E29B9" w14:textId="77777777" w:rsidR="00E0307A" w:rsidRPr="00D80C1D" w:rsidRDefault="00E0307A" w:rsidP="003A4496">
      <w:pPr>
        <w:jc w:val="both"/>
        <w:rPr>
          <w:rFonts w:asciiTheme="minorHAnsi" w:hAnsiTheme="minorHAnsi" w:cstheme="minorHAnsi"/>
          <w:sz w:val="24"/>
        </w:rPr>
      </w:pPr>
    </w:p>
    <w:p w14:paraId="0D8E29BA" w14:textId="77777777" w:rsidR="00A04690" w:rsidRPr="00D80C1D" w:rsidRDefault="00A04690" w:rsidP="003A4496">
      <w:pPr>
        <w:jc w:val="both"/>
        <w:rPr>
          <w:rFonts w:asciiTheme="minorHAnsi" w:hAnsiTheme="minorHAnsi" w:cstheme="minorHAnsi"/>
          <w:sz w:val="24"/>
        </w:rPr>
      </w:pPr>
    </w:p>
    <w:p w14:paraId="0D8E29BB" w14:textId="77777777" w:rsidR="00E0307A" w:rsidRPr="00D80C1D" w:rsidRDefault="00E0307A" w:rsidP="00C9488F">
      <w:pPr>
        <w:autoSpaceDE w:val="0"/>
        <w:autoSpaceDN w:val="0"/>
        <w:adjustRightInd w:val="0"/>
        <w:ind w:firstLine="567"/>
        <w:rPr>
          <w:rFonts w:asciiTheme="minorHAnsi" w:hAnsiTheme="minorHAnsi" w:cstheme="minorHAnsi"/>
          <w:b/>
          <w:bCs/>
          <w:color w:val="000000"/>
          <w:sz w:val="30"/>
          <w:szCs w:val="30"/>
          <w:lang w:val="en-GB" w:eastAsia="en-GB"/>
        </w:rPr>
      </w:pPr>
      <w:r w:rsidRPr="00D80C1D">
        <w:rPr>
          <w:rFonts w:asciiTheme="minorHAnsi" w:hAnsiTheme="minorHAnsi" w:cstheme="minorHAnsi"/>
          <w:b/>
          <w:bCs/>
          <w:color w:val="000000"/>
          <w:sz w:val="30"/>
          <w:szCs w:val="30"/>
          <w:lang w:val="en-GB" w:eastAsia="en-GB"/>
        </w:rPr>
        <w:t>What is a ‘regulated activity’?</w:t>
      </w:r>
    </w:p>
    <w:p w14:paraId="0D8E29BC" w14:textId="77777777" w:rsidR="00E0307A" w:rsidRPr="00D80C1D" w:rsidRDefault="00E0307A">
      <w:pPr>
        <w:autoSpaceDE w:val="0"/>
        <w:autoSpaceDN w:val="0"/>
        <w:adjustRightInd w:val="0"/>
        <w:rPr>
          <w:rFonts w:asciiTheme="minorHAnsi" w:hAnsiTheme="minorHAnsi" w:cstheme="minorHAnsi"/>
          <w:color w:val="000000"/>
          <w:sz w:val="24"/>
          <w:szCs w:val="24"/>
          <w:lang w:val="en-GB" w:eastAsia="en-GB"/>
        </w:rPr>
      </w:pPr>
    </w:p>
    <w:p w14:paraId="0D8E29BD" w14:textId="77777777" w:rsidR="00E0307A" w:rsidRPr="00D80C1D" w:rsidRDefault="00E0307A" w:rsidP="00BE0B3F">
      <w:pPr>
        <w:pStyle w:val="ListParagraph"/>
        <w:numPr>
          <w:ilvl w:val="1"/>
          <w:numId w:val="36"/>
        </w:numPr>
        <w:ind w:left="567" w:hanging="567"/>
        <w:jc w:val="both"/>
        <w:rPr>
          <w:rFonts w:asciiTheme="minorHAnsi" w:hAnsiTheme="minorHAnsi" w:cstheme="minorHAnsi"/>
          <w:b/>
          <w:color w:val="000000"/>
          <w:sz w:val="24"/>
          <w:szCs w:val="24"/>
          <w:lang w:val="en-GB" w:eastAsia="en-GB"/>
        </w:rPr>
      </w:pPr>
      <w:r w:rsidRPr="00D80C1D">
        <w:rPr>
          <w:rFonts w:asciiTheme="minorHAnsi" w:hAnsiTheme="minorHAnsi" w:cstheme="minorHAnsi"/>
          <w:b/>
          <w:color w:val="000000"/>
          <w:sz w:val="24"/>
          <w:szCs w:val="24"/>
          <w:lang w:val="en-GB" w:eastAsia="en-GB"/>
        </w:rPr>
        <w:t xml:space="preserve">The new definition of regulated activity (i.e. work that a barred person must not do) in relation to children comprises, in summary: </w:t>
      </w:r>
    </w:p>
    <w:p w14:paraId="0D8E29BE" w14:textId="77777777" w:rsidR="00E0307A" w:rsidRPr="00D80C1D" w:rsidRDefault="00E0307A">
      <w:pPr>
        <w:autoSpaceDE w:val="0"/>
        <w:autoSpaceDN w:val="0"/>
        <w:adjustRightInd w:val="0"/>
        <w:rPr>
          <w:rFonts w:asciiTheme="minorHAnsi" w:hAnsiTheme="minorHAnsi" w:cstheme="minorHAnsi"/>
          <w:color w:val="000000"/>
          <w:sz w:val="24"/>
          <w:szCs w:val="24"/>
          <w:lang w:val="en-GB" w:eastAsia="en-GB"/>
        </w:rPr>
      </w:pPr>
    </w:p>
    <w:p w14:paraId="0D8E29BF" w14:textId="74439797" w:rsidR="00E0307A" w:rsidRPr="00D80C1D" w:rsidRDefault="00E0307A" w:rsidP="00C9488F">
      <w:pPr>
        <w:autoSpaceDE w:val="0"/>
        <w:autoSpaceDN w:val="0"/>
        <w:adjustRightInd w:val="0"/>
        <w:ind w:left="720"/>
        <w:rPr>
          <w:rFonts w:asciiTheme="minorHAnsi" w:hAnsiTheme="minorHAnsi" w:cstheme="minorHAnsi"/>
          <w:color w:val="000000"/>
          <w:sz w:val="24"/>
          <w:szCs w:val="24"/>
          <w:lang w:val="en-GB" w:eastAsia="en-GB"/>
        </w:rPr>
      </w:pPr>
      <w:r w:rsidRPr="00D80C1D">
        <w:rPr>
          <w:rFonts w:asciiTheme="minorHAnsi" w:hAnsiTheme="minorHAnsi" w:cstheme="minorHAnsi"/>
          <w:color w:val="000000"/>
          <w:sz w:val="24"/>
          <w:szCs w:val="24"/>
          <w:lang w:val="en-GB" w:eastAsia="en-GB"/>
        </w:rPr>
        <w:t>(i) unsupervised activities: teach, train, instruct, care for or supervise children, or provide advice/ guidance on well-being, or drive a vehicle only for children;</w:t>
      </w:r>
    </w:p>
    <w:p w14:paraId="0D8E29C0" w14:textId="77777777" w:rsidR="00E0307A" w:rsidRPr="00D80C1D" w:rsidRDefault="00E0307A">
      <w:pPr>
        <w:autoSpaceDE w:val="0"/>
        <w:autoSpaceDN w:val="0"/>
        <w:adjustRightInd w:val="0"/>
        <w:rPr>
          <w:rFonts w:asciiTheme="minorHAnsi" w:hAnsiTheme="minorHAnsi" w:cstheme="minorHAnsi"/>
          <w:color w:val="000000"/>
          <w:sz w:val="24"/>
          <w:szCs w:val="24"/>
          <w:lang w:val="en-GB" w:eastAsia="en-GB"/>
        </w:rPr>
      </w:pPr>
    </w:p>
    <w:p w14:paraId="0D8E29C1" w14:textId="601B620E" w:rsidR="00E0307A" w:rsidRPr="00D80C1D" w:rsidRDefault="008B6D11">
      <w:pPr>
        <w:autoSpaceDE w:val="0"/>
        <w:autoSpaceDN w:val="0"/>
        <w:adjustRightInd w:val="0"/>
        <w:rPr>
          <w:rFonts w:asciiTheme="minorHAnsi" w:hAnsiTheme="minorHAnsi" w:cstheme="minorHAnsi"/>
          <w:color w:val="000000"/>
          <w:sz w:val="24"/>
          <w:szCs w:val="24"/>
          <w:lang w:val="en-GB" w:eastAsia="en-GB"/>
        </w:rPr>
      </w:pPr>
      <w:r w:rsidRPr="00D80C1D">
        <w:rPr>
          <w:rFonts w:asciiTheme="minorHAnsi" w:hAnsiTheme="minorHAnsi" w:cstheme="minorHAnsi"/>
          <w:color w:val="000000"/>
          <w:sz w:val="24"/>
          <w:szCs w:val="24"/>
          <w:lang w:val="en-GB" w:eastAsia="en-GB"/>
        </w:rPr>
        <w:tab/>
      </w:r>
      <w:r w:rsidR="00E0307A" w:rsidRPr="00D80C1D">
        <w:rPr>
          <w:rFonts w:asciiTheme="minorHAnsi" w:hAnsiTheme="minorHAnsi" w:cstheme="minorHAnsi"/>
          <w:color w:val="000000"/>
          <w:sz w:val="24"/>
          <w:szCs w:val="24"/>
          <w:lang w:val="en-GB" w:eastAsia="en-GB"/>
        </w:rPr>
        <w:t xml:space="preserve">(ii) work for a limited range of establishments (‘specified places’), with </w:t>
      </w:r>
      <w:r w:rsidRPr="00D80C1D">
        <w:rPr>
          <w:rFonts w:asciiTheme="minorHAnsi" w:hAnsiTheme="minorHAnsi" w:cstheme="minorHAnsi"/>
          <w:color w:val="000000"/>
          <w:sz w:val="24"/>
          <w:szCs w:val="24"/>
          <w:lang w:val="en-GB" w:eastAsia="en-GB"/>
        </w:rPr>
        <w:tab/>
      </w:r>
      <w:r w:rsidR="00E0307A" w:rsidRPr="00D80C1D">
        <w:rPr>
          <w:rFonts w:asciiTheme="minorHAnsi" w:hAnsiTheme="minorHAnsi" w:cstheme="minorHAnsi"/>
          <w:color w:val="000000"/>
          <w:sz w:val="24"/>
          <w:szCs w:val="24"/>
          <w:lang w:val="en-GB" w:eastAsia="en-GB"/>
        </w:rPr>
        <w:t xml:space="preserve">opportunity for contact: e.g. schools, children’s homes, childcare premises. </w:t>
      </w:r>
      <w:r w:rsidRPr="00D80C1D">
        <w:rPr>
          <w:rFonts w:asciiTheme="minorHAnsi" w:hAnsiTheme="minorHAnsi" w:cstheme="minorHAnsi"/>
          <w:color w:val="000000"/>
          <w:sz w:val="24"/>
          <w:szCs w:val="24"/>
          <w:lang w:val="en-GB" w:eastAsia="en-GB"/>
        </w:rPr>
        <w:tab/>
      </w:r>
      <w:r w:rsidR="00E0307A" w:rsidRPr="00D80C1D">
        <w:rPr>
          <w:rFonts w:asciiTheme="minorHAnsi" w:hAnsiTheme="minorHAnsi" w:cstheme="minorHAnsi"/>
          <w:color w:val="000000"/>
          <w:sz w:val="24"/>
          <w:szCs w:val="24"/>
          <w:lang w:val="en-GB" w:eastAsia="en-GB"/>
        </w:rPr>
        <w:t>Not work by supervised volunteers;</w:t>
      </w:r>
    </w:p>
    <w:p w14:paraId="0D8E29C2" w14:textId="77777777" w:rsidR="00E0307A" w:rsidRPr="00D80C1D" w:rsidRDefault="00E0307A">
      <w:pPr>
        <w:autoSpaceDE w:val="0"/>
        <w:autoSpaceDN w:val="0"/>
        <w:adjustRightInd w:val="0"/>
        <w:rPr>
          <w:rFonts w:asciiTheme="minorHAnsi" w:hAnsiTheme="minorHAnsi" w:cstheme="minorHAnsi"/>
          <w:color w:val="000000"/>
          <w:sz w:val="24"/>
          <w:szCs w:val="24"/>
          <w:lang w:val="en-GB" w:eastAsia="en-GB"/>
        </w:rPr>
      </w:pPr>
    </w:p>
    <w:p w14:paraId="0D8E29C3" w14:textId="77777777" w:rsidR="00B01D42" w:rsidRPr="00D80C1D" w:rsidRDefault="008B6D11" w:rsidP="00C9488F">
      <w:pPr>
        <w:pStyle w:val="ListParagraph"/>
        <w:ind w:left="567"/>
        <w:jc w:val="both"/>
        <w:rPr>
          <w:rFonts w:asciiTheme="minorHAnsi" w:hAnsiTheme="minorHAnsi" w:cstheme="minorHAnsi"/>
          <w:color w:val="000000"/>
          <w:sz w:val="24"/>
          <w:szCs w:val="24"/>
          <w:lang w:val="en-GB" w:eastAsia="en-GB"/>
        </w:rPr>
      </w:pPr>
      <w:r w:rsidRPr="00D80C1D">
        <w:rPr>
          <w:rFonts w:asciiTheme="minorHAnsi" w:hAnsiTheme="minorHAnsi" w:cstheme="minorHAnsi"/>
          <w:color w:val="000000"/>
          <w:sz w:val="24"/>
          <w:szCs w:val="24"/>
          <w:lang w:val="en-GB" w:eastAsia="en-GB"/>
        </w:rPr>
        <w:tab/>
      </w:r>
      <w:r w:rsidR="00E0307A" w:rsidRPr="00D80C1D">
        <w:rPr>
          <w:rFonts w:asciiTheme="minorHAnsi" w:hAnsiTheme="minorHAnsi" w:cstheme="minorHAnsi"/>
          <w:color w:val="000000"/>
          <w:sz w:val="24"/>
          <w:szCs w:val="24"/>
          <w:lang w:val="en-GB" w:eastAsia="en-GB"/>
        </w:rPr>
        <w:t xml:space="preserve">Work under (i) or (ii) is regulated activity only if done regularly: “regularly” is </w:t>
      </w:r>
      <w:r w:rsidRPr="00D80C1D">
        <w:rPr>
          <w:rFonts w:asciiTheme="minorHAnsi" w:hAnsiTheme="minorHAnsi" w:cstheme="minorHAnsi"/>
          <w:color w:val="000000"/>
          <w:sz w:val="24"/>
          <w:szCs w:val="24"/>
          <w:lang w:val="en-GB" w:eastAsia="en-GB"/>
        </w:rPr>
        <w:tab/>
      </w:r>
      <w:r w:rsidR="00E0307A" w:rsidRPr="00D80C1D">
        <w:rPr>
          <w:rFonts w:asciiTheme="minorHAnsi" w:hAnsiTheme="minorHAnsi" w:cstheme="minorHAnsi"/>
          <w:color w:val="000000"/>
          <w:sz w:val="24"/>
          <w:szCs w:val="24"/>
          <w:lang w:val="en-GB" w:eastAsia="en-GB"/>
        </w:rPr>
        <w:t xml:space="preserve">defined in detail in the full guidance note </w:t>
      </w:r>
      <w:r w:rsidR="00B01D42" w:rsidRPr="00D80C1D">
        <w:rPr>
          <w:rFonts w:asciiTheme="minorHAnsi" w:hAnsiTheme="minorHAnsi" w:cstheme="minorHAnsi"/>
          <w:color w:val="000000"/>
          <w:sz w:val="24"/>
          <w:szCs w:val="24"/>
          <w:lang w:val="en-GB" w:eastAsia="en-GB"/>
        </w:rPr>
        <w:t xml:space="preserve">available on the Department for </w:t>
      </w:r>
      <w:r w:rsidR="00B01D42" w:rsidRPr="00D80C1D">
        <w:rPr>
          <w:rFonts w:asciiTheme="minorHAnsi" w:hAnsiTheme="minorHAnsi" w:cstheme="minorHAnsi"/>
          <w:color w:val="000000"/>
          <w:sz w:val="24"/>
          <w:szCs w:val="24"/>
          <w:lang w:val="en-GB" w:eastAsia="en-GB"/>
        </w:rPr>
        <w:tab/>
        <w:t>Education website.</w:t>
      </w:r>
    </w:p>
    <w:p w14:paraId="0D8E29C4" w14:textId="77777777" w:rsidR="00E0307A" w:rsidRPr="00D80C1D" w:rsidRDefault="00E0307A">
      <w:pPr>
        <w:autoSpaceDE w:val="0"/>
        <w:autoSpaceDN w:val="0"/>
        <w:adjustRightInd w:val="0"/>
        <w:rPr>
          <w:rFonts w:asciiTheme="minorHAnsi" w:hAnsiTheme="minorHAnsi" w:cstheme="minorHAnsi"/>
          <w:color w:val="000000"/>
          <w:sz w:val="24"/>
          <w:szCs w:val="24"/>
          <w:lang w:val="en-GB" w:eastAsia="en-GB"/>
        </w:rPr>
      </w:pPr>
      <w:r w:rsidRPr="00D80C1D">
        <w:rPr>
          <w:rFonts w:asciiTheme="minorHAnsi" w:hAnsiTheme="minorHAnsi" w:cstheme="minorHAnsi"/>
          <w:color w:val="000000"/>
          <w:sz w:val="24"/>
          <w:szCs w:val="24"/>
          <w:lang w:val="en-GB" w:eastAsia="en-GB"/>
        </w:rPr>
        <w:t xml:space="preserve"> </w:t>
      </w:r>
    </w:p>
    <w:p w14:paraId="0D8E29C5" w14:textId="158DAA00" w:rsidR="00E0307A" w:rsidRPr="00D80C1D" w:rsidRDefault="00E0307A" w:rsidP="00C9488F">
      <w:pPr>
        <w:pStyle w:val="ListParagraph"/>
        <w:jc w:val="both"/>
        <w:rPr>
          <w:rFonts w:asciiTheme="minorHAnsi" w:hAnsiTheme="minorHAnsi" w:cstheme="minorHAnsi"/>
          <w:color w:val="000000"/>
          <w:sz w:val="24"/>
          <w:szCs w:val="24"/>
          <w:lang w:val="en-GB" w:eastAsia="en-GB"/>
        </w:rPr>
      </w:pPr>
      <w:r w:rsidRPr="00D80C1D">
        <w:rPr>
          <w:rFonts w:asciiTheme="minorHAnsi" w:hAnsiTheme="minorHAnsi" w:cstheme="minorHAnsi"/>
          <w:color w:val="000000"/>
          <w:sz w:val="24"/>
          <w:szCs w:val="24"/>
          <w:lang w:val="en-GB" w:eastAsia="en-GB"/>
        </w:rPr>
        <w:t xml:space="preserve">HM Government </w:t>
      </w:r>
      <w:r w:rsidR="00E53987" w:rsidRPr="00D80C1D">
        <w:rPr>
          <w:rFonts w:asciiTheme="minorHAnsi" w:hAnsiTheme="minorHAnsi" w:cstheme="minorHAnsi"/>
          <w:color w:val="000000"/>
          <w:sz w:val="24"/>
          <w:szCs w:val="24"/>
          <w:lang w:val="en-GB" w:eastAsia="en-GB"/>
        </w:rPr>
        <w:t>has</w:t>
      </w:r>
      <w:r w:rsidRPr="00D80C1D">
        <w:rPr>
          <w:rFonts w:asciiTheme="minorHAnsi" w:hAnsiTheme="minorHAnsi" w:cstheme="minorHAnsi"/>
          <w:color w:val="000000"/>
          <w:sz w:val="24"/>
          <w:szCs w:val="24"/>
          <w:lang w:val="en-GB" w:eastAsia="en-GB"/>
        </w:rPr>
        <w:t xml:space="preserve"> publish</w:t>
      </w:r>
      <w:r w:rsidR="00AD070A" w:rsidRPr="00D80C1D">
        <w:rPr>
          <w:rFonts w:asciiTheme="minorHAnsi" w:hAnsiTheme="minorHAnsi" w:cstheme="minorHAnsi"/>
          <w:color w:val="000000"/>
          <w:sz w:val="24"/>
          <w:szCs w:val="24"/>
          <w:lang w:val="en-GB" w:eastAsia="en-GB"/>
        </w:rPr>
        <w:t>ed</w:t>
      </w:r>
      <w:r w:rsidRPr="00D80C1D">
        <w:rPr>
          <w:rFonts w:asciiTheme="minorHAnsi" w:hAnsiTheme="minorHAnsi" w:cstheme="minorHAnsi"/>
          <w:color w:val="000000"/>
          <w:sz w:val="24"/>
          <w:szCs w:val="24"/>
          <w:lang w:val="en-GB" w:eastAsia="en-GB"/>
        </w:rPr>
        <w:t xml:space="preserve"> statutory guidance on supervision of activity that would be regulated activity if unsupervised.</w:t>
      </w:r>
    </w:p>
    <w:p w14:paraId="0D8E29C6" w14:textId="77777777" w:rsidR="00E0307A" w:rsidRPr="00D80C1D" w:rsidRDefault="00E0307A">
      <w:pPr>
        <w:autoSpaceDE w:val="0"/>
        <w:autoSpaceDN w:val="0"/>
        <w:adjustRightInd w:val="0"/>
        <w:rPr>
          <w:rFonts w:asciiTheme="minorHAnsi" w:hAnsiTheme="minorHAnsi" w:cstheme="minorHAnsi"/>
          <w:color w:val="000000"/>
          <w:sz w:val="24"/>
          <w:szCs w:val="24"/>
          <w:lang w:val="en-GB" w:eastAsia="en-GB"/>
        </w:rPr>
      </w:pPr>
    </w:p>
    <w:p w14:paraId="0D8E29C7" w14:textId="76BF7F97" w:rsidR="00E0307A" w:rsidRPr="00D80C1D" w:rsidRDefault="008B6D11">
      <w:pPr>
        <w:autoSpaceDE w:val="0"/>
        <w:autoSpaceDN w:val="0"/>
        <w:adjustRightInd w:val="0"/>
        <w:rPr>
          <w:rFonts w:asciiTheme="minorHAnsi" w:hAnsiTheme="minorHAnsi" w:cstheme="minorHAnsi"/>
          <w:color w:val="000000"/>
          <w:sz w:val="24"/>
          <w:szCs w:val="24"/>
          <w:lang w:val="en-GB" w:eastAsia="en-GB"/>
        </w:rPr>
      </w:pPr>
      <w:r w:rsidRPr="00D80C1D">
        <w:rPr>
          <w:rFonts w:asciiTheme="minorHAnsi" w:hAnsiTheme="minorHAnsi" w:cstheme="minorHAnsi"/>
          <w:color w:val="000000"/>
          <w:sz w:val="24"/>
          <w:szCs w:val="24"/>
          <w:lang w:val="en-GB" w:eastAsia="en-GB"/>
        </w:rPr>
        <w:tab/>
      </w:r>
      <w:r w:rsidR="00E0307A" w:rsidRPr="00D80C1D">
        <w:rPr>
          <w:rFonts w:asciiTheme="minorHAnsi" w:hAnsiTheme="minorHAnsi" w:cstheme="minorHAnsi"/>
          <w:color w:val="000000"/>
          <w:sz w:val="24"/>
          <w:szCs w:val="24"/>
          <w:lang w:val="en-GB" w:eastAsia="en-GB"/>
        </w:rPr>
        <w:t xml:space="preserve">(iii) relevant personal care, e.g. washing or dressing; or health care by or </w:t>
      </w:r>
      <w:r w:rsidRPr="00D80C1D">
        <w:rPr>
          <w:rFonts w:asciiTheme="minorHAnsi" w:hAnsiTheme="minorHAnsi" w:cstheme="minorHAnsi"/>
          <w:color w:val="000000"/>
          <w:sz w:val="24"/>
          <w:szCs w:val="24"/>
          <w:lang w:val="en-GB" w:eastAsia="en-GB"/>
        </w:rPr>
        <w:tab/>
      </w:r>
      <w:r w:rsidR="00E0307A" w:rsidRPr="00D80C1D">
        <w:rPr>
          <w:rFonts w:asciiTheme="minorHAnsi" w:hAnsiTheme="minorHAnsi" w:cstheme="minorHAnsi"/>
          <w:color w:val="000000"/>
          <w:sz w:val="24"/>
          <w:szCs w:val="24"/>
          <w:lang w:val="en-GB" w:eastAsia="en-GB"/>
        </w:rPr>
        <w:t>supervised by a professional;</w:t>
      </w:r>
    </w:p>
    <w:p w14:paraId="0D8E29C8" w14:textId="77777777" w:rsidR="00A8510C" w:rsidRPr="00D80C1D" w:rsidRDefault="00A8510C">
      <w:pPr>
        <w:autoSpaceDE w:val="0"/>
        <w:autoSpaceDN w:val="0"/>
        <w:adjustRightInd w:val="0"/>
        <w:rPr>
          <w:rFonts w:asciiTheme="minorHAnsi" w:hAnsiTheme="minorHAnsi" w:cstheme="minorHAnsi"/>
          <w:color w:val="000000"/>
          <w:sz w:val="24"/>
          <w:szCs w:val="24"/>
          <w:lang w:val="en-GB" w:eastAsia="en-GB"/>
        </w:rPr>
      </w:pPr>
    </w:p>
    <w:p w14:paraId="0D8E29C9" w14:textId="2B8EA989" w:rsidR="00E0307A" w:rsidRPr="00D80C1D" w:rsidRDefault="008B6D11">
      <w:pPr>
        <w:autoSpaceDE w:val="0"/>
        <w:autoSpaceDN w:val="0"/>
        <w:adjustRightInd w:val="0"/>
        <w:rPr>
          <w:rFonts w:asciiTheme="minorHAnsi" w:hAnsiTheme="minorHAnsi" w:cstheme="minorHAnsi"/>
          <w:b/>
          <w:bCs/>
          <w:color w:val="000000"/>
          <w:sz w:val="24"/>
          <w:szCs w:val="24"/>
          <w:highlight w:val="yellow"/>
          <w:lang w:val="en-GB" w:eastAsia="en-GB"/>
        </w:rPr>
      </w:pPr>
      <w:r w:rsidRPr="00D80C1D">
        <w:rPr>
          <w:rFonts w:asciiTheme="minorHAnsi" w:hAnsiTheme="minorHAnsi" w:cstheme="minorHAnsi"/>
          <w:color w:val="000000"/>
          <w:sz w:val="24"/>
          <w:szCs w:val="24"/>
          <w:lang w:val="en-GB" w:eastAsia="en-GB"/>
        </w:rPr>
        <w:tab/>
      </w:r>
      <w:r w:rsidR="00E0307A" w:rsidRPr="00D80C1D">
        <w:rPr>
          <w:rFonts w:asciiTheme="minorHAnsi" w:hAnsiTheme="minorHAnsi" w:cstheme="minorHAnsi"/>
          <w:color w:val="000000"/>
          <w:sz w:val="24"/>
          <w:szCs w:val="24"/>
          <w:lang w:val="en-GB" w:eastAsia="en-GB"/>
        </w:rPr>
        <w:t>(iv) registered childminding; and foster-carers.</w:t>
      </w:r>
    </w:p>
    <w:p w14:paraId="0D8E29CA" w14:textId="77777777" w:rsidR="00E0307A" w:rsidRPr="00D80C1D" w:rsidRDefault="00E0307A">
      <w:pPr>
        <w:jc w:val="both"/>
        <w:rPr>
          <w:rFonts w:asciiTheme="minorHAnsi" w:hAnsiTheme="minorHAnsi" w:cstheme="minorHAnsi"/>
          <w:bCs/>
          <w:color w:val="000000"/>
          <w:sz w:val="24"/>
          <w:szCs w:val="24"/>
          <w:highlight w:val="yellow"/>
          <w:lang w:val="en-GB" w:eastAsia="en-GB"/>
        </w:rPr>
      </w:pPr>
    </w:p>
    <w:p w14:paraId="0D8E29CB" w14:textId="1B0AB2FB" w:rsidR="00E0307A" w:rsidRPr="00D80C1D" w:rsidRDefault="00E0307A">
      <w:pPr>
        <w:tabs>
          <w:tab w:val="left" w:pos="2040"/>
        </w:tabs>
        <w:autoSpaceDE w:val="0"/>
        <w:autoSpaceDN w:val="0"/>
        <w:adjustRightInd w:val="0"/>
        <w:rPr>
          <w:rFonts w:asciiTheme="minorHAnsi" w:hAnsiTheme="minorHAnsi" w:cstheme="minorHAnsi"/>
          <w:color w:val="000000"/>
          <w:sz w:val="24"/>
          <w:szCs w:val="24"/>
          <w:lang w:val="en-GB" w:eastAsia="en-GB"/>
        </w:rPr>
      </w:pPr>
    </w:p>
    <w:p w14:paraId="0D8E29CC" w14:textId="77777777" w:rsidR="00E0307A" w:rsidRPr="00D80C1D" w:rsidRDefault="00E0307A" w:rsidP="00BE0B3F">
      <w:pPr>
        <w:pStyle w:val="ListParagraph"/>
        <w:numPr>
          <w:ilvl w:val="1"/>
          <w:numId w:val="36"/>
        </w:numPr>
        <w:ind w:left="567" w:hanging="567"/>
        <w:jc w:val="both"/>
        <w:rPr>
          <w:rFonts w:asciiTheme="minorHAnsi" w:hAnsiTheme="minorHAnsi" w:cstheme="minorHAnsi"/>
          <w:sz w:val="24"/>
          <w:szCs w:val="24"/>
          <w:lang w:val="en-GB" w:eastAsia="en-GB"/>
        </w:rPr>
      </w:pPr>
      <w:r w:rsidRPr="00D80C1D">
        <w:rPr>
          <w:rFonts w:asciiTheme="minorHAnsi" w:hAnsiTheme="minorHAnsi" w:cstheme="minorHAnsi"/>
          <w:b/>
          <w:sz w:val="24"/>
          <w:szCs w:val="24"/>
          <w:lang w:val="en-GB" w:eastAsia="en-GB"/>
        </w:rPr>
        <w:t xml:space="preserve">The definition of regulated activity relating to adults no longer </w:t>
      </w:r>
      <w:r w:rsidR="00AD070A" w:rsidRPr="00D80C1D">
        <w:rPr>
          <w:rFonts w:asciiTheme="minorHAnsi" w:hAnsiTheme="minorHAnsi" w:cstheme="minorHAnsi"/>
          <w:b/>
          <w:sz w:val="24"/>
          <w:szCs w:val="24"/>
          <w:lang w:val="en-GB" w:eastAsia="en-GB"/>
        </w:rPr>
        <w:t xml:space="preserve">identifies </w:t>
      </w:r>
      <w:r w:rsidRPr="00D80C1D">
        <w:rPr>
          <w:rFonts w:asciiTheme="minorHAnsi" w:hAnsiTheme="minorHAnsi" w:cstheme="minorHAnsi"/>
          <w:b/>
          <w:sz w:val="24"/>
          <w:szCs w:val="24"/>
          <w:lang w:val="en-GB" w:eastAsia="en-GB"/>
        </w:rPr>
        <w:t>adults as ‘vulnerable’</w:t>
      </w:r>
      <w:r w:rsidRPr="00D80C1D">
        <w:rPr>
          <w:rFonts w:asciiTheme="minorHAnsi" w:hAnsiTheme="minorHAnsi" w:cstheme="minorHAnsi"/>
          <w:sz w:val="24"/>
          <w:szCs w:val="24"/>
          <w:lang w:val="en-GB" w:eastAsia="en-GB"/>
        </w:rPr>
        <w:t>. Instead, the definition identifies the activities which, if any adult requires them, lead to that adult being considered vulnerable at that particular time. This means that the focus is on the activities required by the adult and not on the setting in which the activity is received, nor on the personal characteristics or circumstances of the adult receiving the activities. There is also no longer a requirement for a person to do the activities a certain number of times before they are engaging in regulated activity.</w:t>
      </w:r>
    </w:p>
    <w:p w14:paraId="0D8E29CD" w14:textId="77777777" w:rsidR="00E0307A" w:rsidRPr="00D80C1D" w:rsidRDefault="00E0307A">
      <w:pPr>
        <w:autoSpaceDE w:val="0"/>
        <w:autoSpaceDN w:val="0"/>
        <w:adjustRightInd w:val="0"/>
        <w:spacing w:line="241" w:lineRule="atLeast"/>
        <w:rPr>
          <w:rFonts w:asciiTheme="minorHAnsi" w:hAnsiTheme="minorHAnsi" w:cstheme="minorHAnsi"/>
          <w:sz w:val="24"/>
          <w:szCs w:val="24"/>
          <w:lang w:val="en-GB" w:eastAsia="en-GB"/>
        </w:rPr>
      </w:pPr>
    </w:p>
    <w:p w14:paraId="0D8E29CE" w14:textId="77777777" w:rsidR="00E0307A" w:rsidRPr="00D80C1D" w:rsidRDefault="00E0307A" w:rsidP="00BE0B3F">
      <w:pPr>
        <w:pStyle w:val="ListParagraph"/>
        <w:numPr>
          <w:ilvl w:val="1"/>
          <w:numId w:val="36"/>
        </w:numPr>
        <w:ind w:left="567" w:hanging="567"/>
        <w:jc w:val="both"/>
        <w:rPr>
          <w:rFonts w:asciiTheme="minorHAnsi" w:hAnsiTheme="minorHAnsi" w:cstheme="minorHAnsi"/>
          <w:sz w:val="24"/>
          <w:szCs w:val="24"/>
          <w:lang w:val="en-GB" w:eastAsia="en-GB"/>
        </w:rPr>
      </w:pPr>
      <w:r w:rsidRPr="00D80C1D">
        <w:rPr>
          <w:rFonts w:asciiTheme="minorHAnsi" w:hAnsiTheme="minorHAnsi" w:cstheme="minorHAnsi"/>
          <w:sz w:val="24"/>
          <w:szCs w:val="24"/>
          <w:lang w:val="en-GB" w:eastAsia="en-GB"/>
        </w:rPr>
        <w:t>There are six categories of people who will fall within the new definition of regulated activity (and so will anyone who provides day to day management or supervision of those people). A broad outline of these categories is set out below. For more information please see the Safeguarding Vulnerable Groups Act 2006, as amended by the Protection of Freedoms Act 2012.</w:t>
      </w:r>
    </w:p>
    <w:p w14:paraId="0D8E29CF" w14:textId="77777777" w:rsidR="00E0307A" w:rsidRPr="00D80C1D" w:rsidRDefault="00E0307A">
      <w:pPr>
        <w:autoSpaceDE w:val="0"/>
        <w:autoSpaceDN w:val="0"/>
        <w:adjustRightInd w:val="0"/>
        <w:spacing w:line="241" w:lineRule="atLeast"/>
        <w:rPr>
          <w:rFonts w:asciiTheme="minorHAnsi" w:hAnsiTheme="minorHAnsi" w:cstheme="minorHAnsi"/>
          <w:sz w:val="24"/>
          <w:szCs w:val="24"/>
          <w:lang w:val="en-GB" w:eastAsia="en-GB"/>
        </w:rPr>
      </w:pPr>
    </w:p>
    <w:p w14:paraId="0D8E29D0" w14:textId="77777777" w:rsidR="00E0307A" w:rsidRPr="00D80C1D" w:rsidRDefault="00E0307A" w:rsidP="00BE0B3F">
      <w:pPr>
        <w:numPr>
          <w:ilvl w:val="2"/>
          <w:numId w:val="28"/>
        </w:numPr>
        <w:tabs>
          <w:tab w:val="clear" w:pos="2340"/>
          <w:tab w:val="num" w:pos="1620"/>
        </w:tabs>
        <w:ind w:left="1620"/>
        <w:jc w:val="both"/>
        <w:rPr>
          <w:rFonts w:asciiTheme="minorHAnsi" w:hAnsiTheme="minorHAnsi" w:cstheme="minorHAnsi"/>
          <w:sz w:val="24"/>
          <w:szCs w:val="24"/>
          <w:lang w:val="en-GB" w:eastAsia="en-GB"/>
        </w:rPr>
      </w:pPr>
      <w:r w:rsidRPr="00D80C1D">
        <w:rPr>
          <w:rFonts w:asciiTheme="minorHAnsi" w:hAnsiTheme="minorHAnsi" w:cstheme="minorHAnsi"/>
          <w:sz w:val="24"/>
          <w:szCs w:val="24"/>
          <w:lang w:val="en-GB" w:eastAsia="en-GB"/>
        </w:rPr>
        <w:t>Providing health care</w:t>
      </w:r>
    </w:p>
    <w:p w14:paraId="0D8E29D1" w14:textId="77777777" w:rsidR="00E0307A" w:rsidRPr="00D80C1D" w:rsidRDefault="00E0307A" w:rsidP="003A4496">
      <w:pPr>
        <w:autoSpaceDE w:val="0"/>
        <w:autoSpaceDN w:val="0"/>
        <w:adjustRightInd w:val="0"/>
        <w:rPr>
          <w:rFonts w:asciiTheme="minorHAnsi" w:hAnsiTheme="minorHAnsi" w:cstheme="minorHAnsi"/>
          <w:color w:val="000000"/>
          <w:sz w:val="24"/>
          <w:szCs w:val="24"/>
          <w:lang w:val="en-GB" w:eastAsia="en-GB"/>
        </w:rPr>
      </w:pPr>
    </w:p>
    <w:p w14:paraId="0D8E29D2" w14:textId="77777777" w:rsidR="00E0307A" w:rsidRPr="00D80C1D" w:rsidRDefault="00E0307A" w:rsidP="00BE0B3F">
      <w:pPr>
        <w:numPr>
          <w:ilvl w:val="2"/>
          <w:numId w:val="28"/>
        </w:numPr>
        <w:tabs>
          <w:tab w:val="clear" w:pos="2340"/>
          <w:tab w:val="num" w:pos="1620"/>
        </w:tabs>
        <w:ind w:left="1620"/>
        <w:jc w:val="both"/>
        <w:rPr>
          <w:rFonts w:asciiTheme="minorHAnsi" w:hAnsiTheme="minorHAnsi" w:cstheme="minorHAnsi"/>
          <w:bCs/>
          <w:color w:val="000000"/>
          <w:sz w:val="24"/>
          <w:szCs w:val="24"/>
          <w:lang w:val="en-GB" w:eastAsia="en-GB"/>
        </w:rPr>
      </w:pPr>
      <w:r w:rsidRPr="00D80C1D">
        <w:rPr>
          <w:rFonts w:asciiTheme="minorHAnsi" w:hAnsiTheme="minorHAnsi" w:cstheme="minorHAnsi"/>
          <w:sz w:val="24"/>
          <w:szCs w:val="24"/>
          <w:lang w:val="en-GB" w:eastAsia="en-GB"/>
        </w:rPr>
        <w:t>Providing personal care</w:t>
      </w:r>
    </w:p>
    <w:p w14:paraId="0D8E29D3" w14:textId="77777777" w:rsidR="00E0307A" w:rsidRPr="00D80C1D" w:rsidRDefault="00E0307A" w:rsidP="003A4496">
      <w:pPr>
        <w:jc w:val="both"/>
        <w:rPr>
          <w:rFonts w:asciiTheme="minorHAnsi" w:hAnsiTheme="minorHAnsi" w:cstheme="minorHAnsi"/>
          <w:bCs/>
          <w:color w:val="000000"/>
          <w:sz w:val="24"/>
          <w:szCs w:val="24"/>
          <w:lang w:val="en-GB" w:eastAsia="en-GB"/>
        </w:rPr>
      </w:pPr>
    </w:p>
    <w:p w14:paraId="0D8E29D4" w14:textId="77777777" w:rsidR="00E0307A" w:rsidRPr="00D80C1D" w:rsidRDefault="00E0307A" w:rsidP="00BE0B3F">
      <w:pPr>
        <w:numPr>
          <w:ilvl w:val="2"/>
          <w:numId w:val="28"/>
        </w:numPr>
        <w:tabs>
          <w:tab w:val="clear" w:pos="2340"/>
          <w:tab w:val="num" w:pos="1620"/>
        </w:tabs>
        <w:ind w:left="1620"/>
        <w:jc w:val="both"/>
        <w:rPr>
          <w:rFonts w:asciiTheme="minorHAnsi" w:hAnsiTheme="minorHAnsi" w:cstheme="minorHAnsi"/>
          <w:bCs/>
          <w:color w:val="000000"/>
          <w:sz w:val="24"/>
          <w:szCs w:val="24"/>
          <w:lang w:val="en-GB" w:eastAsia="en-GB"/>
        </w:rPr>
      </w:pPr>
      <w:r w:rsidRPr="00D80C1D">
        <w:rPr>
          <w:rFonts w:asciiTheme="minorHAnsi" w:hAnsiTheme="minorHAnsi" w:cstheme="minorHAnsi"/>
          <w:bCs/>
          <w:color w:val="000000"/>
          <w:sz w:val="24"/>
          <w:szCs w:val="24"/>
          <w:lang w:val="en-GB" w:eastAsia="en-GB"/>
        </w:rPr>
        <w:t>Providing social work</w:t>
      </w:r>
    </w:p>
    <w:p w14:paraId="0D8E29D5" w14:textId="77777777" w:rsidR="00E0307A" w:rsidRPr="00D80C1D" w:rsidRDefault="00E0307A" w:rsidP="003A4496">
      <w:pPr>
        <w:jc w:val="both"/>
        <w:rPr>
          <w:rFonts w:asciiTheme="minorHAnsi" w:hAnsiTheme="minorHAnsi" w:cstheme="minorHAnsi"/>
          <w:bCs/>
          <w:color w:val="000000"/>
          <w:sz w:val="24"/>
          <w:szCs w:val="24"/>
          <w:lang w:val="en-GB" w:eastAsia="en-GB"/>
        </w:rPr>
      </w:pPr>
    </w:p>
    <w:p w14:paraId="0D8E29D6" w14:textId="77777777" w:rsidR="00E0307A" w:rsidRPr="00D80C1D" w:rsidRDefault="00E0307A" w:rsidP="00BE0B3F">
      <w:pPr>
        <w:numPr>
          <w:ilvl w:val="2"/>
          <w:numId w:val="28"/>
        </w:numPr>
        <w:tabs>
          <w:tab w:val="clear" w:pos="2340"/>
          <w:tab w:val="num" w:pos="1620"/>
        </w:tabs>
        <w:ind w:left="1620"/>
        <w:jc w:val="both"/>
        <w:rPr>
          <w:rFonts w:asciiTheme="minorHAnsi" w:hAnsiTheme="minorHAnsi" w:cstheme="minorHAnsi"/>
          <w:bCs/>
          <w:color w:val="000000"/>
          <w:sz w:val="24"/>
          <w:szCs w:val="24"/>
          <w:lang w:val="en-GB" w:eastAsia="en-GB"/>
        </w:rPr>
      </w:pPr>
      <w:r w:rsidRPr="00D80C1D">
        <w:rPr>
          <w:rFonts w:asciiTheme="minorHAnsi" w:hAnsiTheme="minorHAnsi" w:cstheme="minorHAnsi"/>
          <w:bCs/>
          <w:color w:val="000000"/>
          <w:sz w:val="24"/>
          <w:szCs w:val="24"/>
          <w:lang w:val="en-GB" w:eastAsia="en-GB"/>
        </w:rPr>
        <w:t>Assistance with cash, bills and/or shopping</w:t>
      </w:r>
    </w:p>
    <w:p w14:paraId="0D8E29D7" w14:textId="77777777" w:rsidR="00E0307A" w:rsidRPr="00D80C1D" w:rsidRDefault="00E0307A" w:rsidP="003A4496">
      <w:pPr>
        <w:jc w:val="both"/>
        <w:rPr>
          <w:rFonts w:asciiTheme="minorHAnsi" w:hAnsiTheme="minorHAnsi" w:cstheme="minorHAnsi"/>
          <w:bCs/>
          <w:color w:val="000000"/>
          <w:sz w:val="24"/>
          <w:szCs w:val="24"/>
          <w:lang w:val="en-GB" w:eastAsia="en-GB"/>
        </w:rPr>
      </w:pPr>
    </w:p>
    <w:p w14:paraId="0D8E29D8" w14:textId="77777777" w:rsidR="00E0307A" w:rsidRPr="00D80C1D" w:rsidRDefault="00E0307A" w:rsidP="00BE0B3F">
      <w:pPr>
        <w:numPr>
          <w:ilvl w:val="2"/>
          <w:numId w:val="28"/>
        </w:numPr>
        <w:tabs>
          <w:tab w:val="clear" w:pos="2340"/>
          <w:tab w:val="num" w:pos="1620"/>
        </w:tabs>
        <w:ind w:left="1620"/>
        <w:jc w:val="both"/>
        <w:rPr>
          <w:rFonts w:asciiTheme="minorHAnsi" w:hAnsiTheme="minorHAnsi" w:cstheme="minorHAnsi"/>
          <w:bCs/>
          <w:color w:val="000000"/>
          <w:sz w:val="24"/>
          <w:szCs w:val="24"/>
          <w:lang w:val="en-GB" w:eastAsia="en-GB"/>
        </w:rPr>
      </w:pPr>
      <w:r w:rsidRPr="00D80C1D">
        <w:rPr>
          <w:rFonts w:asciiTheme="minorHAnsi" w:hAnsiTheme="minorHAnsi" w:cstheme="minorHAnsi"/>
          <w:bCs/>
          <w:color w:val="000000"/>
          <w:sz w:val="24"/>
          <w:szCs w:val="24"/>
          <w:lang w:val="en-GB" w:eastAsia="en-GB"/>
        </w:rPr>
        <w:t>Assistance in the conduct of a person’s own affairs</w:t>
      </w:r>
    </w:p>
    <w:p w14:paraId="0D8E29D9" w14:textId="77777777" w:rsidR="00E0307A" w:rsidRPr="00D80C1D" w:rsidRDefault="00E0307A" w:rsidP="003A4496">
      <w:pPr>
        <w:jc w:val="both"/>
        <w:rPr>
          <w:rFonts w:asciiTheme="minorHAnsi" w:hAnsiTheme="minorHAnsi" w:cstheme="minorHAnsi"/>
          <w:bCs/>
          <w:color w:val="000000"/>
          <w:sz w:val="24"/>
          <w:szCs w:val="24"/>
          <w:lang w:val="en-GB" w:eastAsia="en-GB"/>
        </w:rPr>
      </w:pPr>
    </w:p>
    <w:p w14:paraId="0D8E29DA" w14:textId="77777777" w:rsidR="00E0307A" w:rsidRPr="00D80C1D" w:rsidRDefault="00E0307A" w:rsidP="00BE0B3F">
      <w:pPr>
        <w:numPr>
          <w:ilvl w:val="2"/>
          <w:numId w:val="28"/>
        </w:numPr>
        <w:tabs>
          <w:tab w:val="clear" w:pos="2340"/>
          <w:tab w:val="num" w:pos="1620"/>
        </w:tabs>
        <w:ind w:left="1620"/>
        <w:jc w:val="both"/>
        <w:rPr>
          <w:rFonts w:asciiTheme="minorHAnsi" w:hAnsiTheme="minorHAnsi" w:cstheme="minorHAnsi"/>
          <w:bCs/>
          <w:color w:val="000000"/>
          <w:sz w:val="24"/>
          <w:szCs w:val="24"/>
          <w:lang w:val="en-GB" w:eastAsia="en-GB"/>
        </w:rPr>
      </w:pPr>
      <w:r w:rsidRPr="00D80C1D">
        <w:rPr>
          <w:rFonts w:asciiTheme="minorHAnsi" w:hAnsiTheme="minorHAnsi" w:cstheme="minorHAnsi"/>
          <w:bCs/>
          <w:color w:val="000000"/>
          <w:sz w:val="24"/>
          <w:szCs w:val="24"/>
          <w:lang w:val="en-GB" w:eastAsia="en-GB"/>
        </w:rPr>
        <w:t>Conveying (transportation)</w:t>
      </w:r>
    </w:p>
    <w:p w14:paraId="0D8E29DB" w14:textId="77777777" w:rsidR="008F6A9F" w:rsidRPr="00D80C1D" w:rsidRDefault="008F6A9F" w:rsidP="003A4496">
      <w:pPr>
        <w:jc w:val="both"/>
        <w:rPr>
          <w:rFonts w:asciiTheme="minorHAnsi" w:hAnsiTheme="minorHAnsi" w:cstheme="minorHAnsi"/>
          <w:sz w:val="24"/>
        </w:rPr>
      </w:pPr>
    </w:p>
    <w:p w14:paraId="0D8E29DC" w14:textId="77777777" w:rsidR="00F612CA" w:rsidRPr="00D80C1D" w:rsidRDefault="00F612CA" w:rsidP="00C9488F">
      <w:pPr>
        <w:ind w:left="720"/>
        <w:jc w:val="both"/>
        <w:rPr>
          <w:rFonts w:asciiTheme="minorHAnsi" w:hAnsiTheme="minorHAnsi" w:cstheme="minorHAnsi"/>
          <w:sz w:val="24"/>
        </w:rPr>
      </w:pPr>
      <w:r w:rsidRPr="00D80C1D">
        <w:rPr>
          <w:rFonts w:asciiTheme="minorHAnsi" w:hAnsiTheme="minorHAnsi" w:cstheme="minorHAnsi"/>
          <w:sz w:val="24"/>
        </w:rPr>
        <w:t xml:space="preserve">Please contact </w:t>
      </w:r>
      <w:r w:rsidR="00A04690" w:rsidRPr="00D80C1D">
        <w:rPr>
          <w:rFonts w:asciiTheme="minorHAnsi" w:hAnsiTheme="minorHAnsi" w:cstheme="minorHAnsi"/>
          <w:sz w:val="24"/>
        </w:rPr>
        <w:t xml:space="preserve">the </w:t>
      </w:r>
      <w:r w:rsidRPr="00D80C1D">
        <w:rPr>
          <w:rFonts w:asciiTheme="minorHAnsi" w:hAnsiTheme="minorHAnsi" w:cstheme="minorHAnsi"/>
          <w:sz w:val="24"/>
        </w:rPr>
        <w:t>Recruitment</w:t>
      </w:r>
      <w:r w:rsidR="00A04690" w:rsidRPr="00D80C1D">
        <w:rPr>
          <w:rFonts w:asciiTheme="minorHAnsi" w:hAnsiTheme="minorHAnsi" w:cstheme="minorHAnsi"/>
          <w:sz w:val="24"/>
        </w:rPr>
        <w:t xml:space="preserve"> &amp; </w:t>
      </w:r>
      <w:r w:rsidR="00A2306D" w:rsidRPr="00D80C1D">
        <w:rPr>
          <w:rFonts w:asciiTheme="minorHAnsi" w:hAnsiTheme="minorHAnsi" w:cstheme="minorHAnsi"/>
          <w:sz w:val="24"/>
        </w:rPr>
        <w:t>Vetting</w:t>
      </w:r>
      <w:r w:rsidRPr="00D80C1D">
        <w:rPr>
          <w:rFonts w:asciiTheme="minorHAnsi" w:hAnsiTheme="minorHAnsi" w:cstheme="minorHAnsi"/>
          <w:sz w:val="24"/>
        </w:rPr>
        <w:t xml:space="preserve"> or HR team if you are unsure whether a post requires </w:t>
      </w:r>
      <w:r w:rsidR="002000D8" w:rsidRPr="00D80C1D">
        <w:rPr>
          <w:rFonts w:asciiTheme="minorHAnsi" w:hAnsiTheme="minorHAnsi" w:cstheme="minorHAnsi"/>
          <w:sz w:val="24"/>
        </w:rPr>
        <w:t xml:space="preserve">DBS </w:t>
      </w:r>
      <w:r w:rsidRPr="00D80C1D">
        <w:rPr>
          <w:rFonts w:asciiTheme="minorHAnsi" w:hAnsiTheme="minorHAnsi" w:cstheme="minorHAnsi"/>
          <w:sz w:val="24"/>
        </w:rPr>
        <w:t>clearance.</w:t>
      </w:r>
    </w:p>
    <w:p w14:paraId="0D8E29DD" w14:textId="77777777" w:rsidR="00F612CA" w:rsidRPr="00D80C1D" w:rsidRDefault="00F612CA">
      <w:pPr>
        <w:autoSpaceDE w:val="0"/>
        <w:autoSpaceDN w:val="0"/>
        <w:adjustRightInd w:val="0"/>
        <w:rPr>
          <w:rFonts w:asciiTheme="minorHAnsi" w:hAnsiTheme="minorHAnsi" w:cstheme="minorHAnsi"/>
          <w:color w:val="000000"/>
          <w:sz w:val="24"/>
          <w:szCs w:val="24"/>
          <w:lang w:val="en-GB" w:eastAsia="en-GB"/>
        </w:rPr>
      </w:pPr>
    </w:p>
    <w:p w14:paraId="0D8E29DE" w14:textId="606E09A6" w:rsidR="00601E92" w:rsidRPr="00D80C1D" w:rsidRDefault="00FB3DD5" w:rsidP="00BE0B3F">
      <w:pPr>
        <w:pStyle w:val="ListParagraph"/>
        <w:numPr>
          <w:ilvl w:val="0"/>
          <w:numId w:val="33"/>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DISQUALIFICATION UNDER THE CHILDCARE ACT</w:t>
      </w:r>
    </w:p>
    <w:p w14:paraId="0D8E29DF" w14:textId="77777777" w:rsidR="00C92C29" w:rsidRPr="00D80C1D" w:rsidRDefault="00C92C29" w:rsidP="00601E92">
      <w:pPr>
        <w:jc w:val="both"/>
        <w:rPr>
          <w:rFonts w:asciiTheme="minorHAnsi" w:hAnsiTheme="minorHAnsi" w:cstheme="minorHAnsi"/>
          <w:b/>
          <w:sz w:val="24"/>
          <w:lang w:val="en-GB"/>
        </w:rPr>
      </w:pPr>
    </w:p>
    <w:p w14:paraId="0D8E29E0" w14:textId="77777777" w:rsidR="00C9488F" w:rsidRPr="00D80C1D" w:rsidRDefault="00C9488F" w:rsidP="00BE0B3F">
      <w:pPr>
        <w:pStyle w:val="ListParagraph"/>
        <w:numPr>
          <w:ilvl w:val="0"/>
          <w:numId w:val="36"/>
        </w:numPr>
        <w:jc w:val="both"/>
        <w:rPr>
          <w:rFonts w:asciiTheme="minorHAnsi" w:hAnsiTheme="minorHAnsi" w:cstheme="minorHAnsi"/>
          <w:vanish/>
          <w:sz w:val="24"/>
          <w:lang w:val="en-GB"/>
        </w:rPr>
      </w:pPr>
    </w:p>
    <w:p w14:paraId="0D8E29E1" w14:textId="78750D9A" w:rsidR="00601E92" w:rsidRPr="00D80C1D" w:rsidRDefault="00C92C29"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The Childcare (Disqualification) </w:t>
      </w:r>
      <w:r w:rsidR="00FB3DD5" w:rsidRPr="00D80C1D">
        <w:rPr>
          <w:rFonts w:asciiTheme="minorHAnsi" w:hAnsiTheme="minorHAnsi" w:cstheme="minorHAnsi"/>
          <w:sz w:val="24"/>
          <w:lang w:val="en-GB"/>
        </w:rPr>
        <w:t xml:space="preserve">and Childcare (Early Years Provision Free of Charge) (Extended Entitlement)(Amendment) </w:t>
      </w:r>
      <w:r w:rsidRPr="00D80C1D">
        <w:rPr>
          <w:rFonts w:asciiTheme="minorHAnsi" w:hAnsiTheme="minorHAnsi" w:cstheme="minorHAnsi"/>
          <w:sz w:val="24"/>
          <w:lang w:val="en-GB"/>
        </w:rPr>
        <w:t>Regulations 20</w:t>
      </w:r>
      <w:r w:rsidR="00FB3DD5" w:rsidRPr="00D80C1D">
        <w:rPr>
          <w:rFonts w:asciiTheme="minorHAnsi" w:hAnsiTheme="minorHAnsi" w:cstheme="minorHAnsi"/>
          <w:sz w:val="24"/>
          <w:lang w:val="en-GB"/>
        </w:rPr>
        <w:t>18</w:t>
      </w:r>
      <w:r w:rsidRPr="00D80C1D">
        <w:rPr>
          <w:rFonts w:asciiTheme="minorHAnsi" w:hAnsiTheme="minorHAnsi" w:cstheme="minorHAnsi"/>
          <w:sz w:val="24"/>
          <w:lang w:val="en-GB"/>
        </w:rPr>
        <w:t xml:space="preserve"> set out the circumstances in which an individual will be disqualified for the purposes of the Childcare Act 2006.  A person who is disqualified under the regulations may not provide relevant childcare provision or be directly concerned in the management of such provision.</w:t>
      </w:r>
    </w:p>
    <w:p w14:paraId="0D8E29E2" w14:textId="77777777" w:rsidR="00C92C29" w:rsidRPr="00D80C1D" w:rsidRDefault="00C92C29" w:rsidP="00601E92">
      <w:pPr>
        <w:jc w:val="both"/>
        <w:rPr>
          <w:rFonts w:asciiTheme="minorHAnsi" w:hAnsiTheme="minorHAnsi" w:cstheme="minorHAnsi"/>
          <w:sz w:val="24"/>
          <w:lang w:val="en-GB"/>
        </w:rPr>
      </w:pPr>
    </w:p>
    <w:p w14:paraId="0D8E29E3" w14:textId="3D97C727" w:rsidR="00C92C29" w:rsidRPr="00D80C1D" w:rsidRDefault="00C92C29"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Under the legislations a person is disqualified if they are found to have committed an offence which is included in the 20</w:t>
      </w:r>
      <w:r w:rsidR="0087228F" w:rsidRPr="00D80C1D">
        <w:rPr>
          <w:rFonts w:asciiTheme="minorHAnsi" w:hAnsiTheme="minorHAnsi" w:cstheme="minorHAnsi"/>
          <w:sz w:val="24"/>
          <w:lang w:val="en-GB"/>
        </w:rPr>
        <w:t>18</w:t>
      </w:r>
      <w:r w:rsidRPr="00D80C1D">
        <w:rPr>
          <w:rFonts w:asciiTheme="minorHAnsi" w:hAnsiTheme="minorHAnsi" w:cstheme="minorHAnsi"/>
          <w:sz w:val="24"/>
          <w:lang w:val="en-GB"/>
        </w:rPr>
        <w:t xml:space="preserve"> Regulations</w:t>
      </w:r>
      <w:r w:rsidR="00B416F1" w:rsidRPr="00D80C1D">
        <w:rPr>
          <w:rFonts w:asciiTheme="minorHAnsi" w:hAnsiTheme="minorHAnsi" w:cstheme="minorHAnsi"/>
          <w:sz w:val="24"/>
          <w:lang w:val="en-GB"/>
        </w:rPr>
        <w:t>.</w:t>
      </w:r>
    </w:p>
    <w:p w14:paraId="0D8E29E4" w14:textId="77777777" w:rsidR="00B416F1" w:rsidRPr="00D80C1D" w:rsidRDefault="00B416F1" w:rsidP="00601E92">
      <w:pPr>
        <w:jc w:val="both"/>
        <w:rPr>
          <w:rFonts w:asciiTheme="minorHAnsi" w:hAnsiTheme="minorHAnsi" w:cstheme="minorHAnsi"/>
          <w:sz w:val="24"/>
          <w:lang w:val="en-GB"/>
        </w:rPr>
      </w:pPr>
    </w:p>
    <w:p w14:paraId="0D8E29E5" w14:textId="736E23F0" w:rsidR="00B416F1" w:rsidRPr="00D80C1D" w:rsidRDefault="00B416F1"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Staff covered by this legislation are:</w:t>
      </w:r>
    </w:p>
    <w:p w14:paraId="0D8E29E6" w14:textId="77777777" w:rsidR="00B416F1" w:rsidRPr="00D80C1D" w:rsidRDefault="00B416F1" w:rsidP="00601E92">
      <w:pPr>
        <w:jc w:val="both"/>
        <w:rPr>
          <w:rFonts w:asciiTheme="minorHAnsi" w:hAnsiTheme="minorHAnsi" w:cstheme="minorHAnsi"/>
          <w:sz w:val="24"/>
          <w:lang w:val="en-GB"/>
        </w:rPr>
      </w:pPr>
    </w:p>
    <w:p w14:paraId="0D8E29E7" w14:textId="2AE57915" w:rsidR="00B416F1" w:rsidRPr="00D80C1D" w:rsidRDefault="00B416F1" w:rsidP="00BE0B3F">
      <w:pPr>
        <w:pStyle w:val="ListParagraph"/>
        <w:numPr>
          <w:ilvl w:val="0"/>
          <w:numId w:val="34"/>
        </w:numPr>
        <w:ind w:left="927"/>
        <w:jc w:val="both"/>
        <w:rPr>
          <w:rFonts w:asciiTheme="minorHAnsi" w:hAnsiTheme="minorHAnsi" w:cstheme="minorHAnsi"/>
          <w:sz w:val="24"/>
          <w:lang w:val="en-GB"/>
        </w:rPr>
      </w:pPr>
      <w:r w:rsidRPr="00D80C1D">
        <w:rPr>
          <w:rFonts w:asciiTheme="minorHAnsi" w:hAnsiTheme="minorHAnsi" w:cstheme="minorHAnsi"/>
          <w:sz w:val="24"/>
          <w:lang w:val="en-GB"/>
        </w:rPr>
        <w:t>Early years provision</w:t>
      </w:r>
      <w:r w:rsidR="008C42B2" w:rsidRPr="00D80C1D">
        <w:rPr>
          <w:rFonts w:asciiTheme="minorHAnsi" w:hAnsiTheme="minorHAnsi" w:cstheme="minorHAnsi"/>
          <w:sz w:val="24"/>
          <w:lang w:val="en-GB"/>
        </w:rPr>
        <w:t xml:space="preserve"> (this covers the age range from birth until 1 September following child’s fifth birthday i.e. up to and including reception age)</w:t>
      </w:r>
      <w:r w:rsidRPr="00D80C1D">
        <w:rPr>
          <w:rFonts w:asciiTheme="minorHAnsi" w:hAnsiTheme="minorHAnsi" w:cstheme="minorHAnsi"/>
          <w:sz w:val="24"/>
          <w:lang w:val="en-GB"/>
        </w:rPr>
        <w:t xml:space="preserve"> – staff who provide any care for a child up to and including reception age.  This includes education in nursery and reception classes and/or any supervised activity (such as breakfast clubs, lunchtime supervision and after school care provided by the school) both during and outside of school hours for children in the early years age range; and</w:t>
      </w:r>
    </w:p>
    <w:p w14:paraId="0D8E29E8" w14:textId="77777777" w:rsidR="00B416F1" w:rsidRPr="00D80C1D" w:rsidRDefault="00B416F1" w:rsidP="00C9488F">
      <w:pPr>
        <w:pStyle w:val="ListParagraph"/>
        <w:ind w:left="927"/>
        <w:jc w:val="both"/>
        <w:rPr>
          <w:rFonts w:asciiTheme="minorHAnsi" w:hAnsiTheme="minorHAnsi" w:cstheme="minorHAnsi"/>
          <w:sz w:val="24"/>
          <w:lang w:val="en-GB"/>
        </w:rPr>
      </w:pPr>
    </w:p>
    <w:p w14:paraId="0D8E29E9" w14:textId="6365A014" w:rsidR="00B416F1" w:rsidRPr="00D80C1D" w:rsidRDefault="00B416F1" w:rsidP="00BE0B3F">
      <w:pPr>
        <w:pStyle w:val="ListParagraph"/>
        <w:numPr>
          <w:ilvl w:val="0"/>
          <w:numId w:val="34"/>
        </w:numPr>
        <w:ind w:left="927"/>
        <w:jc w:val="both"/>
        <w:rPr>
          <w:rFonts w:asciiTheme="minorHAnsi" w:hAnsiTheme="minorHAnsi" w:cstheme="minorHAnsi"/>
          <w:sz w:val="24"/>
          <w:lang w:val="en-GB"/>
        </w:rPr>
      </w:pPr>
      <w:r w:rsidRPr="00D80C1D">
        <w:rPr>
          <w:rFonts w:asciiTheme="minorHAnsi" w:hAnsiTheme="minorHAnsi" w:cstheme="minorHAnsi"/>
          <w:sz w:val="24"/>
          <w:lang w:val="en-GB"/>
        </w:rPr>
        <w:t xml:space="preserve">Later years provision </w:t>
      </w:r>
      <w:r w:rsidR="008C42B2" w:rsidRPr="00D80C1D">
        <w:rPr>
          <w:rFonts w:asciiTheme="minorHAnsi" w:hAnsiTheme="minorHAnsi" w:cstheme="minorHAnsi"/>
          <w:sz w:val="24"/>
          <w:lang w:val="en-GB"/>
        </w:rPr>
        <w:t xml:space="preserve">(this covers children above reception age but who have not attained the age of 8) </w:t>
      </w:r>
      <w:r w:rsidRPr="00D80C1D">
        <w:rPr>
          <w:rFonts w:asciiTheme="minorHAnsi" w:hAnsiTheme="minorHAnsi" w:cstheme="minorHAnsi"/>
          <w:sz w:val="24"/>
          <w:lang w:val="en-GB"/>
        </w:rPr>
        <w:t xml:space="preserve">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 school provision.</w:t>
      </w:r>
    </w:p>
    <w:p w14:paraId="0D8E29EA" w14:textId="77777777" w:rsidR="00197C00" w:rsidRPr="00D80C1D" w:rsidRDefault="00197C00" w:rsidP="00DE1821">
      <w:pPr>
        <w:ind w:left="360"/>
        <w:jc w:val="both"/>
        <w:rPr>
          <w:rFonts w:asciiTheme="minorHAnsi" w:hAnsiTheme="minorHAnsi" w:cstheme="minorHAnsi"/>
          <w:sz w:val="24"/>
          <w:lang w:val="en-GB"/>
        </w:rPr>
      </w:pPr>
    </w:p>
    <w:p w14:paraId="0D8E29EC" w14:textId="77777777" w:rsidR="00C9488F" w:rsidRPr="00D80C1D" w:rsidRDefault="00C9488F" w:rsidP="00C9488F">
      <w:pPr>
        <w:pStyle w:val="ListParagraph"/>
        <w:ind w:left="567"/>
        <w:jc w:val="both"/>
        <w:rPr>
          <w:rFonts w:asciiTheme="minorHAnsi" w:hAnsiTheme="minorHAnsi" w:cstheme="minorHAnsi"/>
          <w:sz w:val="24"/>
          <w:lang w:val="en-GB"/>
        </w:rPr>
      </w:pPr>
    </w:p>
    <w:p w14:paraId="0D8E29ED" w14:textId="1CBA97FC" w:rsidR="00197C00" w:rsidRPr="00D80C1D" w:rsidRDefault="00197C00"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Services/schools must ensure that any external agency providing relevant staff in relevant settings carry out the</w:t>
      </w:r>
      <w:r w:rsidR="00853C85" w:rsidRPr="00D80C1D">
        <w:rPr>
          <w:rFonts w:asciiTheme="minorHAnsi" w:hAnsiTheme="minorHAnsi" w:cstheme="minorHAnsi"/>
          <w:sz w:val="24"/>
          <w:lang w:val="en-GB"/>
        </w:rPr>
        <w:t xml:space="preserve"> relevant</w:t>
      </w:r>
      <w:r w:rsidRPr="00D80C1D">
        <w:rPr>
          <w:rFonts w:asciiTheme="minorHAnsi" w:hAnsiTheme="minorHAnsi" w:cstheme="minorHAnsi"/>
          <w:sz w:val="24"/>
          <w:lang w:val="en-GB"/>
        </w:rPr>
        <w:t xml:space="preserve"> checks prior to placing them in school.</w:t>
      </w:r>
    </w:p>
    <w:p w14:paraId="0D8E29EE" w14:textId="77777777" w:rsidR="00C92C29" w:rsidRPr="00D80C1D" w:rsidRDefault="00C92C29" w:rsidP="00601E92">
      <w:pPr>
        <w:jc w:val="both"/>
        <w:rPr>
          <w:rFonts w:asciiTheme="minorHAnsi" w:hAnsiTheme="minorHAnsi" w:cstheme="minorHAnsi"/>
          <w:b/>
          <w:sz w:val="24"/>
          <w:lang w:val="en-GB"/>
        </w:rPr>
      </w:pPr>
    </w:p>
    <w:p w14:paraId="0481023B" w14:textId="77777777" w:rsidR="00F555FA" w:rsidRPr="00D80C1D" w:rsidRDefault="00F555FA" w:rsidP="00F555FA">
      <w:pPr>
        <w:jc w:val="both"/>
        <w:rPr>
          <w:rFonts w:asciiTheme="minorHAnsi" w:hAnsiTheme="minorHAnsi" w:cstheme="minorHAnsi"/>
          <w:b/>
          <w:sz w:val="24"/>
          <w:lang w:val="en-GB"/>
        </w:rPr>
      </w:pPr>
    </w:p>
    <w:p w14:paraId="0D8E29F0" w14:textId="77777777" w:rsidR="003A6E6D" w:rsidRPr="00D80C1D" w:rsidRDefault="003A6E6D" w:rsidP="00BE0B3F">
      <w:pPr>
        <w:pStyle w:val="ListParagraph"/>
        <w:numPr>
          <w:ilvl w:val="0"/>
          <w:numId w:val="36"/>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ASSESSMENT AND SELECTION PROCESS</w:t>
      </w:r>
    </w:p>
    <w:p w14:paraId="0D8E29F1" w14:textId="77777777" w:rsidR="003A6E6D" w:rsidRPr="00D80C1D" w:rsidRDefault="003A6E6D">
      <w:pPr>
        <w:jc w:val="both"/>
        <w:rPr>
          <w:rFonts w:asciiTheme="minorHAnsi" w:hAnsiTheme="minorHAnsi" w:cstheme="minorHAnsi"/>
          <w:sz w:val="24"/>
          <w:lang w:val="en-GB"/>
        </w:rPr>
      </w:pPr>
    </w:p>
    <w:p w14:paraId="0D8E29F2"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This Policy does not seek to replicate the Council’s guidance and code of practice on recruitment and selection, which comprehensively outlines the legislation and best practice on this subject.  It is, however, essential that the assessment and selection of candidates for posts working with, or having regular contact with, children or adults</w:t>
      </w:r>
      <w:r w:rsidR="0005023F" w:rsidRPr="00D80C1D">
        <w:rPr>
          <w:rFonts w:asciiTheme="minorHAnsi" w:hAnsiTheme="minorHAnsi" w:cstheme="minorHAnsi"/>
          <w:sz w:val="24"/>
          <w:lang w:val="en-GB"/>
        </w:rPr>
        <w:t xml:space="preserve"> who may be considered vulnerable</w:t>
      </w:r>
      <w:r w:rsidRPr="00D80C1D">
        <w:rPr>
          <w:rFonts w:asciiTheme="minorHAnsi" w:hAnsiTheme="minorHAnsi" w:cstheme="minorHAnsi"/>
          <w:sz w:val="24"/>
          <w:lang w:val="en-GB"/>
        </w:rPr>
        <w:t xml:space="preserve"> is robust and directly addresses matters relating to the client group in question.</w:t>
      </w:r>
    </w:p>
    <w:p w14:paraId="0D8E29F3" w14:textId="77777777" w:rsidR="003A6E6D" w:rsidRPr="00D80C1D" w:rsidRDefault="003A6E6D" w:rsidP="003A4496">
      <w:pPr>
        <w:jc w:val="both"/>
        <w:rPr>
          <w:rFonts w:asciiTheme="minorHAnsi" w:hAnsiTheme="minorHAnsi" w:cstheme="minorHAnsi"/>
          <w:sz w:val="24"/>
          <w:lang w:val="en-GB"/>
        </w:rPr>
      </w:pPr>
    </w:p>
    <w:p w14:paraId="0D8E29F4"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The following checklist provides the minimum essential requirements when recruiting to such positions, including voluntary and unpaid positions as referred to above:</w:t>
      </w:r>
    </w:p>
    <w:p w14:paraId="0D8E29F5" w14:textId="77777777" w:rsidR="003A6E6D" w:rsidRPr="00D80C1D" w:rsidRDefault="003A6E6D" w:rsidP="003A4496">
      <w:pPr>
        <w:jc w:val="both"/>
        <w:rPr>
          <w:rFonts w:asciiTheme="minorHAnsi" w:hAnsiTheme="minorHAnsi" w:cstheme="minorHAnsi"/>
          <w:sz w:val="24"/>
          <w:lang w:val="en-GB"/>
        </w:rPr>
      </w:pPr>
    </w:p>
    <w:p w14:paraId="0D8E29F6" w14:textId="77777777" w:rsidR="003A6E6D" w:rsidRDefault="003A6E6D" w:rsidP="00BE0B3F">
      <w:pPr>
        <w:numPr>
          <w:ilvl w:val="0"/>
          <w:numId w:val="18"/>
        </w:numPr>
        <w:tabs>
          <w:tab w:val="clear" w:pos="360"/>
          <w:tab w:val="num" w:pos="927"/>
        </w:tabs>
        <w:ind w:left="927"/>
        <w:jc w:val="both"/>
        <w:rPr>
          <w:rFonts w:asciiTheme="minorHAnsi" w:hAnsiTheme="minorHAnsi" w:cstheme="minorHAnsi"/>
          <w:sz w:val="24"/>
          <w:lang w:val="en-GB"/>
        </w:rPr>
      </w:pPr>
      <w:r w:rsidRPr="00D80C1D">
        <w:rPr>
          <w:rFonts w:asciiTheme="minorHAnsi" w:hAnsiTheme="minorHAnsi" w:cstheme="minorHAnsi"/>
          <w:sz w:val="24"/>
          <w:lang w:val="en-GB"/>
        </w:rPr>
        <w:t>That all shortlisted applicants have face-to-face interviews;</w:t>
      </w:r>
    </w:p>
    <w:p w14:paraId="0A5A302E" w14:textId="33FE3879" w:rsidR="00D80949" w:rsidRPr="00D80C1D" w:rsidRDefault="00D80949" w:rsidP="00BE0B3F">
      <w:pPr>
        <w:numPr>
          <w:ilvl w:val="0"/>
          <w:numId w:val="18"/>
        </w:numPr>
        <w:tabs>
          <w:tab w:val="clear" w:pos="360"/>
          <w:tab w:val="num" w:pos="927"/>
        </w:tabs>
        <w:ind w:left="927"/>
        <w:jc w:val="both"/>
        <w:rPr>
          <w:rFonts w:asciiTheme="minorHAnsi" w:hAnsiTheme="minorHAnsi" w:cstheme="minorHAnsi"/>
          <w:sz w:val="24"/>
          <w:lang w:val="en-GB"/>
        </w:rPr>
      </w:pPr>
      <w:r>
        <w:rPr>
          <w:rFonts w:asciiTheme="minorHAnsi" w:hAnsiTheme="minorHAnsi" w:cstheme="minorHAnsi"/>
          <w:sz w:val="24"/>
          <w:lang w:val="en-GB"/>
        </w:rPr>
        <w:t>Online searches are undertaken for shortlisted candidates applying to work in schools or colleges in line with KCSIE guidance;</w:t>
      </w:r>
    </w:p>
    <w:p w14:paraId="0D8E29F7" w14:textId="77777777" w:rsidR="003A6E6D" w:rsidRPr="00D80C1D" w:rsidRDefault="003A6E6D" w:rsidP="00BE0B3F">
      <w:pPr>
        <w:numPr>
          <w:ilvl w:val="0"/>
          <w:numId w:val="19"/>
        </w:numPr>
        <w:ind w:left="927"/>
        <w:jc w:val="both"/>
        <w:rPr>
          <w:rFonts w:asciiTheme="minorHAnsi" w:hAnsiTheme="minorHAnsi" w:cstheme="minorHAnsi"/>
          <w:sz w:val="24"/>
          <w:lang w:val="en-GB"/>
        </w:rPr>
      </w:pPr>
      <w:r w:rsidRPr="00D80C1D">
        <w:rPr>
          <w:rFonts w:asciiTheme="minorHAnsi" w:hAnsiTheme="minorHAnsi" w:cstheme="minorHAnsi"/>
          <w:sz w:val="24"/>
          <w:lang w:val="en-GB"/>
        </w:rPr>
        <w:t xml:space="preserve">Applicants are asked specific questions at interview examining attitudes towards children, young people, or </w:t>
      </w:r>
      <w:r w:rsidR="00A2306D" w:rsidRPr="00D80C1D">
        <w:rPr>
          <w:rFonts w:asciiTheme="minorHAnsi" w:hAnsiTheme="minorHAnsi" w:cstheme="minorHAnsi"/>
          <w:sz w:val="24"/>
          <w:lang w:val="en-GB"/>
        </w:rPr>
        <w:t xml:space="preserve">adults </w:t>
      </w:r>
      <w:r w:rsidR="0005023F" w:rsidRPr="00D80C1D">
        <w:rPr>
          <w:rFonts w:asciiTheme="minorHAnsi" w:hAnsiTheme="minorHAnsi" w:cstheme="minorHAnsi"/>
          <w:sz w:val="24"/>
          <w:lang w:val="en-GB"/>
        </w:rPr>
        <w:t>who may be considered vulnerable</w:t>
      </w:r>
      <w:r w:rsidR="0005023F" w:rsidRPr="00D80C1D" w:rsidDel="0005023F">
        <w:rPr>
          <w:rFonts w:asciiTheme="minorHAnsi" w:hAnsiTheme="minorHAnsi" w:cstheme="minorHAnsi"/>
          <w:sz w:val="24"/>
          <w:lang w:val="en-GB"/>
        </w:rPr>
        <w:t xml:space="preserve"> </w:t>
      </w:r>
      <w:r w:rsidRPr="00D80C1D">
        <w:rPr>
          <w:rFonts w:asciiTheme="minorHAnsi" w:hAnsiTheme="minorHAnsi" w:cstheme="minorHAnsi"/>
          <w:sz w:val="24"/>
          <w:lang w:val="en-GB"/>
        </w:rPr>
        <w:t>(as applicable);</w:t>
      </w:r>
    </w:p>
    <w:p w14:paraId="0D8E29F8" w14:textId="77777777" w:rsidR="003A6E6D" w:rsidRPr="00D80C1D" w:rsidRDefault="003A6E6D" w:rsidP="00BE0B3F">
      <w:pPr>
        <w:numPr>
          <w:ilvl w:val="0"/>
          <w:numId w:val="20"/>
        </w:numPr>
        <w:ind w:left="927"/>
        <w:jc w:val="both"/>
        <w:rPr>
          <w:rFonts w:asciiTheme="minorHAnsi" w:hAnsiTheme="minorHAnsi" w:cstheme="minorHAnsi"/>
          <w:sz w:val="24"/>
          <w:lang w:val="en-GB"/>
        </w:rPr>
      </w:pPr>
      <w:r w:rsidRPr="00D80C1D">
        <w:rPr>
          <w:rFonts w:asciiTheme="minorHAnsi" w:hAnsiTheme="minorHAnsi" w:cstheme="minorHAnsi"/>
          <w:sz w:val="24"/>
          <w:lang w:val="en-GB"/>
        </w:rPr>
        <w:t>There is effective scrutiny of the information provided by applicants, such as references, gaps in employment or educational history;</w:t>
      </w:r>
    </w:p>
    <w:p w14:paraId="0D8E29F9" w14:textId="77777777" w:rsidR="003A6E6D" w:rsidRPr="00D80C1D" w:rsidRDefault="003A6E6D" w:rsidP="00BE0B3F">
      <w:pPr>
        <w:numPr>
          <w:ilvl w:val="0"/>
          <w:numId w:val="21"/>
        </w:numPr>
        <w:ind w:left="927"/>
        <w:jc w:val="both"/>
        <w:rPr>
          <w:rFonts w:asciiTheme="minorHAnsi" w:hAnsiTheme="minorHAnsi" w:cstheme="minorHAnsi"/>
          <w:sz w:val="24"/>
          <w:lang w:val="en-GB"/>
        </w:rPr>
      </w:pPr>
      <w:r w:rsidRPr="00D80C1D">
        <w:rPr>
          <w:rFonts w:asciiTheme="minorHAnsi" w:hAnsiTheme="minorHAnsi" w:cstheme="minorHAnsi"/>
          <w:sz w:val="24"/>
          <w:lang w:val="en-GB"/>
        </w:rPr>
        <w:t>Discrepancies and qualifications are checked and followed up;</w:t>
      </w:r>
    </w:p>
    <w:p w14:paraId="0D8E29FA" w14:textId="77777777" w:rsidR="003A6E6D" w:rsidRPr="00D80C1D" w:rsidRDefault="003A6E6D" w:rsidP="00BE0B3F">
      <w:pPr>
        <w:numPr>
          <w:ilvl w:val="0"/>
          <w:numId w:val="22"/>
        </w:numPr>
        <w:ind w:left="927"/>
        <w:jc w:val="both"/>
        <w:rPr>
          <w:rFonts w:asciiTheme="minorHAnsi" w:hAnsiTheme="minorHAnsi" w:cstheme="minorHAnsi"/>
          <w:sz w:val="24"/>
          <w:lang w:val="en-GB"/>
        </w:rPr>
      </w:pPr>
      <w:r w:rsidRPr="00D80C1D">
        <w:rPr>
          <w:rFonts w:asciiTheme="minorHAnsi" w:hAnsiTheme="minorHAnsi" w:cstheme="minorHAnsi"/>
          <w:sz w:val="24"/>
          <w:lang w:val="en-GB"/>
        </w:rPr>
        <w:t>With regard to overseas staff, the same checks will be made as for all other staff, but should additionally include a certificate of good conduct from their home police force or embassy, as well as from other countries where they have worked.</w:t>
      </w:r>
      <w:r w:rsidR="000F4374" w:rsidRPr="00D80C1D">
        <w:rPr>
          <w:rFonts w:asciiTheme="minorHAnsi" w:hAnsiTheme="minorHAnsi" w:cstheme="minorHAnsi"/>
          <w:sz w:val="24"/>
          <w:lang w:val="en-GB"/>
        </w:rPr>
        <w:t xml:space="preserve"> </w:t>
      </w:r>
      <w:r w:rsidR="002000D8" w:rsidRPr="00D80C1D">
        <w:rPr>
          <w:rFonts w:asciiTheme="minorHAnsi" w:hAnsiTheme="minorHAnsi" w:cstheme="minorHAnsi"/>
          <w:sz w:val="24"/>
          <w:lang w:val="en-GB"/>
        </w:rPr>
        <w:t xml:space="preserve">DBS </w:t>
      </w:r>
      <w:r w:rsidRPr="00D80C1D">
        <w:rPr>
          <w:rFonts w:asciiTheme="minorHAnsi" w:hAnsiTheme="minorHAnsi" w:cstheme="minorHAnsi"/>
          <w:sz w:val="24"/>
          <w:lang w:val="en-GB"/>
        </w:rPr>
        <w:t xml:space="preserve">disclosures do not detail offences committed abroad.  (see </w:t>
      </w:r>
      <w:r w:rsidR="007A673C" w:rsidRPr="00D80C1D">
        <w:rPr>
          <w:rFonts w:asciiTheme="minorHAnsi" w:hAnsiTheme="minorHAnsi" w:cstheme="minorHAnsi"/>
          <w:sz w:val="24"/>
          <w:lang w:val="en-GB"/>
        </w:rPr>
        <w:t>paragraph 8</w:t>
      </w:r>
      <w:r w:rsidRPr="00D80C1D">
        <w:rPr>
          <w:rFonts w:asciiTheme="minorHAnsi" w:hAnsiTheme="minorHAnsi" w:cstheme="minorHAnsi"/>
          <w:sz w:val="24"/>
          <w:lang w:val="en-GB"/>
        </w:rPr>
        <w:t>. for further information)</w:t>
      </w:r>
    </w:p>
    <w:p w14:paraId="0D8E29FB" w14:textId="77777777" w:rsidR="003A6E6D" w:rsidRPr="00D80C1D" w:rsidRDefault="003A6E6D" w:rsidP="00BE0B3F">
      <w:pPr>
        <w:numPr>
          <w:ilvl w:val="0"/>
          <w:numId w:val="23"/>
        </w:numPr>
        <w:ind w:left="927"/>
        <w:jc w:val="both"/>
        <w:rPr>
          <w:rFonts w:asciiTheme="minorHAnsi" w:hAnsiTheme="minorHAnsi" w:cstheme="minorHAnsi"/>
          <w:sz w:val="24"/>
          <w:lang w:val="en-GB"/>
        </w:rPr>
      </w:pPr>
      <w:r w:rsidRPr="00D80C1D">
        <w:rPr>
          <w:rFonts w:asciiTheme="minorHAnsi" w:hAnsiTheme="minorHAnsi" w:cstheme="minorHAnsi"/>
          <w:sz w:val="24"/>
          <w:lang w:val="en-GB"/>
        </w:rPr>
        <w:t>Applicants receive an induction and appropriate training in Child Protection issues</w:t>
      </w:r>
      <w:r w:rsidR="00C92C29" w:rsidRPr="00D80C1D">
        <w:rPr>
          <w:rFonts w:asciiTheme="minorHAnsi" w:hAnsiTheme="minorHAnsi" w:cstheme="minorHAnsi"/>
          <w:sz w:val="24"/>
          <w:lang w:val="en-GB"/>
        </w:rPr>
        <w:t xml:space="preserve"> and adult safeguarding</w:t>
      </w:r>
      <w:r w:rsidRPr="00D80C1D">
        <w:rPr>
          <w:rFonts w:asciiTheme="minorHAnsi" w:hAnsiTheme="minorHAnsi" w:cstheme="minorHAnsi"/>
          <w:sz w:val="24"/>
          <w:lang w:val="en-GB"/>
        </w:rPr>
        <w:t xml:space="preserve">; and </w:t>
      </w:r>
    </w:p>
    <w:p w14:paraId="0D8E29FC" w14:textId="77777777" w:rsidR="003A6E6D" w:rsidRPr="00D80C1D" w:rsidRDefault="003A6E6D" w:rsidP="00BE0B3F">
      <w:pPr>
        <w:numPr>
          <w:ilvl w:val="0"/>
          <w:numId w:val="24"/>
        </w:numPr>
        <w:tabs>
          <w:tab w:val="clear" w:pos="720"/>
          <w:tab w:val="num" w:pos="0"/>
          <w:tab w:val="num" w:pos="1080"/>
        </w:tabs>
        <w:ind w:left="927"/>
        <w:jc w:val="both"/>
        <w:rPr>
          <w:rFonts w:asciiTheme="minorHAnsi" w:hAnsiTheme="minorHAnsi" w:cstheme="minorHAnsi"/>
          <w:sz w:val="24"/>
          <w:lang w:val="en-GB"/>
        </w:rPr>
      </w:pPr>
      <w:r w:rsidRPr="00D80C1D">
        <w:rPr>
          <w:rFonts w:asciiTheme="minorHAnsi" w:hAnsiTheme="minorHAnsi" w:cstheme="minorHAnsi"/>
          <w:sz w:val="24"/>
          <w:lang w:val="en-GB"/>
        </w:rPr>
        <w:t xml:space="preserve">Applicants’ attitudes and behaviour should continue to be monitored </w:t>
      </w:r>
      <w:r w:rsidR="00DD0F8E" w:rsidRPr="00D80C1D">
        <w:rPr>
          <w:rFonts w:asciiTheme="minorHAnsi" w:hAnsiTheme="minorHAnsi" w:cstheme="minorHAnsi"/>
          <w:sz w:val="24"/>
          <w:lang w:val="en-GB"/>
        </w:rPr>
        <w:t>and</w:t>
      </w:r>
      <w:r w:rsidRPr="00D80C1D">
        <w:rPr>
          <w:rFonts w:asciiTheme="minorHAnsi" w:hAnsiTheme="minorHAnsi" w:cstheme="minorHAnsi"/>
          <w:sz w:val="24"/>
          <w:lang w:val="en-GB"/>
        </w:rPr>
        <w:t xml:space="preserve"> supervised post-appointment.</w:t>
      </w:r>
    </w:p>
    <w:p w14:paraId="0D8E29FD" w14:textId="77777777" w:rsidR="003A6E6D" w:rsidRPr="00D80C1D" w:rsidRDefault="003A6E6D" w:rsidP="003A4496">
      <w:pPr>
        <w:jc w:val="both"/>
        <w:rPr>
          <w:rFonts w:asciiTheme="minorHAnsi" w:hAnsiTheme="minorHAnsi" w:cstheme="minorHAnsi"/>
          <w:sz w:val="24"/>
          <w:lang w:val="en-GB"/>
        </w:rPr>
      </w:pPr>
    </w:p>
    <w:p w14:paraId="0D8E29FE"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Other requirements exist under the code of practice, which will be supported by comprehensive and compulsory training.  Additionally, any officer, Elected Member, Head Teacher or Governor involved in recruitment to posts with access to children or adults</w:t>
      </w:r>
      <w:r w:rsidR="007C0B2C" w:rsidRPr="00D80C1D">
        <w:rPr>
          <w:rFonts w:asciiTheme="minorHAnsi" w:hAnsiTheme="minorHAnsi" w:cstheme="minorHAnsi"/>
          <w:sz w:val="24"/>
          <w:lang w:val="en-GB"/>
        </w:rPr>
        <w:t xml:space="preserve"> who may be considered vulnerable</w:t>
      </w:r>
      <w:r w:rsidRPr="00D80C1D">
        <w:rPr>
          <w:rFonts w:asciiTheme="minorHAnsi" w:hAnsiTheme="minorHAnsi" w:cstheme="minorHAnsi"/>
          <w:sz w:val="24"/>
          <w:lang w:val="en-GB"/>
        </w:rPr>
        <w:t xml:space="preserve">, are strongly encouraged to participate in the </w:t>
      </w:r>
      <w:r w:rsidR="0084006D" w:rsidRPr="00D80C1D">
        <w:rPr>
          <w:rFonts w:asciiTheme="minorHAnsi" w:hAnsiTheme="minorHAnsi" w:cstheme="minorHAnsi"/>
          <w:sz w:val="24"/>
          <w:lang w:val="en-GB"/>
        </w:rPr>
        <w:t>safe recruitment training provided by the Council or an appropriately qualified and registered safe recruitment trainer.</w:t>
      </w:r>
    </w:p>
    <w:p w14:paraId="0D8E29FF" w14:textId="77777777" w:rsidR="003A6E6D" w:rsidRPr="00D80C1D" w:rsidRDefault="003A6E6D" w:rsidP="003A4496">
      <w:pPr>
        <w:jc w:val="both"/>
        <w:rPr>
          <w:rFonts w:asciiTheme="minorHAnsi" w:hAnsiTheme="minorHAnsi" w:cstheme="minorHAnsi"/>
          <w:sz w:val="24"/>
          <w:lang w:val="en-GB"/>
        </w:rPr>
      </w:pPr>
    </w:p>
    <w:p w14:paraId="0D8E2A06" w14:textId="77777777" w:rsidR="0009078A" w:rsidRPr="00D80C1D" w:rsidRDefault="0009078A" w:rsidP="003A4496">
      <w:pPr>
        <w:jc w:val="both"/>
        <w:rPr>
          <w:rFonts w:asciiTheme="minorHAnsi" w:hAnsiTheme="minorHAnsi" w:cstheme="minorHAnsi"/>
          <w:sz w:val="24"/>
          <w:lang w:val="en-GB"/>
        </w:rPr>
      </w:pPr>
    </w:p>
    <w:p w14:paraId="0D8E2A07" w14:textId="77777777" w:rsidR="003A6E6D" w:rsidRPr="00D80C1D" w:rsidRDefault="003A6E6D" w:rsidP="00BE0B3F">
      <w:pPr>
        <w:pStyle w:val="ListParagraph"/>
        <w:numPr>
          <w:ilvl w:val="0"/>
          <w:numId w:val="36"/>
        </w:numPr>
        <w:jc w:val="both"/>
        <w:rPr>
          <w:rFonts w:asciiTheme="minorHAnsi" w:hAnsiTheme="minorHAnsi" w:cstheme="minorHAnsi"/>
          <w:b/>
          <w:sz w:val="24"/>
          <w:lang w:val="en-GB"/>
        </w:rPr>
      </w:pPr>
      <w:r w:rsidRPr="00D80C1D">
        <w:rPr>
          <w:rFonts w:asciiTheme="minorHAnsi" w:hAnsiTheme="minorHAnsi" w:cstheme="minorHAnsi"/>
          <w:b/>
          <w:sz w:val="24"/>
          <w:lang w:val="en-GB"/>
        </w:rPr>
        <w:t>THE PRE-EMPLOYMENT CHECKING PROCESS</w:t>
      </w:r>
    </w:p>
    <w:p w14:paraId="0D8E2A08" w14:textId="77777777" w:rsidR="003A6E6D" w:rsidRPr="00D80C1D" w:rsidRDefault="003A6E6D">
      <w:pPr>
        <w:jc w:val="both"/>
        <w:rPr>
          <w:rFonts w:asciiTheme="minorHAnsi" w:hAnsiTheme="minorHAnsi" w:cstheme="minorHAnsi"/>
          <w:sz w:val="24"/>
          <w:lang w:val="en-GB"/>
        </w:rPr>
      </w:pPr>
    </w:p>
    <w:p w14:paraId="0D8E2A09" w14:textId="4B58233E" w:rsidR="00857EF2"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Following the offer and acceptance of employment, employees should not commence working for the Council until full clearances have been received and checked by the employer, other than in exceptional circumstances (see below).</w:t>
      </w:r>
    </w:p>
    <w:p w14:paraId="0D8E2A0A" w14:textId="77777777" w:rsidR="00857EF2" w:rsidRPr="00D80C1D" w:rsidRDefault="00857EF2" w:rsidP="00DE1821">
      <w:pPr>
        <w:jc w:val="both"/>
        <w:rPr>
          <w:rFonts w:asciiTheme="minorHAnsi" w:hAnsiTheme="minorHAnsi" w:cstheme="minorHAnsi"/>
          <w:sz w:val="24"/>
          <w:lang w:val="en-GB"/>
        </w:rPr>
      </w:pPr>
    </w:p>
    <w:p w14:paraId="0D8E2A0B" w14:textId="77777777" w:rsidR="00857EF2" w:rsidRPr="00D80C1D" w:rsidRDefault="003A6E6D" w:rsidP="00423C61">
      <w:pPr>
        <w:ind w:left="567"/>
        <w:jc w:val="both"/>
        <w:rPr>
          <w:rFonts w:asciiTheme="minorHAnsi" w:hAnsiTheme="minorHAnsi" w:cstheme="minorHAnsi"/>
          <w:sz w:val="24"/>
          <w:lang w:val="en-GB"/>
        </w:rPr>
      </w:pPr>
      <w:r w:rsidRPr="00D80C1D">
        <w:rPr>
          <w:rFonts w:asciiTheme="minorHAnsi" w:hAnsiTheme="minorHAnsi" w:cstheme="minorHAnsi"/>
          <w:sz w:val="24"/>
          <w:lang w:val="en-GB"/>
        </w:rPr>
        <w:t>This relates to</w:t>
      </w:r>
      <w:r w:rsidR="00857EF2" w:rsidRPr="00D80C1D">
        <w:rPr>
          <w:rFonts w:asciiTheme="minorHAnsi" w:hAnsiTheme="minorHAnsi" w:cstheme="minorHAnsi"/>
          <w:sz w:val="24"/>
          <w:lang w:val="en-GB"/>
        </w:rPr>
        <w:t>:</w:t>
      </w:r>
    </w:p>
    <w:p w14:paraId="02E35427" w14:textId="662018DC" w:rsidR="000E4072" w:rsidRPr="00D80C1D" w:rsidRDefault="000E4072" w:rsidP="00BE0B3F">
      <w:pPr>
        <w:pStyle w:val="ListParagraph"/>
        <w:numPr>
          <w:ilvl w:val="0"/>
          <w:numId w:val="32"/>
        </w:numPr>
        <w:ind w:left="1707"/>
        <w:jc w:val="both"/>
        <w:rPr>
          <w:rFonts w:asciiTheme="minorHAnsi" w:hAnsiTheme="minorHAnsi" w:cstheme="minorHAnsi"/>
          <w:sz w:val="24"/>
          <w:lang w:val="en-GB"/>
        </w:rPr>
      </w:pPr>
      <w:r w:rsidRPr="00D80C1D">
        <w:rPr>
          <w:rFonts w:asciiTheme="minorHAnsi" w:hAnsiTheme="minorHAnsi" w:cstheme="minorHAnsi"/>
          <w:sz w:val="24"/>
          <w:lang w:val="en-GB"/>
        </w:rPr>
        <w:t>Identity check</w:t>
      </w:r>
    </w:p>
    <w:p w14:paraId="0D8E2A0C" w14:textId="77777777" w:rsidR="00857EF2" w:rsidRPr="00D80C1D" w:rsidRDefault="000B385D" w:rsidP="00BE0B3F">
      <w:pPr>
        <w:pStyle w:val="ListParagraph"/>
        <w:numPr>
          <w:ilvl w:val="0"/>
          <w:numId w:val="32"/>
        </w:numPr>
        <w:ind w:left="1707"/>
        <w:jc w:val="both"/>
        <w:rPr>
          <w:rFonts w:asciiTheme="minorHAnsi" w:hAnsiTheme="minorHAnsi" w:cstheme="minorHAnsi"/>
          <w:sz w:val="24"/>
          <w:lang w:val="en-GB"/>
        </w:rPr>
      </w:pPr>
      <w:r w:rsidRPr="00D80C1D">
        <w:rPr>
          <w:rFonts w:asciiTheme="minorHAnsi" w:hAnsiTheme="minorHAnsi" w:cstheme="minorHAnsi"/>
          <w:sz w:val="24"/>
          <w:lang w:val="en-GB"/>
        </w:rPr>
        <w:t xml:space="preserve">DBS </w:t>
      </w:r>
      <w:r w:rsidR="003A6E6D" w:rsidRPr="00D80C1D">
        <w:rPr>
          <w:rFonts w:asciiTheme="minorHAnsi" w:hAnsiTheme="minorHAnsi" w:cstheme="minorHAnsi"/>
          <w:sz w:val="24"/>
          <w:lang w:val="en-GB"/>
        </w:rPr>
        <w:t>clearance</w:t>
      </w:r>
    </w:p>
    <w:p w14:paraId="0D8E2A0D" w14:textId="77777777" w:rsidR="00857EF2" w:rsidRPr="00D80C1D" w:rsidRDefault="00770AC3" w:rsidP="00BE0B3F">
      <w:pPr>
        <w:pStyle w:val="ListParagraph"/>
        <w:numPr>
          <w:ilvl w:val="0"/>
          <w:numId w:val="32"/>
        </w:numPr>
        <w:ind w:left="1707"/>
        <w:jc w:val="both"/>
        <w:rPr>
          <w:rFonts w:asciiTheme="minorHAnsi" w:hAnsiTheme="minorHAnsi" w:cstheme="minorHAnsi"/>
          <w:sz w:val="24"/>
          <w:lang w:val="en-GB"/>
        </w:rPr>
      </w:pPr>
      <w:r w:rsidRPr="00D80C1D">
        <w:rPr>
          <w:rFonts w:asciiTheme="minorHAnsi" w:hAnsiTheme="minorHAnsi" w:cstheme="minorHAnsi"/>
          <w:sz w:val="24"/>
          <w:lang w:val="en-GB"/>
        </w:rPr>
        <w:t>barred lists</w:t>
      </w:r>
      <w:r w:rsidR="003A6E6D" w:rsidRPr="00D80C1D">
        <w:rPr>
          <w:rFonts w:asciiTheme="minorHAnsi" w:hAnsiTheme="minorHAnsi" w:cstheme="minorHAnsi"/>
          <w:sz w:val="24"/>
          <w:lang w:val="en-GB"/>
        </w:rPr>
        <w:t xml:space="preserve">, </w:t>
      </w:r>
    </w:p>
    <w:p w14:paraId="0D8E2A0E" w14:textId="77777777" w:rsidR="00857EF2" w:rsidRPr="00D80C1D" w:rsidRDefault="003A6E6D" w:rsidP="00BE0B3F">
      <w:pPr>
        <w:pStyle w:val="ListParagraph"/>
        <w:numPr>
          <w:ilvl w:val="0"/>
          <w:numId w:val="32"/>
        </w:numPr>
        <w:ind w:left="1707"/>
        <w:jc w:val="both"/>
        <w:rPr>
          <w:rFonts w:asciiTheme="minorHAnsi" w:hAnsiTheme="minorHAnsi" w:cstheme="minorHAnsi"/>
          <w:sz w:val="24"/>
          <w:lang w:val="en-GB"/>
        </w:rPr>
      </w:pPr>
      <w:r w:rsidRPr="00D80C1D">
        <w:rPr>
          <w:rFonts w:asciiTheme="minorHAnsi" w:hAnsiTheme="minorHAnsi" w:cstheme="minorHAnsi"/>
          <w:sz w:val="24"/>
          <w:lang w:val="en-GB"/>
        </w:rPr>
        <w:t xml:space="preserve">qualification checks, </w:t>
      </w:r>
    </w:p>
    <w:p w14:paraId="0D8E2A0F" w14:textId="3C7D4C46" w:rsidR="006D4993" w:rsidRPr="00D80C1D" w:rsidRDefault="00DD0F8E" w:rsidP="00BE0B3F">
      <w:pPr>
        <w:pStyle w:val="ListParagraph"/>
        <w:numPr>
          <w:ilvl w:val="0"/>
          <w:numId w:val="32"/>
        </w:numPr>
        <w:ind w:left="1707"/>
        <w:jc w:val="both"/>
        <w:rPr>
          <w:rFonts w:asciiTheme="minorHAnsi" w:hAnsiTheme="minorHAnsi" w:cstheme="minorHAnsi"/>
          <w:sz w:val="24"/>
          <w:lang w:val="en-GB"/>
        </w:rPr>
      </w:pPr>
      <w:r w:rsidRPr="00D80C1D">
        <w:rPr>
          <w:rFonts w:asciiTheme="minorHAnsi" w:hAnsiTheme="minorHAnsi" w:cstheme="minorHAnsi"/>
          <w:sz w:val="24"/>
          <w:lang w:val="en-GB"/>
        </w:rPr>
        <w:t xml:space="preserve">professional statutory registration, i.e. </w:t>
      </w:r>
      <w:r w:rsidR="00857EF2" w:rsidRPr="00D80C1D">
        <w:rPr>
          <w:rFonts w:asciiTheme="minorHAnsi" w:hAnsiTheme="minorHAnsi" w:cstheme="minorHAnsi"/>
          <w:sz w:val="24"/>
          <w:lang w:val="en-GB"/>
        </w:rPr>
        <w:t>HCPC (formerly GSCC),</w:t>
      </w:r>
      <w:r w:rsidR="006D4993" w:rsidRPr="00D80C1D">
        <w:rPr>
          <w:rFonts w:asciiTheme="minorHAnsi" w:hAnsiTheme="minorHAnsi" w:cstheme="minorHAnsi"/>
          <w:sz w:val="24"/>
          <w:lang w:val="en-GB"/>
        </w:rPr>
        <w:t xml:space="preserve"> </w:t>
      </w:r>
      <w:r w:rsidR="009D4DAB" w:rsidRPr="00D80C1D">
        <w:rPr>
          <w:rFonts w:asciiTheme="minorHAnsi" w:hAnsiTheme="minorHAnsi" w:cstheme="minorHAnsi"/>
          <w:sz w:val="24"/>
          <w:lang w:val="en-GB"/>
        </w:rPr>
        <w:t xml:space="preserve">TRA </w:t>
      </w:r>
      <w:r w:rsidR="0084006D" w:rsidRPr="00D80C1D">
        <w:rPr>
          <w:rFonts w:asciiTheme="minorHAnsi" w:hAnsiTheme="minorHAnsi" w:cstheme="minorHAnsi"/>
          <w:sz w:val="24"/>
          <w:lang w:val="en-GB"/>
        </w:rPr>
        <w:t>(</w:t>
      </w:r>
      <w:r w:rsidR="00857EF2" w:rsidRPr="00D80C1D">
        <w:rPr>
          <w:rFonts w:asciiTheme="minorHAnsi" w:hAnsiTheme="minorHAnsi" w:cstheme="minorHAnsi"/>
          <w:sz w:val="24"/>
          <w:lang w:val="en-GB"/>
        </w:rPr>
        <w:t>Employer Access Service</w:t>
      </w:r>
      <w:r w:rsidR="0084006D" w:rsidRPr="00D80C1D">
        <w:rPr>
          <w:rFonts w:asciiTheme="minorHAnsi" w:hAnsiTheme="minorHAnsi" w:cstheme="minorHAnsi"/>
          <w:sz w:val="24"/>
          <w:lang w:val="en-GB"/>
        </w:rPr>
        <w:t>)</w:t>
      </w:r>
      <w:r w:rsidR="004A7F9B" w:rsidRPr="00D80C1D">
        <w:rPr>
          <w:rFonts w:asciiTheme="minorHAnsi" w:hAnsiTheme="minorHAnsi" w:cstheme="minorHAnsi"/>
          <w:sz w:val="24"/>
          <w:lang w:val="en-GB"/>
        </w:rPr>
        <w:t>list of prohibited teachers</w:t>
      </w:r>
      <w:r w:rsidR="00857EF2" w:rsidRPr="00D80C1D">
        <w:rPr>
          <w:rFonts w:asciiTheme="minorHAnsi" w:hAnsiTheme="minorHAnsi" w:cstheme="minorHAnsi"/>
          <w:sz w:val="24"/>
          <w:lang w:val="en-GB"/>
        </w:rPr>
        <w:t xml:space="preserve"> (all schools should be registered with Employer Access Services)</w:t>
      </w:r>
      <w:r w:rsidRPr="00D80C1D">
        <w:rPr>
          <w:rFonts w:asciiTheme="minorHAnsi" w:hAnsiTheme="minorHAnsi" w:cstheme="minorHAnsi"/>
          <w:sz w:val="24"/>
          <w:lang w:val="en-GB"/>
        </w:rPr>
        <w:t xml:space="preserve">, </w:t>
      </w:r>
      <w:r w:rsidR="007A673C" w:rsidRPr="00D80C1D">
        <w:rPr>
          <w:rFonts w:asciiTheme="minorHAnsi" w:hAnsiTheme="minorHAnsi" w:cstheme="minorHAnsi"/>
          <w:sz w:val="24"/>
          <w:lang w:val="en-GB"/>
        </w:rPr>
        <w:t>*Section 128 direction for management in an independent/academy School.</w:t>
      </w:r>
      <w:r w:rsidRPr="00D80C1D">
        <w:rPr>
          <w:rFonts w:asciiTheme="minorHAnsi" w:hAnsiTheme="minorHAnsi" w:cstheme="minorHAnsi"/>
          <w:sz w:val="24"/>
          <w:lang w:val="en-GB"/>
        </w:rPr>
        <w:t xml:space="preserve"> </w:t>
      </w:r>
      <w:r w:rsidR="000E4072" w:rsidRPr="00D80C1D">
        <w:rPr>
          <w:rFonts w:asciiTheme="minorHAnsi" w:hAnsiTheme="minorHAnsi" w:cstheme="minorHAnsi"/>
          <w:sz w:val="24"/>
          <w:lang w:val="en-GB"/>
        </w:rPr>
        <w:t xml:space="preserve"> overseas checks</w:t>
      </w:r>
    </w:p>
    <w:p w14:paraId="0D8E2A11" w14:textId="77777777" w:rsidR="006D4993" w:rsidRPr="00D80C1D" w:rsidRDefault="003A6E6D" w:rsidP="00BE0B3F">
      <w:pPr>
        <w:pStyle w:val="ListParagraph"/>
        <w:numPr>
          <w:ilvl w:val="0"/>
          <w:numId w:val="32"/>
        </w:numPr>
        <w:ind w:left="1707"/>
        <w:jc w:val="both"/>
        <w:rPr>
          <w:rFonts w:asciiTheme="minorHAnsi" w:hAnsiTheme="minorHAnsi" w:cstheme="minorHAnsi"/>
          <w:sz w:val="24"/>
          <w:lang w:val="en-GB"/>
        </w:rPr>
      </w:pPr>
      <w:r w:rsidRPr="00D80C1D">
        <w:rPr>
          <w:rFonts w:asciiTheme="minorHAnsi" w:hAnsiTheme="minorHAnsi" w:cstheme="minorHAnsi"/>
          <w:sz w:val="24"/>
          <w:lang w:val="en-GB"/>
        </w:rPr>
        <w:t>medical clearance</w:t>
      </w:r>
      <w:r w:rsidR="00EB0731" w:rsidRPr="00D80C1D">
        <w:rPr>
          <w:rFonts w:asciiTheme="minorHAnsi" w:hAnsiTheme="minorHAnsi" w:cstheme="minorHAnsi"/>
          <w:sz w:val="24"/>
          <w:lang w:val="en-GB"/>
        </w:rPr>
        <w:t xml:space="preserve"> (related to the specific post applied for)</w:t>
      </w:r>
      <w:r w:rsidRPr="00D80C1D">
        <w:rPr>
          <w:rFonts w:asciiTheme="minorHAnsi" w:hAnsiTheme="minorHAnsi" w:cstheme="minorHAnsi"/>
          <w:sz w:val="24"/>
          <w:lang w:val="en-GB"/>
        </w:rPr>
        <w:t xml:space="preserve">, </w:t>
      </w:r>
    </w:p>
    <w:p w14:paraId="0D8E2A12" w14:textId="77777777" w:rsidR="006D4993" w:rsidRPr="00D80C1D" w:rsidRDefault="003A6E6D" w:rsidP="00BE0B3F">
      <w:pPr>
        <w:pStyle w:val="ListParagraph"/>
        <w:numPr>
          <w:ilvl w:val="0"/>
          <w:numId w:val="32"/>
        </w:numPr>
        <w:ind w:left="1707"/>
        <w:jc w:val="both"/>
        <w:rPr>
          <w:rFonts w:asciiTheme="minorHAnsi" w:hAnsiTheme="minorHAnsi" w:cstheme="minorHAnsi"/>
          <w:sz w:val="24"/>
          <w:lang w:val="en-GB"/>
        </w:rPr>
      </w:pPr>
      <w:r w:rsidRPr="00D80C1D">
        <w:rPr>
          <w:rFonts w:asciiTheme="minorHAnsi" w:hAnsiTheme="minorHAnsi" w:cstheme="minorHAnsi"/>
          <w:sz w:val="24"/>
          <w:lang w:val="en-GB"/>
        </w:rPr>
        <w:t>verification of entitlement to work in the UK (Asylum &amp; Immigration Act)</w:t>
      </w:r>
    </w:p>
    <w:p w14:paraId="0D8E2A13" w14:textId="0F4CE601" w:rsidR="006D4993" w:rsidRPr="00D80C1D" w:rsidRDefault="003A6E6D" w:rsidP="00BE0B3F">
      <w:pPr>
        <w:pStyle w:val="ListParagraph"/>
        <w:numPr>
          <w:ilvl w:val="0"/>
          <w:numId w:val="32"/>
        </w:numPr>
        <w:ind w:left="1707"/>
        <w:jc w:val="both"/>
        <w:rPr>
          <w:rFonts w:asciiTheme="minorHAnsi" w:hAnsiTheme="minorHAnsi" w:cstheme="minorHAnsi"/>
          <w:sz w:val="24"/>
          <w:lang w:val="en-GB"/>
        </w:rPr>
      </w:pPr>
      <w:r w:rsidRPr="00D80C1D">
        <w:rPr>
          <w:rFonts w:asciiTheme="minorHAnsi" w:hAnsiTheme="minorHAnsi" w:cstheme="minorHAnsi"/>
          <w:sz w:val="24"/>
          <w:lang w:val="en-GB"/>
        </w:rPr>
        <w:t>satisfactory references.</w:t>
      </w:r>
    </w:p>
    <w:p w14:paraId="0D8E2A14" w14:textId="77777777" w:rsidR="002658FA" w:rsidRPr="00D80C1D" w:rsidRDefault="002658FA" w:rsidP="002658FA">
      <w:pPr>
        <w:pStyle w:val="ListParagraph"/>
        <w:ind w:left="1707"/>
        <w:jc w:val="both"/>
        <w:rPr>
          <w:rFonts w:asciiTheme="minorHAnsi" w:hAnsiTheme="minorHAnsi" w:cstheme="minorHAnsi"/>
          <w:sz w:val="24"/>
          <w:lang w:val="en-GB"/>
        </w:rPr>
      </w:pPr>
    </w:p>
    <w:p w14:paraId="0D8E2A15" w14:textId="77777777" w:rsidR="003A6E6D" w:rsidRPr="00D80C1D" w:rsidRDefault="003A6E6D" w:rsidP="00423C61">
      <w:pPr>
        <w:ind w:left="720"/>
        <w:jc w:val="both"/>
        <w:rPr>
          <w:rFonts w:asciiTheme="minorHAnsi" w:hAnsiTheme="minorHAnsi" w:cstheme="minorHAnsi"/>
          <w:sz w:val="24"/>
          <w:lang w:val="en-GB"/>
        </w:rPr>
      </w:pPr>
      <w:r w:rsidRPr="00D80C1D">
        <w:rPr>
          <w:rFonts w:asciiTheme="minorHAnsi" w:hAnsiTheme="minorHAnsi" w:cstheme="minorHAnsi"/>
          <w:sz w:val="24"/>
          <w:lang w:val="en-GB"/>
        </w:rPr>
        <w:t xml:space="preserve">This also applies to internal appointments, in that staff should not transfer to a post requiring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clearance, until such clearance </w:t>
      </w:r>
      <w:r w:rsidR="00DD0F8E" w:rsidRPr="00D80C1D">
        <w:rPr>
          <w:rFonts w:asciiTheme="minorHAnsi" w:hAnsiTheme="minorHAnsi" w:cstheme="minorHAnsi"/>
          <w:sz w:val="24"/>
          <w:lang w:val="en-GB"/>
        </w:rPr>
        <w:t xml:space="preserve">and </w:t>
      </w:r>
      <w:r w:rsidR="005170F3" w:rsidRPr="00D80C1D">
        <w:rPr>
          <w:rFonts w:asciiTheme="minorHAnsi" w:hAnsiTheme="minorHAnsi" w:cstheme="minorHAnsi"/>
          <w:sz w:val="24"/>
          <w:lang w:val="en-GB"/>
        </w:rPr>
        <w:t>s</w:t>
      </w:r>
      <w:r w:rsidR="00DD0F8E" w:rsidRPr="00D80C1D">
        <w:rPr>
          <w:rFonts w:asciiTheme="minorHAnsi" w:hAnsiTheme="minorHAnsi" w:cstheme="minorHAnsi"/>
          <w:sz w:val="24"/>
          <w:lang w:val="en-GB"/>
        </w:rPr>
        <w:t>tatutory checks have</w:t>
      </w:r>
      <w:r w:rsidRPr="00D80C1D">
        <w:rPr>
          <w:rFonts w:asciiTheme="minorHAnsi" w:hAnsiTheme="minorHAnsi" w:cstheme="minorHAnsi"/>
          <w:sz w:val="24"/>
          <w:lang w:val="en-GB"/>
        </w:rPr>
        <w:t xml:space="preserve"> been received.</w:t>
      </w:r>
    </w:p>
    <w:p w14:paraId="59BCADFE" w14:textId="77777777" w:rsidR="006D547C" w:rsidRPr="00D80C1D" w:rsidRDefault="006D547C" w:rsidP="006D547C">
      <w:pPr>
        <w:ind w:left="567"/>
        <w:jc w:val="both"/>
        <w:rPr>
          <w:rStyle w:val="PageNumber"/>
          <w:rFonts w:asciiTheme="minorHAnsi" w:hAnsiTheme="minorHAnsi" w:cstheme="minorHAnsi"/>
          <w:i/>
        </w:rPr>
      </w:pPr>
    </w:p>
    <w:p w14:paraId="3931DB80" w14:textId="366BE235" w:rsidR="006D547C" w:rsidRPr="00D80C1D" w:rsidRDefault="006D547C" w:rsidP="006D547C">
      <w:pPr>
        <w:ind w:left="567"/>
        <w:jc w:val="both"/>
        <w:rPr>
          <w:rStyle w:val="PageNumber"/>
          <w:rFonts w:asciiTheme="minorHAnsi" w:hAnsiTheme="minorHAnsi" w:cstheme="minorHAnsi"/>
          <w:i/>
        </w:rPr>
      </w:pPr>
      <w:r w:rsidRPr="00D80C1D">
        <w:rPr>
          <w:rStyle w:val="PageNumber"/>
          <w:rFonts w:asciiTheme="minorHAnsi" w:hAnsiTheme="minorHAnsi" w:cstheme="minorHAnsi"/>
          <w:i/>
        </w:rPr>
        <w:t>*Section 128 of the Education and Skills Act 2008 provides for the Secretary of State to direct that a person may be prohibited or restricted from participating in the management of an independent school (which includes academies and free schools).</w:t>
      </w:r>
    </w:p>
    <w:p w14:paraId="0D8E2A16" w14:textId="77777777" w:rsidR="003A6E6D" w:rsidRPr="00D80C1D" w:rsidRDefault="003A6E6D" w:rsidP="003A4496">
      <w:pPr>
        <w:jc w:val="both"/>
        <w:rPr>
          <w:rFonts w:asciiTheme="minorHAnsi" w:hAnsiTheme="minorHAnsi" w:cstheme="minorHAnsi"/>
          <w:sz w:val="24"/>
          <w:lang w:val="en-GB"/>
        </w:rPr>
      </w:pPr>
    </w:p>
    <w:p w14:paraId="0D8E2A17" w14:textId="3F2E005A"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There would need to be exceptional and justifiable circumstances for employment to commence prior to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clearance.  Such a decision can only be taken by a Head Teacher</w:t>
      </w:r>
      <w:r w:rsidR="005F04D8" w:rsidRPr="00D80C1D">
        <w:rPr>
          <w:rFonts w:asciiTheme="minorHAnsi" w:hAnsiTheme="minorHAnsi" w:cstheme="minorHAnsi"/>
          <w:sz w:val="24"/>
          <w:lang w:val="en-GB"/>
        </w:rPr>
        <w:t>/Principal</w:t>
      </w:r>
      <w:r w:rsidRPr="00D80C1D">
        <w:rPr>
          <w:rFonts w:asciiTheme="minorHAnsi" w:hAnsiTheme="minorHAnsi" w:cstheme="minorHAnsi"/>
          <w:sz w:val="24"/>
          <w:lang w:val="en-GB"/>
        </w:rPr>
        <w:t xml:space="preserve">, </w:t>
      </w:r>
      <w:r w:rsidR="00EF4F3B" w:rsidRPr="00D80C1D">
        <w:rPr>
          <w:rFonts w:asciiTheme="minorHAnsi" w:hAnsiTheme="minorHAnsi" w:cstheme="minorHAnsi"/>
          <w:sz w:val="24"/>
          <w:lang w:val="en-GB"/>
        </w:rPr>
        <w:t xml:space="preserve">Deputy </w:t>
      </w:r>
      <w:r w:rsidR="00EB0731" w:rsidRPr="00D80C1D">
        <w:rPr>
          <w:rFonts w:asciiTheme="minorHAnsi" w:hAnsiTheme="minorHAnsi" w:cstheme="minorHAnsi"/>
          <w:sz w:val="24"/>
          <w:lang w:val="en-GB"/>
        </w:rPr>
        <w:t>Director</w:t>
      </w:r>
      <w:r w:rsidRPr="00D80C1D">
        <w:rPr>
          <w:rFonts w:asciiTheme="minorHAnsi" w:hAnsiTheme="minorHAnsi" w:cstheme="minorHAnsi"/>
          <w:sz w:val="24"/>
          <w:lang w:val="en-GB"/>
        </w:rPr>
        <w:t xml:space="preserve"> or </w:t>
      </w:r>
      <w:r w:rsidR="00EB0731" w:rsidRPr="00D80C1D">
        <w:rPr>
          <w:rFonts w:asciiTheme="minorHAnsi" w:hAnsiTheme="minorHAnsi" w:cstheme="minorHAnsi"/>
          <w:sz w:val="24"/>
          <w:lang w:val="en-GB"/>
        </w:rPr>
        <w:t>Director</w:t>
      </w:r>
      <w:r w:rsidRPr="00D80C1D">
        <w:rPr>
          <w:rFonts w:asciiTheme="minorHAnsi" w:hAnsiTheme="minorHAnsi" w:cstheme="minorHAnsi"/>
          <w:sz w:val="24"/>
          <w:lang w:val="en-GB"/>
        </w:rPr>
        <w:t>, following risk assessment.  There must be a record of this process and decision, including “sign off” by the Head Teacher/</w:t>
      </w:r>
      <w:r w:rsidR="005F04D8" w:rsidRPr="00D80C1D">
        <w:rPr>
          <w:rFonts w:asciiTheme="minorHAnsi" w:hAnsiTheme="minorHAnsi" w:cstheme="minorHAnsi"/>
          <w:sz w:val="24"/>
          <w:lang w:val="en-GB"/>
        </w:rPr>
        <w:t>Principal/</w:t>
      </w:r>
      <w:r w:rsidR="00EF4F3B" w:rsidRPr="00D80C1D">
        <w:rPr>
          <w:rFonts w:asciiTheme="minorHAnsi" w:hAnsiTheme="minorHAnsi" w:cstheme="minorHAnsi"/>
          <w:sz w:val="24"/>
          <w:lang w:val="en-GB"/>
        </w:rPr>
        <w:t>Deputy</w:t>
      </w:r>
      <w:r w:rsidR="00EB0731" w:rsidRPr="00D80C1D">
        <w:rPr>
          <w:rFonts w:asciiTheme="minorHAnsi" w:hAnsiTheme="minorHAnsi" w:cstheme="minorHAnsi"/>
          <w:sz w:val="24"/>
          <w:lang w:val="en-GB"/>
        </w:rPr>
        <w:t xml:space="preserve"> Directory/ Director</w:t>
      </w:r>
      <w:r w:rsidRPr="00D80C1D">
        <w:rPr>
          <w:rFonts w:asciiTheme="minorHAnsi" w:hAnsiTheme="minorHAnsi" w:cstheme="minorHAnsi"/>
          <w:sz w:val="24"/>
          <w:lang w:val="en-GB"/>
        </w:rPr>
        <w:t xml:space="preserve">, to ensure audit and accountability of the judgement.  The judgement is an assessment of the risk versus the consequences of the decision.  Furthermore, the employee must never commence prior to the submission of their completed disclosure application to the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w:t>
      </w:r>
    </w:p>
    <w:p w14:paraId="0D8E2A18" w14:textId="77777777" w:rsidR="00F055B0" w:rsidRPr="00D80C1D" w:rsidRDefault="00F055B0" w:rsidP="003A4496">
      <w:pPr>
        <w:jc w:val="both"/>
        <w:rPr>
          <w:rFonts w:asciiTheme="minorHAnsi" w:hAnsiTheme="minorHAnsi" w:cstheme="minorHAnsi"/>
          <w:sz w:val="24"/>
          <w:lang w:val="en-GB"/>
        </w:rPr>
      </w:pPr>
    </w:p>
    <w:p w14:paraId="0D8E2A19" w14:textId="77777777" w:rsidR="00F055B0" w:rsidRPr="00D80C1D" w:rsidRDefault="00F055B0" w:rsidP="00423C61">
      <w:pPr>
        <w:ind w:firstLine="567"/>
        <w:jc w:val="both"/>
        <w:rPr>
          <w:rFonts w:asciiTheme="minorHAnsi" w:hAnsiTheme="minorHAnsi" w:cstheme="minorHAnsi"/>
          <w:b/>
          <w:sz w:val="24"/>
        </w:rPr>
      </w:pPr>
      <w:r w:rsidRPr="00D80C1D">
        <w:rPr>
          <w:rFonts w:asciiTheme="minorHAnsi" w:hAnsiTheme="minorHAnsi" w:cstheme="minorHAnsi"/>
          <w:b/>
          <w:sz w:val="24"/>
        </w:rPr>
        <w:t>Risk Assessment - Key Questions for Consideration</w:t>
      </w:r>
    </w:p>
    <w:p w14:paraId="0D8E2A1A" w14:textId="77777777" w:rsidR="00F055B0" w:rsidRPr="00D80C1D" w:rsidRDefault="00F055B0" w:rsidP="00F055B0">
      <w:pPr>
        <w:jc w:val="both"/>
        <w:rPr>
          <w:rFonts w:asciiTheme="minorHAnsi" w:hAnsiTheme="minorHAnsi" w:cstheme="minorHAnsi"/>
          <w:sz w:val="24"/>
        </w:rPr>
      </w:pPr>
    </w:p>
    <w:p w14:paraId="0D8E2A1B" w14:textId="77777777" w:rsidR="00F055B0" w:rsidRPr="00D80C1D" w:rsidRDefault="00F055B0" w:rsidP="00423C61">
      <w:pPr>
        <w:ind w:left="1287" w:hanging="720"/>
        <w:jc w:val="both"/>
        <w:rPr>
          <w:rFonts w:asciiTheme="minorHAnsi" w:hAnsiTheme="minorHAnsi" w:cstheme="minorHAnsi"/>
          <w:sz w:val="24"/>
        </w:rPr>
      </w:pPr>
      <w:r w:rsidRPr="00D80C1D">
        <w:rPr>
          <w:rFonts w:asciiTheme="minorHAnsi" w:hAnsiTheme="minorHAnsi" w:cstheme="minorHAnsi"/>
          <w:sz w:val="24"/>
        </w:rPr>
        <w:t>1.</w:t>
      </w:r>
      <w:r w:rsidRPr="00D80C1D">
        <w:rPr>
          <w:rFonts w:asciiTheme="minorHAnsi" w:hAnsiTheme="minorHAnsi" w:cstheme="minorHAnsi"/>
          <w:sz w:val="24"/>
        </w:rPr>
        <w:tab/>
        <w:t>What are the reasons for considering commencement of employment prior to receiving clearance?</w:t>
      </w:r>
    </w:p>
    <w:p w14:paraId="0D8E2A1C" w14:textId="77777777" w:rsidR="00F055B0" w:rsidRPr="00D80C1D" w:rsidRDefault="00F055B0" w:rsidP="00423C61">
      <w:pPr>
        <w:ind w:left="1287"/>
        <w:jc w:val="both"/>
        <w:rPr>
          <w:rFonts w:asciiTheme="minorHAnsi" w:hAnsiTheme="minorHAnsi" w:cstheme="minorHAnsi"/>
          <w:sz w:val="24"/>
        </w:rPr>
      </w:pPr>
      <w:r w:rsidRPr="00D80C1D">
        <w:rPr>
          <w:rFonts w:asciiTheme="minorHAnsi" w:hAnsiTheme="minorHAnsi" w:cstheme="minorHAnsi"/>
          <w:i/>
          <w:sz w:val="24"/>
        </w:rPr>
        <w:t>This should not be a natural default position, and should be exceptional and clearly linked to the circumstances identified in response to questions 2 and 3 below.</w:t>
      </w:r>
    </w:p>
    <w:p w14:paraId="0D8E2A1D" w14:textId="77777777" w:rsidR="00F055B0" w:rsidRPr="00D80C1D" w:rsidRDefault="00F055B0" w:rsidP="00423C61">
      <w:pPr>
        <w:ind w:left="567"/>
        <w:jc w:val="both"/>
        <w:rPr>
          <w:rFonts w:asciiTheme="minorHAnsi" w:hAnsiTheme="minorHAnsi" w:cstheme="minorHAnsi"/>
          <w:sz w:val="24"/>
        </w:rPr>
      </w:pPr>
    </w:p>
    <w:p w14:paraId="0D8E2A1E" w14:textId="77777777" w:rsidR="00F055B0" w:rsidRPr="00D80C1D" w:rsidRDefault="00F055B0" w:rsidP="00423C61">
      <w:pPr>
        <w:ind w:left="1287" w:hanging="720"/>
        <w:jc w:val="both"/>
        <w:rPr>
          <w:rFonts w:asciiTheme="minorHAnsi" w:hAnsiTheme="minorHAnsi" w:cstheme="minorHAnsi"/>
          <w:sz w:val="24"/>
        </w:rPr>
      </w:pPr>
      <w:r w:rsidRPr="00D80C1D">
        <w:rPr>
          <w:rFonts w:asciiTheme="minorHAnsi" w:hAnsiTheme="minorHAnsi" w:cstheme="minorHAnsi"/>
          <w:sz w:val="24"/>
        </w:rPr>
        <w:t>2.</w:t>
      </w:r>
      <w:r w:rsidRPr="00D80C1D">
        <w:rPr>
          <w:rFonts w:asciiTheme="minorHAnsi" w:hAnsiTheme="minorHAnsi" w:cstheme="minorHAnsi"/>
          <w:sz w:val="24"/>
        </w:rPr>
        <w:tab/>
        <w:t>What would be the consequences to service delivery, of waiting until clearance is received?</w:t>
      </w:r>
    </w:p>
    <w:p w14:paraId="0D8E2A1F" w14:textId="77777777" w:rsidR="00F055B0" w:rsidRPr="00D80C1D" w:rsidRDefault="00F055B0" w:rsidP="00423C61">
      <w:pPr>
        <w:ind w:left="1287"/>
        <w:jc w:val="both"/>
        <w:rPr>
          <w:rFonts w:asciiTheme="minorHAnsi" w:hAnsiTheme="minorHAnsi" w:cstheme="minorHAnsi"/>
          <w:i/>
          <w:sz w:val="24"/>
        </w:rPr>
      </w:pPr>
      <w:r w:rsidRPr="00D80C1D">
        <w:rPr>
          <w:rFonts w:asciiTheme="minorHAnsi" w:hAnsiTheme="minorHAnsi" w:cstheme="minorHAnsi"/>
          <w:i/>
          <w:sz w:val="24"/>
        </w:rPr>
        <w:t>Again these should be exceptional and have a demonstrable substantial impact on service users (e.g. partial or full school closure).  You should be able to demonstrate how you have used effective planning to avoid/minimise this disruption, and clearly show where this has been unavoidable.</w:t>
      </w:r>
    </w:p>
    <w:p w14:paraId="0D8E2A20" w14:textId="77777777" w:rsidR="00F055B0" w:rsidRPr="00D80C1D" w:rsidRDefault="00F055B0" w:rsidP="00423C61">
      <w:pPr>
        <w:ind w:left="567"/>
        <w:jc w:val="both"/>
        <w:rPr>
          <w:rFonts w:asciiTheme="minorHAnsi" w:hAnsiTheme="minorHAnsi" w:cstheme="minorHAnsi"/>
          <w:sz w:val="24"/>
          <w:lang w:val="en-GB"/>
        </w:rPr>
      </w:pPr>
    </w:p>
    <w:p w14:paraId="0D8E2A24" w14:textId="77777777" w:rsidR="00F055B0" w:rsidRPr="00D80C1D" w:rsidRDefault="00F055B0" w:rsidP="00423C61">
      <w:pPr>
        <w:ind w:left="1287" w:hanging="720"/>
        <w:jc w:val="both"/>
        <w:rPr>
          <w:rFonts w:asciiTheme="minorHAnsi" w:hAnsiTheme="minorHAnsi" w:cstheme="minorHAnsi"/>
          <w:sz w:val="24"/>
        </w:rPr>
      </w:pPr>
      <w:r w:rsidRPr="00D80C1D">
        <w:rPr>
          <w:rFonts w:asciiTheme="minorHAnsi" w:hAnsiTheme="minorHAnsi" w:cstheme="minorHAnsi"/>
          <w:sz w:val="24"/>
        </w:rPr>
        <w:t>3.</w:t>
      </w:r>
      <w:r w:rsidRPr="00D80C1D">
        <w:rPr>
          <w:rFonts w:asciiTheme="minorHAnsi" w:hAnsiTheme="minorHAnsi" w:cstheme="minorHAnsi"/>
          <w:sz w:val="24"/>
        </w:rPr>
        <w:tab/>
        <w:t>If the employee commenced in their role, what would be their normal level of access to children/vulnerable adults?</w:t>
      </w:r>
    </w:p>
    <w:p w14:paraId="0D8E2A25" w14:textId="77777777" w:rsidR="00F055B0" w:rsidRPr="00D80C1D" w:rsidRDefault="00F055B0" w:rsidP="00276D0F">
      <w:pPr>
        <w:pStyle w:val="ListParagraph"/>
        <w:numPr>
          <w:ilvl w:val="2"/>
          <w:numId w:val="33"/>
        </w:numPr>
        <w:jc w:val="both"/>
        <w:rPr>
          <w:rFonts w:asciiTheme="minorHAnsi" w:hAnsiTheme="minorHAnsi" w:cstheme="minorHAnsi"/>
          <w:sz w:val="24"/>
        </w:rPr>
      </w:pPr>
      <w:r w:rsidRPr="00D80C1D">
        <w:rPr>
          <w:rFonts w:asciiTheme="minorHAnsi" w:hAnsiTheme="minorHAnsi" w:cstheme="minorHAnsi"/>
          <w:sz w:val="24"/>
        </w:rPr>
        <w:t>Unsupervised access one-to-one</w:t>
      </w:r>
    </w:p>
    <w:p w14:paraId="0D8E2A26" w14:textId="77777777" w:rsidR="00F055B0" w:rsidRPr="00D80C1D" w:rsidRDefault="00F055B0" w:rsidP="00276D0F">
      <w:pPr>
        <w:pStyle w:val="ListParagraph"/>
        <w:numPr>
          <w:ilvl w:val="2"/>
          <w:numId w:val="33"/>
        </w:numPr>
        <w:jc w:val="both"/>
        <w:rPr>
          <w:rFonts w:asciiTheme="minorHAnsi" w:hAnsiTheme="minorHAnsi" w:cstheme="minorHAnsi"/>
          <w:i/>
          <w:sz w:val="24"/>
        </w:rPr>
      </w:pPr>
      <w:r w:rsidRPr="00D80C1D">
        <w:rPr>
          <w:rFonts w:asciiTheme="minorHAnsi" w:hAnsiTheme="minorHAnsi" w:cstheme="minorHAnsi"/>
          <w:sz w:val="24"/>
        </w:rPr>
        <w:t>Unsupervised access to a group</w:t>
      </w:r>
    </w:p>
    <w:p w14:paraId="0D8E2A27" w14:textId="77777777" w:rsidR="00F055B0" w:rsidRPr="00D80C1D" w:rsidRDefault="00F055B0" w:rsidP="00423C61">
      <w:pPr>
        <w:ind w:left="1287"/>
        <w:jc w:val="both"/>
        <w:rPr>
          <w:rFonts w:asciiTheme="minorHAnsi" w:hAnsiTheme="minorHAnsi" w:cstheme="minorHAnsi"/>
          <w:sz w:val="24"/>
        </w:rPr>
      </w:pPr>
      <w:r w:rsidRPr="00D80C1D">
        <w:rPr>
          <w:rFonts w:asciiTheme="minorHAnsi" w:hAnsiTheme="minorHAnsi" w:cstheme="minorHAnsi"/>
          <w:i/>
          <w:sz w:val="24"/>
        </w:rPr>
        <w:t>Neither of these would be acceptable arrangements in any circumstances during this “waiting period”.</w:t>
      </w:r>
    </w:p>
    <w:p w14:paraId="0D8E2A28" w14:textId="77777777" w:rsidR="00F055B0" w:rsidRPr="00D80C1D" w:rsidRDefault="00F055B0" w:rsidP="00423C61">
      <w:pPr>
        <w:ind w:left="567"/>
        <w:jc w:val="both"/>
        <w:rPr>
          <w:rFonts w:asciiTheme="minorHAnsi" w:hAnsiTheme="minorHAnsi" w:cstheme="minorHAnsi"/>
          <w:sz w:val="24"/>
        </w:rPr>
      </w:pPr>
    </w:p>
    <w:p w14:paraId="0D8E2A29" w14:textId="77777777" w:rsidR="00F055B0" w:rsidRPr="00D80C1D" w:rsidRDefault="00F055B0" w:rsidP="00276D0F">
      <w:pPr>
        <w:pStyle w:val="ListParagraph"/>
        <w:numPr>
          <w:ilvl w:val="2"/>
          <w:numId w:val="33"/>
        </w:numPr>
        <w:jc w:val="both"/>
        <w:rPr>
          <w:rFonts w:asciiTheme="minorHAnsi" w:hAnsiTheme="minorHAnsi" w:cstheme="minorHAnsi"/>
          <w:sz w:val="24"/>
        </w:rPr>
      </w:pPr>
      <w:r w:rsidRPr="00D80C1D">
        <w:rPr>
          <w:rFonts w:asciiTheme="minorHAnsi" w:hAnsiTheme="minorHAnsi" w:cstheme="minorHAnsi"/>
          <w:sz w:val="24"/>
        </w:rPr>
        <w:t>Supervised access one-to-one</w:t>
      </w:r>
    </w:p>
    <w:p w14:paraId="0D8E2A2A" w14:textId="77777777" w:rsidR="00F055B0" w:rsidRPr="00D80C1D" w:rsidRDefault="00F055B0" w:rsidP="001404B3">
      <w:pPr>
        <w:pStyle w:val="ListParagraph"/>
        <w:numPr>
          <w:ilvl w:val="2"/>
          <w:numId w:val="33"/>
        </w:numPr>
        <w:jc w:val="both"/>
        <w:rPr>
          <w:rFonts w:asciiTheme="minorHAnsi" w:hAnsiTheme="minorHAnsi" w:cstheme="minorHAnsi"/>
          <w:sz w:val="24"/>
        </w:rPr>
      </w:pPr>
      <w:r w:rsidRPr="00D80C1D">
        <w:rPr>
          <w:rFonts w:asciiTheme="minorHAnsi" w:hAnsiTheme="minorHAnsi" w:cstheme="minorHAnsi"/>
          <w:sz w:val="24"/>
        </w:rPr>
        <w:t>Supervised access to a group</w:t>
      </w:r>
    </w:p>
    <w:p w14:paraId="0D8E2A2B" w14:textId="77777777" w:rsidR="00F055B0" w:rsidRPr="00D80C1D" w:rsidRDefault="00F055B0" w:rsidP="006D547C">
      <w:pPr>
        <w:pStyle w:val="ListParagraph"/>
        <w:numPr>
          <w:ilvl w:val="2"/>
          <w:numId w:val="33"/>
        </w:numPr>
        <w:jc w:val="both"/>
        <w:rPr>
          <w:rFonts w:asciiTheme="minorHAnsi" w:hAnsiTheme="minorHAnsi" w:cstheme="minorHAnsi"/>
          <w:sz w:val="24"/>
        </w:rPr>
      </w:pPr>
      <w:r w:rsidRPr="00D80C1D">
        <w:rPr>
          <w:rFonts w:asciiTheme="minorHAnsi" w:hAnsiTheme="minorHAnsi" w:cstheme="minorHAnsi"/>
          <w:sz w:val="24"/>
        </w:rPr>
        <w:t>No direct access, but based within premises</w:t>
      </w:r>
    </w:p>
    <w:p w14:paraId="0D8E2A2C" w14:textId="77777777" w:rsidR="00F055B0" w:rsidRPr="00D80C1D" w:rsidRDefault="00F055B0" w:rsidP="006D547C">
      <w:pPr>
        <w:pStyle w:val="ListParagraph"/>
        <w:numPr>
          <w:ilvl w:val="2"/>
          <w:numId w:val="33"/>
        </w:numPr>
        <w:jc w:val="both"/>
        <w:rPr>
          <w:rFonts w:asciiTheme="minorHAnsi" w:hAnsiTheme="minorHAnsi" w:cstheme="minorHAnsi"/>
          <w:sz w:val="24"/>
        </w:rPr>
      </w:pPr>
      <w:r w:rsidRPr="00D80C1D">
        <w:rPr>
          <w:rFonts w:asciiTheme="minorHAnsi" w:hAnsiTheme="minorHAnsi" w:cstheme="minorHAnsi"/>
          <w:sz w:val="24"/>
        </w:rPr>
        <w:t>No direct access, but access to sensitive and confidential information</w:t>
      </w:r>
    </w:p>
    <w:p w14:paraId="0D8E2A2D" w14:textId="77777777" w:rsidR="00F055B0" w:rsidRPr="00D80C1D" w:rsidRDefault="00F055B0" w:rsidP="00423C61">
      <w:pPr>
        <w:ind w:left="567"/>
        <w:jc w:val="both"/>
        <w:rPr>
          <w:rFonts w:asciiTheme="minorHAnsi" w:hAnsiTheme="minorHAnsi" w:cstheme="minorHAnsi"/>
          <w:sz w:val="24"/>
        </w:rPr>
      </w:pPr>
    </w:p>
    <w:p w14:paraId="0D8E2A2E" w14:textId="77777777" w:rsidR="00F055B0" w:rsidRPr="00D80C1D" w:rsidRDefault="00F055B0" w:rsidP="00423C61">
      <w:pPr>
        <w:ind w:left="1287"/>
        <w:jc w:val="both"/>
        <w:rPr>
          <w:rFonts w:asciiTheme="minorHAnsi" w:hAnsiTheme="minorHAnsi" w:cstheme="minorHAnsi"/>
          <w:b/>
          <w:sz w:val="24"/>
        </w:rPr>
      </w:pPr>
      <w:r w:rsidRPr="00D80C1D">
        <w:rPr>
          <w:rFonts w:asciiTheme="minorHAnsi" w:hAnsiTheme="minorHAnsi" w:cstheme="minorHAnsi"/>
          <w:b/>
          <w:sz w:val="24"/>
        </w:rPr>
        <w:t>A DBS barred list check must be completed as part of the risk assessment.</w:t>
      </w:r>
    </w:p>
    <w:p w14:paraId="0D8E2A2F" w14:textId="77777777" w:rsidR="00F055B0" w:rsidRPr="00D80C1D" w:rsidRDefault="00F055B0" w:rsidP="00423C61">
      <w:pPr>
        <w:ind w:left="1287"/>
        <w:jc w:val="both"/>
        <w:rPr>
          <w:rFonts w:asciiTheme="minorHAnsi" w:hAnsiTheme="minorHAnsi" w:cstheme="minorHAnsi"/>
          <w:b/>
          <w:sz w:val="24"/>
        </w:rPr>
      </w:pPr>
    </w:p>
    <w:p w14:paraId="0D8E2A30" w14:textId="77777777" w:rsidR="00F055B0" w:rsidRPr="00D80C1D" w:rsidRDefault="00F055B0" w:rsidP="00423C61">
      <w:pPr>
        <w:ind w:left="1287"/>
        <w:jc w:val="both"/>
        <w:rPr>
          <w:rFonts w:asciiTheme="minorHAnsi" w:hAnsiTheme="minorHAnsi" w:cstheme="minorHAnsi"/>
          <w:sz w:val="24"/>
        </w:rPr>
      </w:pPr>
      <w:r w:rsidRPr="00D80C1D">
        <w:rPr>
          <w:rFonts w:asciiTheme="minorHAnsi" w:hAnsiTheme="minorHAnsi" w:cstheme="minorHAnsi"/>
          <w:b/>
          <w:sz w:val="24"/>
        </w:rPr>
        <w:t xml:space="preserve">If an employee does commence employment prior to DBS clearance being </w:t>
      </w:r>
      <w:r w:rsidRPr="00D80C1D">
        <w:rPr>
          <w:rFonts w:asciiTheme="minorHAnsi" w:hAnsiTheme="minorHAnsi" w:cstheme="minorHAnsi"/>
          <w:b/>
          <w:sz w:val="24"/>
        </w:rPr>
        <w:tab/>
        <w:t xml:space="preserve">received, their access must be supervised at all times.  The level of risk </w:t>
      </w:r>
      <w:r w:rsidRPr="00D80C1D">
        <w:rPr>
          <w:rFonts w:asciiTheme="minorHAnsi" w:hAnsiTheme="minorHAnsi" w:cstheme="minorHAnsi"/>
          <w:b/>
          <w:sz w:val="24"/>
        </w:rPr>
        <w:tab/>
        <w:t>declines as the list above progresses, however, there continues to be a risk with each of these scenarios.</w:t>
      </w:r>
    </w:p>
    <w:p w14:paraId="0D8E2A31" w14:textId="77777777" w:rsidR="00F055B0" w:rsidRPr="00D80C1D" w:rsidRDefault="00F055B0" w:rsidP="00423C61">
      <w:pPr>
        <w:ind w:left="567"/>
        <w:jc w:val="both"/>
        <w:rPr>
          <w:rFonts w:asciiTheme="minorHAnsi" w:hAnsiTheme="minorHAnsi" w:cstheme="minorHAnsi"/>
          <w:sz w:val="24"/>
        </w:rPr>
      </w:pPr>
    </w:p>
    <w:p w14:paraId="0D8E2A32" w14:textId="77777777" w:rsidR="00F055B0" w:rsidRPr="00D80C1D" w:rsidRDefault="002658FA" w:rsidP="002658FA">
      <w:pPr>
        <w:ind w:left="1287" w:hanging="720"/>
        <w:jc w:val="both"/>
        <w:rPr>
          <w:rFonts w:asciiTheme="minorHAnsi" w:hAnsiTheme="minorHAnsi" w:cstheme="minorHAnsi"/>
          <w:sz w:val="24"/>
        </w:rPr>
      </w:pPr>
      <w:r w:rsidRPr="00D80C1D">
        <w:rPr>
          <w:rFonts w:asciiTheme="minorHAnsi" w:hAnsiTheme="minorHAnsi" w:cstheme="minorHAnsi"/>
          <w:sz w:val="24"/>
        </w:rPr>
        <w:t>4.</w:t>
      </w:r>
      <w:r w:rsidRPr="00D80C1D">
        <w:rPr>
          <w:rFonts w:asciiTheme="minorHAnsi" w:hAnsiTheme="minorHAnsi" w:cstheme="minorHAnsi"/>
          <w:sz w:val="24"/>
        </w:rPr>
        <w:tab/>
      </w:r>
      <w:r w:rsidR="00F055B0" w:rsidRPr="00D80C1D">
        <w:rPr>
          <w:rFonts w:asciiTheme="minorHAnsi" w:hAnsiTheme="minorHAnsi" w:cstheme="minorHAnsi"/>
          <w:sz w:val="24"/>
        </w:rPr>
        <w:t>Has the employee left employment to take up the post?</w:t>
      </w:r>
    </w:p>
    <w:p w14:paraId="0D8E2A33" w14:textId="77777777" w:rsidR="00F055B0" w:rsidRPr="00D80C1D" w:rsidRDefault="00F055B0" w:rsidP="00423C61">
      <w:pPr>
        <w:ind w:left="1287"/>
        <w:jc w:val="both"/>
        <w:rPr>
          <w:rFonts w:asciiTheme="minorHAnsi" w:hAnsiTheme="minorHAnsi" w:cstheme="minorHAnsi"/>
          <w:i/>
          <w:sz w:val="24"/>
        </w:rPr>
      </w:pPr>
      <w:r w:rsidRPr="00D80C1D">
        <w:rPr>
          <w:rFonts w:asciiTheme="minorHAnsi" w:hAnsiTheme="minorHAnsi" w:cstheme="minorHAnsi"/>
          <w:i/>
          <w:sz w:val="24"/>
        </w:rPr>
        <w:t>The employee themselves runs a risk if they leave existing employment to take up a post that remains subject to clearance.  This should be made clear to them.</w:t>
      </w:r>
    </w:p>
    <w:p w14:paraId="0D8E2A34" w14:textId="77777777" w:rsidR="00F055B0" w:rsidRPr="00D80C1D" w:rsidRDefault="00F055B0" w:rsidP="00423C61">
      <w:pPr>
        <w:ind w:left="567"/>
        <w:jc w:val="both"/>
        <w:rPr>
          <w:rFonts w:asciiTheme="minorHAnsi" w:hAnsiTheme="minorHAnsi" w:cstheme="minorHAnsi"/>
          <w:sz w:val="24"/>
        </w:rPr>
      </w:pPr>
    </w:p>
    <w:p w14:paraId="0D8E2A35" w14:textId="77777777" w:rsidR="00F055B0" w:rsidRPr="00D80C1D" w:rsidRDefault="00F055B0" w:rsidP="002658FA">
      <w:pPr>
        <w:ind w:left="1287" w:hanging="720"/>
        <w:jc w:val="both"/>
        <w:rPr>
          <w:rFonts w:asciiTheme="minorHAnsi" w:hAnsiTheme="minorHAnsi" w:cstheme="minorHAnsi"/>
          <w:sz w:val="24"/>
        </w:rPr>
      </w:pPr>
      <w:r w:rsidRPr="00D80C1D">
        <w:rPr>
          <w:rFonts w:asciiTheme="minorHAnsi" w:hAnsiTheme="minorHAnsi" w:cstheme="minorHAnsi"/>
          <w:sz w:val="24"/>
        </w:rPr>
        <w:t>5.</w:t>
      </w:r>
      <w:r w:rsidRPr="00D80C1D">
        <w:rPr>
          <w:rFonts w:asciiTheme="minorHAnsi" w:hAnsiTheme="minorHAnsi" w:cstheme="minorHAnsi"/>
          <w:sz w:val="24"/>
        </w:rPr>
        <w:tab/>
        <w:t xml:space="preserve">Is there previous satisfactory </w:t>
      </w:r>
      <w:r w:rsidRPr="00D80C1D">
        <w:rPr>
          <w:rFonts w:asciiTheme="minorHAnsi" w:hAnsiTheme="minorHAnsi" w:cstheme="minorHAnsi"/>
          <w:sz w:val="24"/>
          <w:lang w:val="en-GB"/>
        </w:rPr>
        <w:t>DBS</w:t>
      </w:r>
      <w:r w:rsidRPr="00D80C1D">
        <w:rPr>
          <w:rFonts w:asciiTheme="minorHAnsi" w:hAnsiTheme="minorHAnsi" w:cstheme="minorHAnsi"/>
          <w:sz w:val="24"/>
        </w:rPr>
        <w:t xml:space="preserve"> clearance documentation available?</w:t>
      </w:r>
    </w:p>
    <w:p w14:paraId="0D8E2A36" w14:textId="77777777" w:rsidR="00F055B0" w:rsidRPr="00D80C1D" w:rsidRDefault="00F055B0" w:rsidP="00423C61">
      <w:pPr>
        <w:ind w:left="1287"/>
        <w:jc w:val="both"/>
        <w:rPr>
          <w:rFonts w:asciiTheme="minorHAnsi" w:hAnsiTheme="minorHAnsi" w:cstheme="minorHAnsi"/>
          <w:i/>
          <w:sz w:val="24"/>
        </w:rPr>
      </w:pPr>
      <w:r w:rsidRPr="00D80C1D">
        <w:rPr>
          <w:rFonts w:asciiTheme="minorHAnsi" w:hAnsiTheme="minorHAnsi" w:cstheme="minorHAnsi"/>
          <w:i/>
          <w:sz w:val="24"/>
        </w:rPr>
        <w:t xml:space="preserve">If a previous disclosure/verification of clearance is available, consider how recent it is and whether the employee has continued to work for that employer continuously since then.  This </w:t>
      </w:r>
      <w:r w:rsidRPr="00D80C1D">
        <w:rPr>
          <w:rFonts w:asciiTheme="minorHAnsi" w:hAnsiTheme="minorHAnsi" w:cstheme="minorHAnsi"/>
          <w:b/>
          <w:i/>
          <w:sz w:val="24"/>
        </w:rPr>
        <w:t>does not</w:t>
      </w:r>
      <w:r w:rsidRPr="00D80C1D">
        <w:rPr>
          <w:rFonts w:asciiTheme="minorHAnsi" w:hAnsiTheme="minorHAnsi" w:cstheme="minorHAnsi"/>
          <w:i/>
          <w:sz w:val="24"/>
        </w:rPr>
        <w:t xml:space="preserve"> offer any guarantee of current clearance, however, it may reduce the likelihood of convictions, complaints, investigations, etc., having occurred in the intervening period.  See also “Portability”, paragraph </w:t>
      </w:r>
      <w:r w:rsidR="007A673C" w:rsidRPr="00D80C1D">
        <w:rPr>
          <w:rFonts w:asciiTheme="minorHAnsi" w:hAnsiTheme="minorHAnsi" w:cstheme="minorHAnsi"/>
          <w:i/>
          <w:sz w:val="24"/>
        </w:rPr>
        <w:t>9</w:t>
      </w:r>
      <w:r w:rsidRPr="00D80C1D">
        <w:rPr>
          <w:rFonts w:asciiTheme="minorHAnsi" w:hAnsiTheme="minorHAnsi" w:cstheme="minorHAnsi"/>
          <w:i/>
          <w:sz w:val="24"/>
        </w:rPr>
        <w:t>.</w:t>
      </w:r>
    </w:p>
    <w:p w14:paraId="0D8E2A37" w14:textId="77777777" w:rsidR="00F055B0" w:rsidRPr="00D80C1D" w:rsidRDefault="00F055B0" w:rsidP="00423C61">
      <w:pPr>
        <w:ind w:left="567"/>
        <w:jc w:val="both"/>
        <w:rPr>
          <w:rFonts w:asciiTheme="minorHAnsi" w:hAnsiTheme="minorHAnsi" w:cstheme="minorHAnsi"/>
          <w:sz w:val="24"/>
        </w:rPr>
      </w:pPr>
    </w:p>
    <w:p w14:paraId="0D8E2A38" w14:textId="77777777" w:rsidR="00F055B0" w:rsidRPr="00D80C1D" w:rsidRDefault="00F055B0" w:rsidP="002658FA">
      <w:pPr>
        <w:ind w:left="1287" w:hanging="720"/>
        <w:jc w:val="both"/>
        <w:rPr>
          <w:rFonts w:asciiTheme="minorHAnsi" w:hAnsiTheme="minorHAnsi" w:cstheme="minorHAnsi"/>
          <w:sz w:val="24"/>
        </w:rPr>
      </w:pPr>
      <w:r w:rsidRPr="00D80C1D">
        <w:rPr>
          <w:rFonts w:asciiTheme="minorHAnsi" w:hAnsiTheme="minorHAnsi" w:cstheme="minorHAnsi"/>
          <w:sz w:val="24"/>
        </w:rPr>
        <w:t>6.</w:t>
      </w:r>
      <w:r w:rsidRPr="00D80C1D">
        <w:rPr>
          <w:rFonts w:asciiTheme="minorHAnsi" w:hAnsiTheme="minorHAnsi" w:cstheme="minorHAnsi"/>
          <w:sz w:val="24"/>
        </w:rPr>
        <w:tab/>
        <w:t>Are the other checks and clearances in place?</w:t>
      </w:r>
    </w:p>
    <w:p w14:paraId="0D8E2A39" w14:textId="3AE55907" w:rsidR="003A6E6D" w:rsidRPr="00D80C1D" w:rsidRDefault="00F055B0" w:rsidP="002658FA">
      <w:pPr>
        <w:ind w:left="1287"/>
        <w:jc w:val="both"/>
        <w:rPr>
          <w:rFonts w:asciiTheme="minorHAnsi" w:hAnsiTheme="minorHAnsi" w:cstheme="minorHAnsi"/>
          <w:i/>
          <w:sz w:val="24"/>
        </w:rPr>
      </w:pPr>
      <w:r w:rsidRPr="00D80C1D">
        <w:rPr>
          <w:rFonts w:asciiTheme="minorHAnsi" w:hAnsiTheme="minorHAnsi" w:cstheme="minorHAnsi"/>
          <w:i/>
          <w:sz w:val="24"/>
        </w:rPr>
        <w:t>Again, the existence of other checks and clearances does not eliminate risk, or conclusively verify a candidate’s suitability to commence employment.  However, a candidate for whom we have verified qualifications, professional registration, reliable references from existing employer, and has provided a complete employment history, etc., is potentially less of a risk than someone for whom we have not yet completed any checks with regard to identity or background, or who has gaps in employment/education history.</w:t>
      </w:r>
    </w:p>
    <w:p w14:paraId="52AC6682" w14:textId="77777777" w:rsidR="006D547C" w:rsidRPr="00D80C1D" w:rsidRDefault="006D547C" w:rsidP="002658FA">
      <w:pPr>
        <w:ind w:left="1287"/>
        <w:jc w:val="both"/>
        <w:rPr>
          <w:rFonts w:asciiTheme="minorHAnsi" w:hAnsiTheme="minorHAnsi" w:cstheme="minorHAnsi"/>
          <w:sz w:val="24"/>
          <w:lang w:val="en-GB"/>
        </w:rPr>
      </w:pPr>
    </w:p>
    <w:p w14:paraId="0D8E2A3A" w14:textId="77777777" w:rsidR="003A6E6D" w:rsidRPr="00D80C1D" w:rsidRDefault="003A6E6D" w:rsidP="00BE0B3F">
      <w:pPr>
        <w:pStyle w:val="ListParagraph"/>
        <w:numPr>
          <w:ilvl w:val="1"/>
          <w:numId w:val="36"/>
        </w:numPr>
        <w:ind w:left="567" w:hanging="567"/>
        <w:jc w:val="both"/>
        <w:rPr>
          <w:rFonts w:asciiTheme="minorHAnsi" w:hAnsiTheme="minorHAnsi" w:cstheme="minorHAnsi"/>
          <w:b/>
          <w:sz w:val="24"/>
          <w:lang w:val="en-GB"/>
        </w:rPr>
      </w:pPr>
      <w:r w:rsidRPr="00D80C1D">
        <w:rPr>
          <w:rFonts w:asciiTheme="minorHAnsi" w:hAnsiTheme="minorHAnsi" w:cstheme="minorHAnsi"/>
          <w:sz w:val="24"/>
          <w:lang w:val="en-GB"/>
        </w:rPr>
        <w:t>A pro-forma is attached at Appendix 1, to act as an auditable record of the decision made following risk assessment, and should contain the signature of the accountable Head Teacher</w:t>
      </w:r>
      <w:r w:rsidR="005F04D8" w:rsidRPr="00D80C1D">
        <w:rPr>
          <w:rFonts w:asciiTheme="minorHAnsi" w:hAnsiTheme="minorHAnsi" w:cstheme="minorHAnsi"/>
          <w:sz w:val="24"/>
          <w:lang w:val="en-GB"/>
        </w:rPr>
        <w:t>/Principal</w:t>
      </w:r>
      <w:r w:rsidR="00F227CE" w:rsidRPr="00D80C1D">
        <w:rPr>
          <w:rFonts w:asciiTheme="minorHAnsi" w:hAnsiTheme="minorHAnsi" w:cstheme="minorHAnsi"/>
          <w:sz w:val="24"/>
          <w:lang w:val="en-GB"/>
        </w:rPr>
        <w:t>,</w:t>
      </w:r>
      <w:r w:rsidRPr="00D80C1D">
        <w:rPr>
          <w:rFonts w:asciiTheme="minorHAnsi" w:hAnsiTheme="minorHAnsi" w:cstheme="minorHAnsi"/>
          <w:sz w:val="24"/>
          <w:lang w:val="en-GB"/>
        </w:rPr>
        <w:t xml:space="preserve"> </w:t>
      </w:r>
      <w:r w:rsidR="00F227CE" w:rsidRPr="00D80C1D">
        <w:rPr>
          <w:rFonts w:asciiTheme="minorHAnsi" w:hAnsiTheme="minorHAnsi" w:cstheme="minorHAnsi"/>
          <w:sz w:val="24"/>
          <w:lang w:val="en-GB"/>
        </w:rPr>
        <w:t>Assistant Director or Executive Director</w:t>
      </w:r>
      <w:r w:rsidRPr="00D80C1D">
        <w:rPr>
          <w:rFonts w:asciiTheme="minorHAnsi" w:hAnsiTheme="minorHAnsi" w:cstheme="minorHAnsi"/>
          <w:sz w:val="24"/>
          <w:lang w:val="en-GB"/>
        </w:rPr>
        <w:t xml:space="preserve">.  This responsibility cannot be delegated.  </w:t>
      </w:r>
      <w:r w:rsidRPr="00D80C1D">
        <w:rPr>
          <w:rFonts w:asciiTheme="minorHAnsi" w:hAnsiTheme="minorHAnsi" w:cstheme="minorHAnsi"/>
          <w:b/>
          <w:sz w:val="24"/>
          <w:lang w:val="en-GB"/>
        </w:rPr>
        <w:t>A copy of the form</w:t>
      </w:r>
      <w:r w:rsidR="00F055B0" w:rsidRPr="00D80C1D">
        <w:rPr>
          <w:rFonts w:asciiTheme="minorHAnsi" w:hAnsiTheme="minorHAnsi" w:cstheme="minorHAnsi"/>
          <w:b/>
          <w:sz w:val="24"/>
          <w:lang w:val="en-GB"/>
        </w:rPr>
        <w:t>/confirmation</w:t>
      </w:r>
      <w:r w:rsidRPr="00D80C1D">
        <w:rPr>
          <w:rFonts w:asciiTheme="minorHAnsi" w:hAnsiTheme="minorHAnsi" w:cstheme="minorHAnsi"/>
          <w:b/>
          <w:sz w:val="24"/>
          <w:lang w:val="en-GB"/>
        </w:rPr>
        <w:t xml:space="preserve"> must be received by the </w:t>
      </w:r>
      <w:r w:rsidR="00ED2252" w:rsidRPr="00D80C1D">
        <w:rPr>
          <w:rFonts w:asciiTheme="minorHAnsi" w:hAnsiTheme="minorHAnsi" w:cstheme="minorHAnsi"/>
          <w:b/>
          <w:sz w:val="24"/>
          <w:lang w:val="en-GB"/>
        </w:rPr>
        <w:t xml:space="preserve">Recruitment </w:t>
      </w:r>
      <w:r w:rsidR="00172CC8" w:rsidRPr="00D80C1D">
        <w:rPr>
          <w:rFonts w:asciiTheme="minorHAnsi" w:hAnsiTheme="minorHAnsi" w:cstheme="minorHAnsi"/>
          <w:b/>
          <w:sz w:val="24"/>
          <w:lang w:val="en-GB"/>
        </w:rPr>
        <w:t xml:space="preserve">&amp; Vetting </w:t>
      </w:r>
      <w:r w:rsidR="00ED2252" w:rsidRPr="00D80C1D">
        <w:rPr>
          <w:rFonts w:asciiTheme="minorHAnsi" w:hAnsiTheme="minorHAnsi" w:cstheme="minorHAnsi"/>
          <w:b/>
          <w:sz w:val="24"/>
          <w:lang w:val="en-GB"/>
        </w:rPr>
        <w:t xml:space="preserve">Team in Employee Services </w:t>
      </w:r>
      <w:r w:rsidRPr="00D80C1D">
        <w:rPr>
          <w:rFonts w:asciiTheme="minorHAnsi" w:hAnsiTheme="minorHAnsi" w:cstheme="minorHAnsi"/>
          <w:b/>
          <w:sz w:val="24"/>
          <w:lang w:val="en-GB"/>
        </w:rPr>
        <w:t>as part of the payroll information, otherwise pay cannot be authorised.</w:t>
      </w:r>
    </w:p>
    <w:p w14:paraId="0D8E2A3B" w14:textId="77777777" w:rsidR="003A6E6D" w:rsidRPr="00D80C1D" w:rsidRDefault="003A6E6D" w:rsidP="003A4496">
      <w:pPr>
        <w:jc w:val="both"/>
        <w:rPr>
          <w:rFonts w:asciiTheme="minorHAnsi" w:hAnsiTheme="minorHAnsi" w:cstheme="minorHAnsi"/>
          <w:sz w:val="24"/>
          <w:lang w:val="en-GB"/>
        </w:rPr>
      </w:pPr>
    </w:p>
    <w:p w14:paraId="0D8E2A3C"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If a decision is taken to commence an employee prior to receiving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clearance, their contract of employment should remain subject to this condition being met.  The employee must have completed and submitted their completed disclosure application to the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The application’s progress within the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system should be checked and monitored on a regular basis.</w:t>
      </w:r>
    </w:p>
    <w:p w14:paraId="0D8E2A3D" w14:textId="77777777" w:rsidR="003A6E6D" w:rsidRPr="00D80C1D" w:rsidRDefault="003A6E6D" w:rsidP="003A4496">
      <w:pPr>
        <w:jc w:val="both"/>
        <w:rPr>
          <w:rFonts w:asciiTheme="minorHAnsi" w:hAnsiTheme="minorHAnsi" w:cstheme="minorHAnsi"/>
          <w:sz w:val="24"/>
          <w:lang w:val="en-GB"/>
        </w:rPr>
      </w:pPr>
    </w:p>
    <w:p w14:paraId="0D8E2A3E" w14:textId="6EFEC725"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As referred to above, robust and reliable supervision arrangements must be put into place during the “waiting period”.  The employee must be clearly notified of the supervision arrangements that are in place.  The situation must be checked and monitored at least every two weeks.  The Head Teacher</w:t>
      </w:r>
      <w:r w:rsidR="00EF4F3B" w:rsidRPr="00D80C1D">
        <w:rPr>
          <w:rFonts w:asciiTheme="minorHAnsi" w:hAnsiTheme="minorHAnsi" w:cstheme="minorHAnsi"/>
          <w:sz w:val="24"/>
          <w:lang w:val="en-GB"/>
        </w:rPr>
        <w:t>/Principal</w:t>
      </w:r>
      <w:r w:rsidR="00F227CE" w:rsidRPr="00D80C1D">
        <w:rPr>
          <w:rFonts w:asciiTheme="minorHAnsi" w:hAnsiTheme="minorHAnsi" w:cstheme="minorHAnsi"/>
          <w:sz w:val="24"/>
          <w:lang w:val="en-GB"/>
        </w:rPr>
        <w:t xml:space="preserve">, </w:t>
      </w:r>
      <w:r w:rsidR="00EF4F3B" w:rsidRPr="00D80C1D">
        <w:rPr>
          <w:rFonts w:asciiTheme="minorHAnsi" w:hAnsiTheme="minorHAnsi" w:cstheme="minorHAnsi"/>
          <w:sz w:val="24"/>
          <w:lang w:val="en-GB"/>
        </w:rPr>
        <w:t xml:space="preserve">Deputy </w:t>
      </w:r>
      <w:r w:rsidR="00F227CE" w:rsidRPr="00D80C1D">
        <w:rPr>
          <w:rFonts w:asciiTheme="minorHAnsi" w:hAnsiTheme="minorHAnsi" w:cstheme="minorHAnsi"/>
          <w:sz w:val="24"/>
          <w:lang w:val="en-GB"/>
        </w:rPr>
        <w:t>Director or Director</w:t>
      </w:r>
      <w:r w:rsidRPr="00D80C1D">
        <w:rPr>
          <w:rFonts w:asciiTheme="minorHAnsi" w:hAnsiTheme="minorHAnsi" w:cstheme="minorHAnsi"/>
          <w:sz w:val="24"/>
          <w:lang w:val="en-GB"/>
        </w:rPr>
        <w:t xml:space="preserve"> remains accountable during this time, until the </w:t>
      </w:r>
      <w:r w:rsidR="000B385D" w:rsidRPr="00D80C1D">
        <w:rPr>
          <w:rFonts w:asciiTheme="minorHAnsi" w:hAnsiTheme="minorHAnsi" w:cstheme="minorHAnsi"/>
          <w:sz w:val="24"/>
          <w:lang w:val="en-GB"/>
        </w:rPr>
        <w:t>DBS</w:t>
      </w:r>
      <w:r w:rsidR="000B385D" w:rsidRPr="00D80C1D" w:rsidDel="000B385D">
        <w:rPr>
          <w:rFonts w:asciiTheme="minorHAnsi" w:hAnsiTheme="minorHAnsi" w:cstheme="minorHAnsi"/>
          <w:sz w:val="24"/>
          <w:lang w:val="en-GB"/>
        </w:rPr>
        <w:t xml:space="preserve"> </w:t>
      </w:r>
      <w:r w:rsidRPr="00D80C1D">
        <w:rPr>
          <w:rFonts w:asciiTheme="minorHAnsi" w:hAnsiTheme="minorHAnsi" w:cstheme="minorHAnsi"/>
          <w:sz w:val="24"/>
          <w:lang w:val="en-GB"/>
        </w:rPr>
        <w:t>clearance is received, checked and suitability confirmed.</w:t>
      </w:r>
    </w:p>
    <w:p w14:paraId="0D8E2A3F" w14:textId="77777777" w:rsidR="00F227CE" w:rsidRPr="00D80C1D" w:rsidRDefault="00F227CE" w:rsidP="00DE1821">
      <w:pPr>
        <w:ind w:hanging="720"/>
        <w:jc w:val="both"/>
        <w:rPr>
          <w:rFonts w:asciiTheme="minorHAnsi" w:hAnsiTheme="minorHAnsi" w:cstheme="minorHAnsi"/>
          <w:sz w:val="24"/>
          <w:lang w:val="en-GB"/>
        </w:rPr>
      </w:pPr>
    </w:p>
    <w:p w14:paraId="0D8E2A40" w14:textId="77777777" w:rsidR="003A6E6D" w:rsidRPr="00D80C1D" w:rsidRDefault="00F227CE"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The appointment remains subject to receipt of satisfactory clearances including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to enable the individual to undertake the full duties of the post. This will be reviewed on a regular basis.</w:t>
      </w:r>
    </w:p>
    <w:p w14:paraId="0D8E2A41" w14:textId="77777777" w:rsidR="003A6E6D" w:rsidRPr="00D80C1D" w:rsidRDefault="003A6E6D" w:rsidP="003A4496">
      <w:pPr>
        <w:jc w:val="both"/>
        <w:rPr>
          <w:rFonts w:asciiTheme="minorHAnsi" w:hAnsiTheme="minorHAnsi" w:cstheme="minorHAnsi"/>
          <w:b/>
          <w:sz w:val="24"/>
          <w:lang w:val="en-GB"/>
        </w:rPr>
      </w:pPr>
    </w:p>
    <w:p w14:paraId="0D8E2A42" w14:textId="77777777" w:rsidR="003A6E6D" w:rsidRPr="00D80C1D" w:rsidRDefault="003A6E6D" w:rsidP="003A4496">
      <w:pPr>
        <w:jc w:val="both"/>
        <w:rPr>
          <w:rFonts w:asciiTheme="minorHAnsi" w:hAnsiTheme="minorHAnsi" w:cstheme="minorHAnsi"/>
          <w:b/>
          <w:sz w:val="24"/>
          <w:lang w:val="en-GB"/>
        </w:rPr>
      </w:pPr>
    </w:p>
    <w:p w14:paraId="0D8E2A43" w14:textId="77777777" w:rsidR="003A6E6D" w:rsidRPr="00D80C1D" w:rsidRDefault="003A6E6D" w:rsidP="00BE0B3F">
      <w:pPr>
        <w:pStyle w:val="ListParagraph"/>
        <w:numPr>
          <w:ilvl w:val="0"/>
          <w:numId w:val="36"/>
        </w:numPr>
        <w:jc w:val="both"/>
        <w:rPr>
          <w:rFonts w:asciiTheme="minorHAnsi" w:hAnsiTheme="minorHAnsi" w:cstheme="minorHAnsi"/>
          <w:b/>
          <w:sz w:val="24"/>
          <w:lang w:val="en-GB"/>
        </w:rPr>
      </w:pPr>
      <w:r w:rsidRPr="00D80C1D">
        <w:rPr>
          <w:rFonts w:asciiTheme="minorHAnsi" w:hAnsiTheme="minorHAnsi" w:cstheme="minorHAnsi"/>
          <w:b/>
          <w:sz w:val="24"/>
          <w:lang w:val="en-GB"/>
        </w:rPr>
        <w:t>OVERSEAS CHECKS</w:t>
      </w:r>
    </w:p>
    <w:p w14:paraId="0D8E2A44" w14:textId="77777777" w:rsidR="003A6E6D" w:rsidRPr="00D80C1D" w:rsidRDefault="003A6E6D">
      <w:pPr>
        <w:jc w:val="both"/>
        <w:rPr>
          <w:rFonts w:asciiTheme="minorHAnsi" w:hAnsiTheme="minorHAnsi" w:cstheme="minorHAnsi"/>
          <w:b/>
          <w:sz w:val="24"/>
          <w:lang w:val="en-GB"/>
        </w:rPr>
      </w:pPr>
    </w:p>
    <w:p w14:paraId="0D8E2A45"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The </w:t>
      </w:r>
      <w:r w:rsidR="000B385D" w:rsidRPr="00D80C1D">
        <w:rPr>
          <w:rFonts w:asciiTheme="minorHAnsi" w:hAnsiTheme="minorHAnsi" w:cstheme="minorHAnsi"/>
          <w:sz w:val="24"/>
          <w:lang w:val="en-GB"/>
        </w:rPr>
        <w:t>Dis</w:t>
      </w:r>
      <w:r w:rsidR="00DB4704" w:rsidRPr="00D80C1D">
        <w:rPr>
          <w:rFonts w:asciiTheme="minorHAnsi" w:hAnsiTheme="minorHAnsi" w:cstheme="minorHAnsi"/>
          <w:sz w:val="24"/>
          <w:lang w:val="en-GB"/>
        </w:rPr>
        <w:t>c</w:t>
      </w:r>
      <w:r w:rsidR="000B385D" w:rsidRPr="00D80C1D">
        <w:rPr>
          <w:rFonts w:asciiTheme="minorHAnsi" w:hAnsiTheme="minorHAnsi" w:cstheme="minorHAnsi"/>
          <w:sz w:val="24"/>
          <w:lang w:val="en-GB"/>
        </w:rPr>
        <w:t>losure and Barring Service</w:t>
      </w:r>
      <w:r w:rsidRPr="00D80C1D">
        <w:rPr>
          <w:rFonts w:asciiTheme="minorHAnsi" w:hAnsiTheme="minorHAnsi" w:cstheme="minorHAnsi"/>
          <w:sz w:val="24"/>
          <w:lang w:val="en-GB"/>
        </w:rPr>
        <w:t xml:space="preserve"> cannot access overseas criminal records or other relevant information.  Therefore if an applicant has </w:t>
      </w:r>
      <w:r w:rsidR="00F227CE" w:rsidRPr="00D80C1D">
        <w:rPr>
          <w:rFonts w:asciiTheme="minorHAnsi" w:hAnsiTheme="minorHAnsi" w:cstheme="minorHAnsi"/>
          <w:sz w:val="24"/>
          <w:lang w:val="en-GB"/>
        </w:rPr>
        <w:t xml:space="preserve">resided in any one country (other than the UK) for </w:t>
      </w:r>
      <w:r w:rsidR="000E52FC" w:rsidRPr="00D80C1D">
        <w:rPr>
          <w:rFonts w:asciiTheme="minorHAnsi" w:hAnsiTheme="minorHAnsi" w:cstheme="minorHAnsi"/>
          <w:sz w:val="24"/>
          <w:lang w:val="en-GB"/>
        </w:rPr>
        <w:t xml:space="preserve">six </w:t>
      </w:r>
      <w:r w:rsidR="00F227CE" w:rsidRPr="00D80C1D">
        <w:rPr>
          <w:rFonts w:asciiTheme="minorHAnsi" w:hAnsiTheme="minorHAnsi" w:cstheme="minorHAnsi"/>
          <w:sz w:val="24"/>
          <w:lang w:val="en-GB"/>
        </w:rPr>
        <w:t>months or more</w:t>
      </w:r>
      <w:r w:rsidR="000E52FC" w:rsidRPr="00D80C1D">
        <w:rPr>
          <w:rFonts w:asciiTheme="minorHAnsi" w:hAnsiTheme="minorHAnsi" w:cstheme="minorHAnsi"/>
          <w:sz w:val="24"/>
          <w:lang w:val="en-GB"/>
        </w:rPr>
        <w:t xml:space="preserve"> in the previous five years</w:t>
      </w:r>
      <w:r w:rsidR="00F227CE" w:rsidRPr="00D80C1D">
        <w:rPr>
          <w:rFonts w:asciiTheme="minorHAnsi" w:hAnsiTheme="minorHAnsi" w:cstheme="minorHAnsi"/>
          <w:sz w:val="24"/>
          <w:lang w:val="en-GB"/>
        </w:rPr>
        <w:t xml:space="preserve">, </w:t>
      </w:r>
      <w:r w:rsidRPr="00D80C1D">
        <w:rPr>
          <w:rFonts w:asciiTheme="minorHAnsi" w:hAnsiTheme="minorHAnsi" w:cstheme="minorHAnsi"/>
          <w:sz w:val="24"/>
          <w:lang w:val="en-GB"/>
        </w:rPr>
        <w:t>a certificate of good conduct or other references must be obtained from that country.</w:t>
      </w:r>
    </w:p>
    <w:p w14:paraId="0D8E2A46" w14:textId="77777777" w:rsidR="003A6E6D" w:rsidRPr="00D80C1D" w:rsidRDefault="003A6E6D" w:rsidP="003A4496">
      <w:pPr>
        <w:jc w:val="both"/>
        <w:rPr>
          <w:rFonts w:asciiTheme="minorHAnsi" w:hAnsiTheme="minorHAnsi" w:cstheme="minorHAnsi"/>
          <w:sz w:val="24"/>
          <w:lang w:val="en-GB"/>
        </w:rPr>
      </w:pPr>
    </w:p>
    <w:p w14:paraId="0D8E2A47"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It is an individual’s responsibility to obtain this certificate and references.  The time it takes to obtain such documents varies depending upon the country being applied to.  Employment must not commence until the certificate or references have been received and verified.</w:t>
      </w:r>
    </w:p>
    <w:p w14:paraId="0D8E2A48" w14:textId="77777777" w:rsidR="004F39B3" w:rsidRPr="00D80C1D" w:rsidRDefault="004F39B3" w:rsidP="00DE1821">
      <w:pPr>
        <w:ind w:hanging="720"/>
        <w:jc w:val="both"/>
        <w:rPr>
          <w:rFonts w:asciiTheme="minorHAnsi" w:hAnsiTheme="minorHAnsi" w:cstheme="minorHAnsi"/>
          <w:sz w:val="24"/>
          <w:lang w:val="en-GB"/>
        </w:rPr>
      </w:pPr>
    </w:p>
    <w:p w14:paraId="0D8E2A49" w14:textId="3F2AC1AA" w:rsidR="004F39B3" w:rsidRPr="00D80C1D" w:rsidRDefault="004F39B3"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A</w:t>
      </w:r>
      <w:r w:rsidRPr="00D80C1D">
        <w:rPr>
          <w:rFonts w:asciiTheme="minorHAnsi" w:hAnsiTheme="minorHAnsi" w:cstheme="minorHAnsi"/>
          <w:sz w:val="24"/>
          <w:szCs w:val="24"/>
          <w:lang w:val="en-GB" w:eastAsia="en-GB"/>
        </w:rPr>
        <w:t>ny existing employees who have to attend the Foreign</w:t>
      </w:r>
      <w:r w:rsidR="00787218" w:rsidRPr="00D80C1D">
        <w:rPr>
          <w:rFonts w:asciiTheme="minorHAnsi" w:hAnsiTheme="minorHAnsi" w:cstheme="minorHAnsi"/>
          <w:sz w:val="24"/>
          <w:szCs w:val="24"/>
          <w:lang w:val="en-GB" w:eastAsia="en-GB"/>
        </w:rPr>
        <w:t xml:space="preserve">, </w:t>
      </w:r>
      <w:r w:rsidRPr="00D80C1D">
        <w:rPr>
          <w:rFonts w:asciiTheme="minorHAnsi" w:hAnsiTheme="minorHAnsi" w:cstheme="minorHAnsi"/>
          <w:sz w:val="24"/>
          <w:szCs w:val="24"/>
          <w:lang w:val="en-GB" w:eastAsia="en-GB"/>
        </w:rPr>
        <w:t xml:space="preserve">Commonwealth </w:t>
      </w:r>
      <w:r w:rsidR="00787218" w:rsidRPr="00D80C1D">
        <w:rPr>
          <w:rFonts w:asciiTheme="minorHAnsi" w:hAnsiTheme="minorHAnsi" w:cstheme="minorHAnsi"/>
          <w:sz w:val="24"/>
          <w:szCs w:val="24"/>
          <w:lang w:val="en-GB" w:eastAsia="en-GB"/>
        </w:rPr>
        <w:t xml:space="preserve">and Development </w:t>
      </w:r>
      <w:r w:rsidRPr="00D80C1D">
        <w:rPr>
          <w:rFonts w:asciiTheme="minorHAnsi" w:hAnsiTheme="minorHAnsi" w:cstheme="minorHAnsi"/>
          <w:sz w:val="24"/>
          <w:szCs w:val="24"/>
          <w:lang w:val="en-GB" w:eastAsia="en-GB"/>
        </w:rPr>
        <w:t xml:space="preserve">Office may </w:t>
      </w:r>
      <w:r w:rsidRPr="00D80C1D">
        <w:rPr>
          <w:rFonts w:asciiTheme="minorHAnsi" w:hAnsiTheme="minorHAnsi" w:cstheme="minorHAnsi"/>
          <w:sz w:val="24"/>
          <w:lang w:val="en-GB"/>
        </w:rPr>
        <w:t>claim the appropriate financial compensation, i.e. travel expenses, time off etc.</w:t>
      </w:r>
    </w:p>
    <w:p w14:paraId="0D8E2A4A" w14:textId="77777777" w:rsidR="004F39B3" w:rsidRPr="00D80C1D" w:rsidRDefault="004F39B3" w:rsidP="00DE1821">
      <w:pPr>
        <w:ind w:hanging="720"/>
        <w:jc w:val="both"/>
        <w:rPr>
          <w:rFonts w:asciiTheme="minorHAnsi" w:hAnsiTheme="minorHAnsi" w:cstheme="minorHAnsi"/>
          <w:sz w:val="24"/>
          <w:lang w:val="en-GB"/>
        </w:rPr>
      </w:pPr>
    </w:p>
    <w:p w14:paraId="0D8E2A4B" w14:textId="31E0CE06"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The </w:t>
      </w:r>
      <w:r w:rsidR="009F3234" w:rsidRPr="00D80C1D">
        <w:rPr>
          <w:rFonts w:asciiTheme="minorHAnsi" w:hAnsiTheme="minorHAnsi" w:cstheme="minorHAnsi"/>
          <w:sz w:val="24"/>
          <w:lang w:val="en-GB"/>
        </w:rPr>
        <w:t>Foreign</w:t>
      </w:r>
      <w:r w:rsidR="00E00D26" w:rsidRPr="00D80C1D">
        <w:rPr>
          <w:rFonts w:asciiTheme="minorHAnsi" w:hAnsiTheme="minorHAnsi" w:cstheme="minorHAnsi"/>
          <w:sz w:val="24"/>
          <w:lang w:val="en-GB"/>
        </w:rPr>
        <w:t>,</w:t>
      </w:r>
      <w:r w:rsidR="00D80C1D">
        <w:rPr>
          <w:rFonts w:asciiTheme="minorHAnsi" w:hAnsiTheme="minorHAnsi" w:cstheme="minorHAnsi"/>
          <w:sz w:val="24"/>
          <w:lang w:val="en-GB"/>
        </w:rPr>
        <w:t xml:space="preserve"> </w:t>
      </w:r>
      <w:r w:rsidR="009F3234" w:rsidRPr="00D80C1D">
        <w:rPr>
          <w:rFonts w:asciiTheme="minorHAnsi" w:hAnsiTheme="minorHAnsi" w:cstheme="minorHAnsi"/>
          <w:sz w:val="24"/>
          <w:lang w:val="en-GB"/>
        </w:rPr>
        <w:t>Commonwealth</w:t>
      </w:r>
      <w:r w:rsidR="00E00D26" w:rsidRPr="00D80C1D">
        <w:rPr>
          <w:rFonts w:asciiTheme="minorHAnsi" w:hAnsiTheme="minorHAnsi" w:cstheme="minorHAnsi"/>
          <w:sz w:val="24"/>
          <w:lang w:val="en-GB"/>
        </w:rPr>
        <w:t xml:space="preserve"> and Development</w:t>
      </w:r>
      <w:r w:rsidR="009F3234" w:rsidRPr="00D80C1D">
        <w:rPr>
          <w:rFonts w:asciiTheme="minorHAnsi" w:hAnsiTheme="minorHAnsi" w:cstheme="minorHAnsi"/>
          <w:sz w:val="24"/>
          <w:lang w:val="en-GB"/>
        </w:rPr>
        <w:t xml:space="preserve"> Office </w:t>
      </w:r>
      <w:r w:rsidRPr="00D80C1D">
        <w:rPr>
          <w:rFonts w:asciiTheme="minorHAnsi" w:hAnsiTheme="minorHAnsi" w:cstheme="minorHAnsi"/>
          <w:sz w:val="24"/>
          <w:lang w:val="en-GB"/>
        </w:rPr>
        <w:t xml:space="preserve">has an </w:t>
      </w:r>
      <w:hyperlink r:id="rId13" w:history="1">
        <w:r w:rsidRPr="00D80C1D">
          <w:rPr>
            <w:rStyle w:val="Hyperlink"/>
            <w:rFonts w:asciiTheme="minorHAnsi" w:hAnsiTheme="minorHAnsi" w:cstheme="minorHAnsi"/>
            <w:sz w:val="24"/>
            <w:u w:val="none"/>
            <w:lang w:val="en-GB"/>
          </w:rPr>
          <w:t>overseas information service</w:t>
        </w:r>
      </w:hyperlink>
      <w:r w:rsidRPr="00D80C1D">
        <w:rPr>
          <w:rFonts w:asciiTheme="minorHAnsi" w:hAnsiTheme="minorHAnsi" w:cstheme="minorHAnsi"/>
          <w:sz w:val="24"/>
          <w:lang w:val="en-GB"/>
        </w:rPr>
        <w:t xml:space="preserve"> and contact details for various countries can be obtained on </w:t>
      </w:r>
      <w:r w:rsidR="009F3234" w:rsidRPr="00D80C1D">
        <w:rPr>
          <w:rFonts w:asciiTheme="minorHAnsi" w:hAnsiTheme="minorHAnsi" w:cstheme="minorHAnsi"/>
          <w:sz w:val="24"/>
          <w:lang w:val="en-GB"/>
        </w:rPr>
        <w:t>the</w:t>
      </w:r>
      <w:r w:rsidRPr="00D80C1D">
        <w:rPr>
          <w:rFonts w:asciiTheme="minorHAnsi" w:hAnsiTheme="minorHAnsi" w:cstheme="minorHAnsi"/>
          <w:sz w:val="24"/>
          <w:lang w:val="en-GB"/>
        </w:rPr>
        <w:t xml:space="preserve"> website</w:t>
      </w:r>
      <w:r w:rsidR="001C18BA" w:rsidRPr="00D80C1D">
        <w:rPr>
          <w:rFonts w:asciiTheme="minorHAnsi" w:hAnsiTheme="minorHAnsi" w:cstheme="minorHAnsi"/>
          <w:sz w:val="24"/>
          <w:lang w:val="en-GB"/>
        </w:rPr>
        <w:t>.</w:t>
      </w:r>
    </w:p>
    <w:p w14:paraId="0D8E2A4C" w14:textId="77777777" w:rsidR="003A6E6D" w:rsidRPr="00D80C1D" w:rsidRDefault="003A6E6D" w:rsidP="003A4496">
      <w:pPr>
        <w:jc w:val="both"/>
        <w:rPr>
          <w:rFonts w:asciiTheme="minorHAnsi" w:hAnsiTheme="minorHAnsi" w:cstheme="minorHAnsi"/>
          <w:b/>
          <w:sz w:val="24"/>
          <w:lang w:val="en-GB"/>
        </w:rPr>
      </w:pPr>
    </w:p>
    <w:p w14:paraId="0D8E2A4D" w14:textId="77777777" w:rsidR="006515FD" w:rsidRPr="00D80C1D" w:rsidRDefault="006515FD" w:rsidP="003A4496">
      <w:pPr>
        <w:jc w:val="both"/>
        <w:rPr>
          <w:rFonts w:asciiTheme="minorHAnsi" w:hAnsiTheme="minorHAnsi" w:cstheme="minorHAnsi"/>
          <w:b/>
          <w:sz w:val="24"/>
          <w:lang w:val="en-GB"/>
        </w:rPr>
      </w:pPr>
    </w:p>
    <w:p w14:paraId="0D8E2A50" w14:textId="77777777" w:rsidR="003A6E6D" w:rsidRPr="00D80C1D" w:rsidRDefault="00423C61" w:rsidP="00BE0B3F">
      <w:pPr>
        <w:pStyle w:val="ListParagraph"/>
        <w:numPr>
          <w:ilvl w:val="0"/>
          <w:numId w:val="36"/>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P</w:t>
      </w:r>
      <w:r w:rsidR="003A6E6D" w:rsidRPr="00D80C1D">
        <w:rPr>
          <w:rFonts w:asciiTheme="minorHAnsi" w:hAnsiTheme="minorHAnsi" w:cstheme="minorHAnsi"/>
          <w:b/>
          <w:sz w:val="24"/>
          <w:lang w:val="en-GB"/>
        </w:rPr>
        <w:t>ORTABILITY</w:t>
      </w:r>
    </w:p>
    <w:p w14:paraId="0D8E2A51" w14:textId="77777777" w:rsidR="003A6E6D" w:rsidRPr="00D80C1D" w:rsidRDefault="003A6E6D">
      <w:pPr>
        <w:jc w:val="both"/>
        <w:rPr>
          <w:rFonts w:asciiTheme="minorHAnsi" w:hAnsiTheme="minorHAnsi" w:cstheme="minorHAnsi"/>
          <w:sz w:val="24"/>
          <w:lang w:val="en-GB"/>
        </w:rPr>
      </w:pPr>
    </w:p>
    <w:p w14:paraId="0D8E2A52" w14:textId="77777777" w:rsidR="002C48AE" w:rsidRPr="00D80C1D" w:rsidRDefault="002C48AE" w:rsidP="00423C61">
      <w:pPr>
        <w:ind w:left="567"/>
        <w:jc w:val="both"/>
        <w:rPr>
          <w:rStyle w:val="Strong"/>
          <w:rFonts w:asciiTheme="minorHAnsi" w:hAnsiTheme="minorHAnsi" w:cstheme="minorHAnsi"/>
          <w:sz w:val="24"/>
          <w:szCs w:val="24"/>
        </w:rPr>
      </w:pPr>
      <w:r w:rsidRPr="00D80C1D">
        <w:rPr>
          <w:rStyle w:val="Strong"/>
          <w:rFonts w:asciiTheme="minorHAnsi" w:hAnsiTheme="minorHAnsi" w:cstheme="minorHAnsi"/>
          <w:sz w:val="24"/>
          <w:szCs w:val="24"/>
        </w:rPr>
        <w:t>New employees</w:t>
      </w:r>
      <w:r w:rsidR="001B5FC5" w:rsidRPr="00D80C1D">
        <w:rPr>
          <w:rStyle w:val="Strong"/>
          <w:rFonts w:asciiTheme="minorHAnsi" w:hAnsiTheme="minorHAnsi" w:cstheme="minorHAnsi"/>
          <w:sz w:val="24"/>
          <w:szCs w:val="24"/>
        </w:rPr>
        <w:t xml:space="preserve"> or volunteers</w:t>
      </w:r>
      <w:r w:rsidRPr="00D80C1D">
        <w:rPr>
          <w:rStyle w:val="Strong"/>
          <w:rFonts w:asciiTheme="minorHAnsi" w:hAnsiTheme="minorHAnsi" w:cstheme="minorHAnsi"/>
          <w:sz w:val="24"/>
          <w:szCs w:val="24"/>
        </w:rPr>
        <w:t xml:space="preserve"> joining Warrington Borough Council</w:t>
      </w:r>
      <w:r w:rsidR="00AD070A" w:rsidRPr="00D80C1D">
        <w:rPr>
          <w:rStyle w:val="Strong"/>
          <w:rFonts w:asciiTheme="minorHAnsi" w:hAnsiTheme="minorHAnsi" w:cstheme="minorHAnsi"/>
          <w:sz w:val="24"/>
          <w:szCs w:val="24"/>
        </w:rPr>
        <w:t>/ Schools</w:t>
      </w:r>
    </w:p>
    <w:p w14:paraId="0D8E2A53" w14:textId="77777777" w:rsidR="000C7EB9" w:rsidRPr="00D80C1D" w:rsidRDefault="000C7EB9">
      <w:pPr>
        <w:jc w:val="both"/>
        <w:rPr>
          <w:rStyle w:val="Strong"/>
          <w:rFonts w:asciiTheme="minorHAnsi" w:hAnsiTheme="minorHAnsi" w:cstheme="minorHAnsi"/>
          <w:bCs w:val="0"/>
          <w:sz w:val="24"/>
          <w:lang w:val="en-GB"/>
        </w:rPr>
      </w:pPr>
    </w:p>
    <w:p w14:paraId="0D8E2A54" w14:textId="77777777" w:rsidR="003A6E6D" w:rsidRPr="00D80C1D" w:rsidRDefault="006515FD" w:rsidP="00BE0B3F">
      <w:pPr>
        <w:pStyle w:val="ListParagraph"/>
        <w:numPr>
          <w:ilvl w:val="1"/>
          <w:numId w:val="36"/>
        </w:numPr>
        <w:ind w:left="567" w:hanging="567"/>
        <w:jc w:val="both"/>
        <w:rPr>
          <w:rFonts w:asciiTheme="minorHAnsi" w:hAnsiTheme="minorHAnsi" w:cstheme="minorHAnsi"/>
          <w:sz w:val="24"/>
          <w:lang w:val="en-GB"/>
        </w:rPr>
      </w:pPr>
      <w:r w:rsidRPr="00D80C1D">
        <w:rPr>
          <w:rStyle w:val="Strong"/>
          <w:rFonts w:asciiTheme="minorHAnsi" w:hAnsiTheme="minorHAnsi" w:cstheme="minorHAnsi"/>
          <w:b w:val="0"/>
          <w:sz w:val="24"/>
          <w:szCs w:val="24"/>
        </w:rPr>
        <w:t>It is for an employer to determine whether to accept previously</w:t>
      </w:r>
      <w:r w:rsidR="002C48AE" w:rsidRPr="00D80C1D">
        <w:rPr>
          <w:rStyle w:val="Strong"/>
          <w:rFonts w:asciiTheme="minorHAnsi" w:hAnsiTheme="minorHAnsi" w:cstheme="minorHAnsi"/>
          <w:b w:val="0"/>
          <w:sz w:val="24"/>
          <w:szCs w:val="24"/>
        </w:rPr>
        <w:t xml:space="preserve"> </w:t>
      </w:r>
      <w:r w:rsidRPr="00D80C1D">
        <w:rPr>
          <w:rStyle w:val="Strong"/>
          <w:rFonts w:asciiTheme="minorHAnsi" w:hAnsiTheme="minorHAnsi" w:cstheme="minorHAnsi"/>
          <w:b w:val="0"/>
          <w:sz w:val="24"/>
          <w:szCs w:val="24"/>
        </w:rPr>
        <w:t>issued DBS checks</w:t>
      </w:r>
      <w:r w:rsidR="003A6E6D" w:rsidRPr="00D80C1D">
        <w:rPr>
          <w:rFonts w:asciiTheme="minorHAnsi" w:hAnsiTheme="minorHAnsi" w:cstheme="minorHAnsi"/>
          <w:sz w:val="24"/>
          <w:lang w:val="en-GB"/>
        </w:rPr>
        <w:t xml:space="preserve">, i.e. the re-use of a </w:t>
      </w:r>
      <w:r w:rsidR="000B385D" w:rsidRPr="00D80C1D">
        <w:rPr>
          <w:rFonts w:asciiTheme="minorHAnsi" w:hAnsiTheme="minorHAnsi" w:cstheme="minorHAnsi"/>
          <w:sz w:val="24"/>
          <w:lang w:val="en-GB"/>
        </w:rPr>
        <w:t xml:space="preserve">DBS </w:t>
      </w:r>
      <w:r w:rsidR="003A6E6D" w:rsidRPr="00D80C1D">
        <w:rPr>
          <w:rFonts w:asciiTheme="minorHAnsi" w:hAnsiTheme="minorHAnsi" w:cstheme="minorHAnsi"/>
          <w:sz w:val="24"/>
          <w:lang w:val="en-GB"/>
        </w:rPr>
        <w:t xml:space="preserve">disclosure obtained for a position in one organisation and later used for another position in another organisation.  A disclosure carries no formal period of validity and only reflects information that was available at the time of its issue.  As a responsible employer, we will therefore exercise caution in the portability of disclosures.  Portability carries a risk and should </w:t>
      </w:r>
      <w:r w:rsidR="003A6E6D" w:rsidRPr="00D80C1D">
        <w:rPr>
          <w:rFonts w:asciiTheme="minorHAnsi" w:hAnsiTheme="minorHAnsi" w:cstheme="minorHAnsi"/>
          <w:b/>
          <w:sz w:val="24"/>
          <w:lang w:val="en-GB"/>
        </w:rPr>
        <w:t>only</w:t>
      </w:r>
      <w:r w:rsidR="003A6E6D" w:rsidRPr="00D80C1D">
        <w:rPr>
          <w:rFonts w:asciiTheme="minorHAnsi" w:hAnsiTheme="minorHAnsi" w:cstheme="minorHAnsi"/>
          <w:sz w:val="24"/>
          <w:lang w:val="en-GB"/>
        </w:rPr>
        <w:t xml:space="preserve"> be considered as part of an overall risk assessment process, and reserved for exceptional circumstances.  Further information on the limitations and risks of portability can be obtained from the </w:t>
      </w:r>
      <w:r w:rsidR="000B385D" w:rsidRPr="00D80C1D">
        <w:rPr>
          <w:rFonts w:asciiTheme="minorHAnsi" w:hAnsiTheme="minorHAnsi" w:cstheme="minorHAnsi"/>
          <w:sz w:val="24"/>
          <w:lang w:val="en-GB"/>
        </w:rPr>
        <w:t>DBS</w:t>
      </w:r>
      <w:r w:rsidR="003A6E6D" w:rsidRPr="00D80C1D">
        <w:rPr>
          <w:rFonts w:asciiTheme="minorHAnsi" w:hAnsiTheme="minorHAnsi" w:cstheme="minorHAnsi"/>
          <w:sz w:val="24"/>
          <w:lang w:val="en-GB"/>
        </w:rPr>
        <w:t>.</w:t>
      </w:r>
      <w:r w:rsidR="001B2A31" w:rsidRPr="00D80C1D">
        <w:rPr>
          <w:rFonts w:asciiTheme="minorHAnsi" w:hAnsiTheme="minorHAnsi" w:cstheme="minorHAnsi"/>
          <w:sz w:val="24"/>
          <w:lang w:val="en-GB"/>
        </w:rPr>
        <w:t xml:space="preserve"> Further guidance should be sought from The Recruitment</w:t>
      </w:r>
      <w:r w:rsidR="007B2C03" w:rsidRPr="00D80C1D">
        <w:rPr>
          <w:rFonts w:asciiTheme="minorHAnsi" w:hAnsiTheme="minorHAnsi" w:cstheme="minorHAnsi"/>
          <w:sz w:val="24"/>
          <w:lang w:val="en-GB"/>
        </w:rPr>
        <w:t xml:space="preserve"> &amp; Vetting</w:t>
      </w:r>
      <w:r w:rsidR="001B2A31" w:rsidRPr="00D80C1D">
        <w:rPr>
          <w:rFonts w:asciiTheme="minorHAnsi" w:hAnsiTheme="minorHAnsi" w:cstheme="minorHAnsi"/>
          <w:sz w:val="24"/>
          <w:lang w:val="en-GB"/>
        </w:rPr>
        <w:t xml:space="preserve"> Team or your HR Business Partner on specific cases.</w:t>
      </w:r>
    </w:p>
    <w:p w14:paraId="0D8E2A55" w14:textId="77777777" w:rsidR="00DD0EC5" w:rsidRPr="00D80C1D" w:rsidRDefault="00DD0EC5" w:rsidP="003A4496">
      <w:pPr>
        <w:jc w:val="both"/>
        <w:rPr>
          <w:rFonts w:asciiTheme="minorHAnsi" w:hAnsiTheme="minorHAnsi" w:cstheme="minorHAnsi"/>
          <w:b/>
          <w:sz w:val="24"/>
          <w:lang w:val="en-GB"/>
        </w:rPr>
      </w:pPr>
    </w:p>
    <w:p w14:paraId="0D8E2A56" w14:textId="77777777" w:rsidR="002C48AE" w:rsidRPr="00D80C1D" w:rsidRDefault="00AB7DBC" w:rsidP="00423C61">
      <w:pPr>
        <w:ind w:left="567"/>
        <w:jc w:val="both"/>
        <w:rPr>
          <w:rFonts w:asciiTheme="minorHAnsi" w:hAnsiTheme="minorHAnsi" w:cstheme="minorHAnsi"/>
          <w:b/>
          <w:sz w:val="24"/>
          <w:lang w:val="en-GB"/>
        </w:rPr>
      </w:pPr>
      <w:r w:rsidRPr="00D80C1D">
        <w:rPr>
          <w:rFonts w:asciiTheme="minorHAnsi" w:hAnsiTheme="minorHAnsi" w:cstheme="minorHAnsi"/>
          <w:b/>
          <w:sz w:val="24"/>
          <w:lang w:val="en-GB"/>
        </w:rPr>
        <w:t xml:space="preserve">Existing </w:t>
      </w:r>
      <w:r w:rsidR="00DD0EC5" w:rsidRPr="00D80C1D">
        <w:rPr>
          <w:rFonts w:asciiTheme="minorHAnsi" w:hAnsiTheme="minorHAnsi" w:cstheme="minorHAnsi"/>
          <w:b/>
          <w:sz w:val="24"/>
          <w:lang w:val="en-GB"/>
        </w:rPr>
        <w:t xml:space="preserve">Warrington Borough </w:t>
      </w:r>
      <w:r w:rsidRPr="00D80C1D">
        <w:rPr>
          <w:rFonts w:asciiTheme="minorHAnsi" w:hAnsiTheme="minorHAnsi" w:cstheme="minorHAnsi"/>
          <w:b/>
          <w:sz w:val="24"/>
          <w:lang w:val="en-GB"/>
        </w:rPr>
        <w:t xml:space="preserve">Council </w:t>
      </w:r>
      <w:r w:rsidR="00DD0EC5" w:rsidRPr="00D80C1D">
        <w:rPr>
          <w:rFonts w:asciiTheme="minorHAnsi" w:hAnsiTheme="minorHAnsi" w:cstheme="minorHAnsi"/>
          <w:b/>
          <w:sz w:val="24"/>
          <w:lang w:val="en-GB"/>
        </w:rPr>
        <w:t xml:space="preserve">/ School </w:t>
      </w:r>
      <w:r w:rsidR="002C48AE" w:rsidRPr="00D80C1D">
        <w:rPr>
          <w:rFonts w:asciiTheme="minorHAnsi" w:hAnsiTheme="minorHAnsi" w:cstheme="minorHAnsi"/>
          <w:b/>
          <w:sz w:val="24"/>
          <w:lang w:val="en-GB"/>
        </w:rPr>
        <w:t>employees moving job roles</w:t>
      </w:r>
    </w:p>
    <w:p w14:paraId="0D8E2A57" w14:textId="77777777" w:rsidR="000C7EB9" w:rsidRPr="00D80C1D" w:rsidRDefault="000C7EB9">
      <w:pPr>
        <w:jc w:val="both"/>
        <w:rPr>
          <w:rFonts w:asciiTheme="minorHAnsi" w:hAnsiTheme="minorHAnsi" w:cstheme="minorHAnsi"/>
          <w:b/>
          <w:sz w:val="24"/>
          <w:lang w:val="en-GB"/>
        </w:rPr>
      </w:pPr>
    </w:p>
    <w:p w14:paraId="0D8E2A58" w14:textId="77777777" w:rsidR="002C48AE" w:rsidRPr="00D80C1D" w:rsidRDefault="002C48AE" w:rsidP="00BE0B3F">
      <w:pPr>
        <w:pStyle w:val="ListParagraph"/>
        <w:numPr>
          <w:ilvl w:val="1"/>
          <w:numId w:val="36"/>
        </w:numPr>
        <w:ind w:left="567" w:hanging="567"/>
        <w:jc w:val="both"/>
        <w:rPr>
          <w:rFonts w:asciiTheme="minorHAnsi" w:hAnsiTheme="minorHAnsi" w:cstheme="minorHAnsi"/>
          <w:sz w:val="24"/>
          <w:szCs w:val="24"/>
          <w:lang w:val="en-GB"/>
        </w:rPr>
      </w:pPr>
      <w:r w:rsidRPr="00D80C1D">
        <w:rPr>
          <w:rFonts w:asciiTheme="minorHAnsi" w:hAnsiTheme="minorHAnsi" w:cstheme="minorHAnsi"/>
          <w:sz w:val="24"/>
          <w:lang w:val="en-GB"/>
        </w:rPr>
        <w:t xml:space="preserve">Where a </w:t>
      </w:r>
      <w:r w:rsidR="000A1F0E" w:rsidRPr="00D80C1D">
        <w:rPr>
          <w:rFonts w:asciiTheme="minorHAnsi" w:hAnsiTheme="minorHAnsi" w:cstheme="minorHAnsi"/>
          <w:sz w:val="24"/>
          <w:lang w:val="en-GB"/>
        </w:rPr>
        <w:t>current</w:t>
      </w:r>
      <w:r w:rsidRPr="00D80C1D">
        <w:rPr>
          <w:rFonts w:asciiTheme="minorHAnsi" w:hAnsiTheme="minorHAnsi" w:cstheme="minorHAnsi"/>
          <w:sz w:val="24"/>
          <w:lang w:val="en-GB"/>
        </w:rPr>
        <w:t xml:space="preserve"> employee takes up a new job role</w:t>
      </w:r>
      <w:r w:rsidR="00F84BBF" w:rsidRPr="00D80C1D">
        <w:rPr>
          <w:rFonts w:asciiTheme="minorHAnsi" w:hAnsiTheme="minorHAnsi" w:cstheme="minorHAnsi"/>
          <w:sz w:val="24"/>
          <w:lang w:val="en-GB"/>
        </w:rPr>
        <w:t xml:space="preserve"> within the Council</w:t>
      </w:r>
      <w:r w:rsidRPr="00D80C1D">
        <w:rPr>
          <w:rFonts w:asciiTheme="minorHAnsi" w:hAnsiTheme="minorHAnsi" w:cstheme="minorHAnsi"/>
          <w:sz w:val="24"/>
          <w:lang w:val="en-GB"/>
        </w:rPr>
        <w:t xml:space="preserve"> </w:t>
      </w:r>
      <w:r w:rsidR="00DD0EC5" w:rsidRPr="00D80C1D">
        <w:rPr>
          <w:rFonts w:asciiTheme="minorHAnsi" w:hAnsiTheme="minorHAnsi" w:cstheme="minorHAnsi"/>
          <w:sz w:val="24"/>
          <w:lang w:val="en-GB"/>
        </w:rPr>
        <w:t>or a school within Warrington local authority control</w:t>
      </w:r>
      <w:r w:rsidR="00F84BBF" w:rsidRPr="00D80C1D">
        <w:rPr>
          <w:rFonts w:asciiTheme="minorHAnsi" w:hAnsiTheme="minorHAnsi" w:cstheme="minorHAnsi"/>
          <w:sz w:val="24"/>
          <w:lang w:val="en-GB"/>
        </w:rPr>
        <w:t>,</w:t>
      </w:r>
      <w:r w:rsidRPr="00D80C1D">
        <w:rPr>
          <w:rFonts w:asciiTheme="minorHAnsi" w:hAnsiTheme="minorHAnsi" w:cstheme="minorHAnsi"/>
          <w:sz w:val="24"/>
          <w:lang w:val="en-GB"/>
        </w:rPr>
        <w:t xml:space="preserve"> a new DBS check is not required provided that </w:t>
      </w:r>
      <w:r w:rsidR="002A16DE" w:rsidRPr="00D80C1D">
        <w:rPr>
          <w:rFonts w:asciiTheme="minorHAnsi" w:hAnsiTheme="minorHAnsi" w:cstheme="minorHAnsi"/>
          <w:sz w:val="24"/>
          <w:lang w:val="en-GB"/>
        </w:rPr>
        <w:t xml:space="preserve">there has been no break in service, </w:t>
      </w:r>
      <w:r w:rsidRPr="00D80C1D">
        <w:rPr>
          <w:rFonts w:asciiTheme="minorHAnsi" w:hAnsiTheme="minorHAnsi" w:cstheme="minorHAnsi"/>
          <w:sz w:val="24"/>
          <w:lang w:val="en-GB"/>
        </w:rPr>
        <w:t xml:space="preserve">a DBS check has previously been obtained at the required level </w:t>
      </w:r>
      <w:r w:rsidR="002A16DE" w:rsidRPr="00D80C1D">
        <w:rPr>
          <w:rFonts w:asciiTheme="minorHAnsi" w:hAnsiTheme="minorHAnsi" w:cstheme="minorHAnsi"/>
          <w:sz w:val="24"/>
          <w:lang w:val="en-GB"/>
        </w:rPr>
        <w:t xml:space="preserve">and the </w:t>
      </w:r>
      <w:r w:rsidR="002A16DE" w:rsidRPr="00D80C1D">
        <w:rPr>
          <w:rFonts w:asciiTheme="minorHAnsi" w:hAnsiTheme="minorHAnsi" w:cstheme="minorHAnsi"/>
          <w:sz w:val="24"/>
          <w:szCs w:val="24"/>
          <w:lang w:eastAsia="en-GB"/>
        </w:rPr>
        <w:t xml:space="preserve">new job does not give the employee greater access to children or </w:t>
      </w:r>
      <w:r w:rsidR="005138BF" w:rsidRPr="00D80C1D">
        <w:rPr>
          <w:rFonts w:asciiTheme="minorHAnsi" w:hAnsiTheme="minorHAnsi" w:cstheme="minorHAnsi"/>
          <w:sz w:val="24"/>
          <w:szCs w:val="24"/>
          <w:lang w:eastAsia="en-GB"/>
        </w:rPr>
        <w:t xml:space="preserve">significantly </w:t>
      </w:r>
      <w:r w:rsidR="002A16DE" w:rsidRPr="00D80C1D">
        <w:rPr>
          <w:rFonts w:asciiTheme="minorHAnsi" w:hAnsiTheme="minorHAnsi" w:cstheme="minorHAnsi"/>
          <w:sz w:val="24"/>
          <w:szCs w:val="24"/>
          <w:lang w:eastAsia="en-GB"/>
        </w:rPr>
        <w:t>more responsibility</w:t>
      </w:r>
      <w:r w:rsidRPr="00D80C1D">
        <w:rPr>
          <w:rFonts w:asciiTheme="minorHAnsi" w:hAnsiTheme="minorHAnsi" w:cstheme="minorHAnsi"/>
          <w:sz w:val="24"/>
          <w:szCs w:val="24"/>
          <w:lang w:val="en-GB"/>
        </w:rPr>
        <w:t>.</w:t>
      </w:r>
      <w:r w:rsidR="00637A85" w:rsidRPr="00D80C1D">
        <w:rPr>
          <w:rFonts w:asciiTheme="minorHAnsi" w:hAnsiTheme="minorHAnsi" w:cstheme="minorHAnsi"/>
          <w:sz w:val="24"/>
          <w:szCs w:val="24"/>
          <w:lang w:val="en-GB"/>
        </w:rPr>
        <w:t xml:space="preserve"> For further guidance see </w:t>
      </w:r>
      <w:r w:rsidR="00637A85" w:rsidRPr="00D80C1D">
        <w:rPr>
          <w:rFonts w:asciiTheme="minorHAnsi" w:hAnsiTheme="minorHAnsi" w:cstheme="minorHAnsi"/>
          <w:b/>
          <w:sz w:val="24"/>
          <w:szCs w:val="24"/>
          <w:lang w:val="en-GB"/>
        </w:rPr>
        <w:t xml:space="preserve">Appendix </w:t>
      </w:r>
      <w:r w:rsidR="002E1072" w:rsidRPr="00D80C1D">
        <w:rPr>
          <w:rFonts w:asciiTheme="minorHAnsi" w:hAnsiTheme="minorHAnsi" w:cstheme="minorHAnsi"/>
          <w:b/>
          <w:sz w:val="24"/>
          <w:szCs w:val="24"/>
          <w:lang w:val="en-GB"/>
        </w:rPr>
        <w:t>6</w:t>
      </w:r>
      <w:r w:rsidR="00637A85" w:rsidRPr="00D80C1D">
        <w:rPr>
          <w:rFonts w:asciiTheme="minorHAnsi" w:hAnsiTheme="minorHAnsi" w:cstheme="minorHAnsi"/>
          <w:b/>
          <w:sz w:val="24"/>
          <w:szCs w:val="24"/>
          <w:lang w:val="en-GB"/>
        </w:rPr>
        <w:t>.</w:t>
      </w:r>
    </w:p>
    <w:p w14:paraId="0D8E2A59" w14:textId="77777777" w:rsidR="00DD0EC5" w:rsidRPr="00D80C1D" w:rsidRDefault="00DD0EC5" w:rsidP="003A4496">
      <w:pPr>
        <w:jc w:val="both"/>
        <w:rPr>
          <w:rFonts w:asciiTheme="minorHAnsi" w:hAnsiTheme="minorHAnsi" w:cstheme="minorHAnsi"/>
          <w:sz w:val="24"/>
          <w:szCs w:val="24"/>
          <w:lang w:val="en-GB"/>
        </w:rPr>
      </w:pPr>
    </w:p>
    <w:p w14:paraId="0D8E2A5A" w14:textId="77777777" w:rsidR="004F39B3" w:rsidRPr="00D80C1D" w:rsidRDefault="009716F3" w:rsidP="00BE0B3F">
      <w:pPr>
        <w:pStyle w:val="ListParagraph"/>
        <w:numPr>
          <w:ilvl w:val="0"/>
          <w:numId w:val="36"/>
        </w:numPr>
        <w:ind w:left="567" w:hanging="567"/>
        <w:jc w:val="both"/>
        <w:rPr>
          <w:rFonts w:asciiTheme="minorHAnsi" w:hAnsiTheme="minorHAnsi" w:cstheme="minorHAnsi"/>
          <w:sz w:val="24"/>
          <w:lang w:val="en-GB"/>
        </w:rPr>
      </w:pPr>
      <w:r w:rsidRPr="00D80C1D">
        <w:rPr>
          <w:rFonts w:asciiTheme="minorHAnsi" w:hAnsiTheme="minorHAnsi" w:cstheme="minorHAnsi"/>
          <w:b/>
          <w:sz w:val="24"/>
          <w:lang w:val="en-GB"/>
        </w:rPr>
        <w:t>DBS  UPDATE SERVICE</w:t>
      </w:r>
    </w:p>
    <w:p w14:paraId="0D8E2A5B" w14:textId="77777777" w:rsidR="009716F3" w:rsidRPr="00D80C1D" w:rsidRDefault="009716F3">
      <w:pPr>
        <w:jc w:val="both"/>
        <w:rPr>
          <w:rFonts w:asciiTheme="minorHAnsi" w:hAnsiTheme="minorHAnsi" w:cstheme="minorHAnsi"/>
          <w:sz w:val="24"/>
          <w:lang w:val="en-GB"/>
        </w:rPr>
      </w:pPr>
    </w:p>
    <w:p w14:paraId="0D8E2A5C" w14:textId="6D938153" w:rsidR="009716F3" w:rsidRPr="00D80C1D" w:rsidRDefault="009716F3"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For a small annual subscription applicants can</w:t>
      </w:r>
      <w:r w:rsidR="00AD070A" w:rsidRPr="00D80C1D">
        <w:rPr>
          <w:rFonts w:asciiTheme="minorHAnsi" w:hAnsiTheme="minorHAnsi" w:cstheme="minorHAnsi"/>
          <w:sz w:val="24"/>
          <w:lang w:val="en-GB"/>
        </w:rPr>
        <w:t xml:space="preserve"> enrol with the DBS update service and</w:t>
      </w:r>
      <w:r w:rsidRPr="00D80C1D">
        <w:rPr>
          <w:rFonts w:asciiTheme="minorHAnsi" w:hAnsiTheme="minorHAnsi" w:cstheme="minorHAnsi"/>
          <w:sz w:val="24"/>
          <w:lang w:val="en-GB"/>
        </w:rPr>
        <w:t xml:space="preserve"> have their DBS certificate kept up-to-date </w:t>
      </w:r>
      <w:r w:rsidR="00AD070A" w:rsidRPr="00D80C1D">
        <w:rPr>
          <w:rFonts w:asciiTheme="minorHAnsi" w:hAnsiTheme="minorHAnsi" w:cstheme="minorHAnsi"/>
          <w:sz w:val="24"/>
          <w:lang w:val="en-GB"/>
        </w:rPr>
        <w:t>so they may</w:t>
      </w:r>
      <w:r w:rsidRPr="00D80C1D">
        <w:rPr>
          <w:rFonts w:asciiTheme="minorHAnsi" w:hAnsiTheme="minorHAnsi" w:cstheme="minorHAnsi"/>
          <w:sz w:val="24"/>
          <w:lang w:val="en-GB"/>
        </w:rPr>
        <w:t xml:space="preserve"> take it with them from role to role, within the same</w:t>
      </w:r>
      <w:r w:rsidR="001C18BA" w:rsidRPr="00D80C1D">
        <w:rPr>
          <w:rFonts w:asciiTheme="minorHAnsi" w:hAnsiTheme="minorHAnsi" w:cstheme="minorHAnsi"/>
          <w:sz w:val="24"/>
          <w:lang w:val="en-GB"/>
        </w:rPr>
        <w:t xml:space="preserve"> type of</w:t>
      </w:r>
      <w:r w:rsidRPr="00D80C1D">
        <w:rPr>
          <w:rFonts w:asciiTheme="minorHAnsi" w:hAnsiTheme="minorHAnsi" w:cstheme="minorHAnsi"/>
          <w:sz w:val="24"/>
          <w:lang w:val="en-GB"/>
        </w:rPr>
        <w:t xml:space="preserve"> workforce, where the same level of check is required.</w:t>
      </w:r>
    </w:p>
    <w:p w14:paraId="0D8E2A5D" w14:textId="77777777" w:rsidR="009716F3" w:rsidRPr="00D80C1D" w:rsidRDefault="009716F3">
      <w:pPr>
        <w:jc w:val="both"/>
        <w:rPr>
          <w:rFonts w:asciiTheme="minorHAnsi" w:hAnsiTheme="minorHAnsi" w:cstheme="minorHAnsi"/>
          <w:sz w:val="24"/>
          <w:lang w:val="en-GB"/>
        </w:rPr>
      </w:pPr>
    </w:p>
    <w:p w14:paraId="0D8E2A5E" w14:textId="6CA2BDC8" w:rsidR="009716F3" w:rsidRPr="00D80C1D" w:rsidRDefault="009716F3"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If an applicant is a member of the update service, with their permission</w:t>
      </w:r>
      <w:r w:rsidR="00AD070A" w:rsidRPr="00D80C1D">
        <w:rPr>
          <w:rFonts w:asciiTheme="minorHAnsi" w:hAnsiTheme="minorHAnsi" w:cstheme="minorHAnsi"/>
          <w:sz w:val="24"/>
          <w:lang w:val="en-GB"/>
        </w:rPr>
        <w:t>,</w:t>
      </w:r>
      <w:r w:rsidRPr="00D80C1D">
        <w:rPr>
          <w:rFonts w:asciiTheme="minorHAnsi" w:hAnsiTheme="minorHAnsi" w:cstheme="minorHAnsi"/>
          <w:sz w:val="24"/>
          <w:lang w:val="en-GB"/>
        </w:rPr>
        <w:t xml:space="preserve"> </w:t>
      </w:r>
      <w:r w:rsidR="00AD070A" w:rsidRPr="00D80C1D">
        <w:rPr>
          <w:rFonts w:asciiTheme="minorHAnsi" w:hAnsiTheme="minorHAnsi" w:cstheme="minorHAnsi"/>
          <w:sz w:val="24"/>
          <w:lang w:val="en-GB"/>
        </w:rPr>
        <w:t>it is possible to</w:t>
      </w:r>
      <w:r w:rsidRPr="00D80C1D">
        <w:rPr>
          <w:rFonts w:asciiTheme="minorHAnsi" w:hAnsiTheme="minorHAnsi" w:cstheme="minorHAnsi"/>
          <w:sz w:val="24"/>
          <w:lang w:val="en-GB"/>
        </w:rPr>
        <w:t xml:space="preserve"> check their current DBS status instantly online, without the need to </w:t>
      </w:r>
      <w:r w:rsidR="00F555FA" w:rsidRPr="00D80C1D">
        <w:rPr>
          <w:rFonts w:asciiTheme="minorHAnsi" w:hAnsiTheme="minorHAnsi" w:cstheme="minorHAnsi"/>
          <w:sz w:val="24"/>
          <w:lang w:val="en-GB"/>
        </w:rPr>
        <w:t>apply for a new DBS certificate</w:t>
      </w:r>
    </w:p>
    <w:p w14:paraId="5A06C3D9" w14:textId="77777777" w:rsidR="006D547C" w:rsidRPr="00D80C1D" w:rsidRDefault="006D547C" w:rsidP="006D547C">
      <w:pPr>
        <w:jc w:val="both"/>
        <w:rPr>
          <w:rFonts w:asciiTheme="minorHAnsi" w:hAnsiTheme="minorHAnsi" w:cstheme="minorHAnsi"/>
          <w:sz w:val="24"/>
          <w:lang w:val="en-GB"/>
        </w:rPr>
      </w:pPr>
    </w:p>
    <w:p w14:paraId="0D8E2A5F" w14:textId="77777777" w:rsidR="009716F3" w:rsidRPr="00D80C1D" w:rsidRDefault="009716F3">
      <w:pPr>
        <w:jc w:val="both"/>
        <w:rPr>
          <w:rFonts w:asciiTheme="minorHAnsi" w:hAnsiTheme="minorHAnsi" w:cstheme="minorHAnsi"/>
          <w:sz w:val="24"/>
          <w:lang w:val="en-GB"/>
        </w:rPr>
      </w:pPr>
    </w:p>
    <w:p w14:paraId="0D8E2A60" w14:textId="77777777" w:rsidR="003A6E6D" w:rsidRPr="00D80C1D" w:rsidRDefault="003A6E6D" w:rsidP="00BE0B3F">
      <w:pPr>
        <w:pStyle w:val="ListParagraph"/>
        <w:numPr>
          <w:ilvl w:val="0"/>
          <w:numId w:val="36"/>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CHECKING AND RE-CHECKING OF EXISTING EMPLOYEES</w:t>
      </w:r>
    </w:p>
    <w:p w14:paraId="0D8E2A61" w14:textId="77777777" w:rsidR="003A6E6D" w:rsidRPr="00D80C1D" w:rsidRDefault="003A6E6D">
      <w:pPr>
        <w:jc w:val="both"/>
        <w:rPr>
          <w:rFonts w:asciiTheme="minorHAnsi" w:hAnsiTheme="minorHAnsi" w:cstheme="minorHAnsi"/>
          <w:sz w:val="24"/>
          <w:lang w:val="en-GB"/>
        </w:rPr>
      </w:pPr>
    </w:p>
    <w:p w14:paraId="0D8E2A62"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There are various elements to the process of checking and re-checking existing employees.  The Council has determined that the following will apply:</w:t>
      </w:r>
    </w:p>
    <w:p w14:paraId="0D8E2A63" w14:textId="77777777" w:rsidR="003A6E6D" w:rsidRPr="00D80C1D" w:rsidRDefault="003A6E6D" w:rsidP="003A4496">
      <w:pPr>
        <w:jc w:val="both"/>
        <w:rPr>
          <w:rFonts w:asciiTheme="minorHAnsi" w:hAnsiTheme="minorHAnsi" w:cstheme="minorHAnsi"/>
          <w:sz w:val="24"/>
          <w:lang w:val="en-GB"/>
        </w:rPr>
      </w:pPr>
    </w:p>
    <w:p w14:paraId="0D8E2A64" w14:textId="77777777" w:rsidR="003A6E6D" w:rsidRPr="00D80C1D" w:rsidRDefault="003A6E6D" w:rsidP="00BE0B3F">
      <w:pPr>
        <w:ind w:left="1287" w:hanging="720"/>
        <w:jc w:val="both"/>
        <w:rPr>
          <w:rFonts w:asciiTheme="minorHAnsi" w:hAnsiTheme="minorHAnsi" w:cstheme="minorHAnsi"/>
          <w:sz w:val="24"/>
          <w:lang w:val="en-GB"/>
        </w:rPr>
      </w:pPr>
      <w:r w:rsidRPr="00D80C1D">
        <w:rPr>
          <w:rFonts w:asciiTheme="minorHAnsi" w:hAnsiTheme="minorHAnsi" w:cstheme="minorHAnsi"/>
          <w:sz w:val="24"/>
          <w:lang w:val="en-GB"/>
        </w:rPr>
        <w:t>i)</w:t>
      </w:r>
      <w:r w:rsidRPr="00D80C1D">
        <w:rPr>
          <w:rFonts w:asciiTheme="minorHAnsi" w:hAnsiTheme="minorHAnsi" w:cstheme="minorHAnsi"/>
          <w:sz w:val="24"/>
          <w:lang w:val="en-GB"/>
        </w:rPr>
        <w:tab/>
        <w:t xml:space="preserve">All existing employees who transfer from a post that does not require clearance, to one that does, will be subject to an enhanced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w:t>
      </w:r>
    </w:p>
    <w:p w14:paraId="0D8E2A65" w14:textId="77777777" w:rsidR="003A6E6D" w:rsidRPr="00D80C1D" w:rsidRDefault="003A6E6D" w:rsidP="00BE0B3F">
      <w:pPr>
        <w:ind w:left="1287" w:hanging="720"/>
        <w:jc w:val="both"/>
        <w:rPr>
          <w:rFonts w:asciiTheme="minorHAnsi" w:hAnsiTheme="minorHAnsi" w:cstheme="minorHAnsi"/>
          <w:sz w:val="24"/>
          <w:lang w:val="en-GB"/>
        </w:rPr>
      </w:pPr>
      <w:r w:rsidRPr="00D80C1D">
        <w:rPr>
          <w:rFonts w:asciiTheme="minorHAnsi" w:hAnsiTheme="minorHAnsi" w:cstheme="minorHAnsi"/>
          <w:sz w:val="24"/>
          <w:lang w:val="en-GB"/>
        </w:rPr>
        <w:t>.</w:t>
      </w:r>
      <w:r w:rsidR="00D85C47" w:rsidRPr="00D80C1D">
        <w:rPr>
          <w:rFonts w:asciiTheme="minorHAnsi" w:hAnsiTheme="minorHAnsi" w:cstheme="minorHAnsi"/>
          <w:sz w:val="24"/>
          <w:lang w:val="en-GB"/>
        </w:rPr>
        <w:t xml:space="preserve">  </w:t>
      </w:r>
    </w:p>
    <w:p w14:paraId="0D8E2A66" w14:textId="6592C9FF" w:rsidR="003A6E6D" w:rsidRPr="00D80C1D" w:rsidRDefault="003A6E6D" w:rsidP="00BE0B3F">
      <w:pPr>
        <w:numPr>
          <w:ilvl w:val="0"/>
          <w:numId w:val="29"/>
        </w:numPr>
        <w:tabs>
          <w:tab w:val="clear" w:pos="1440"/>
          <w:tab w:val="num" w:pos="1287"/>
        </w:tabs>
        <w:ind w:left="1287"/>
        <w:jc w:val="both"/>
        <w:rPr>
          <w:rFonts w:asciiTheme="minorHAnsi" w:hAnsiTheme="minorHAnsi" w:cstheme="minorHAnsi"/>
          <w:sz w:val="24"/>
          <w:lang w:val="en-GB"/>
        </w:rPr>
      </w:pPr>
      <w:r w:rsidRPr="00D80C1D">
        <w:rPr>
          <w:rFonts w:asciiTheme="minorHAnsi" w:hAnsiTheme="minorHAnsi" w:cstheme="minorHAnsi"/>
          <w:sz w:val="24"/>
          <w:lang w:val="en-GB"/>
        </w:rPr>
        <w:t>A Head Teacher</w:t>
      </w:r>
      <w:r w:rsidR="000E52A3" w:rsidRPr="00D80C1D">
        <w:rPr>
          <w:rFonts w:asciiTheme="minorHAnsi" w:hAnsiTheme="minorHAnsi" w:cstheme="minorHAnsi"/>
          <w:sz w:val="24"/>
          <w:lang w:val="en-GB"/>
        </w:rPr>
        <w:t>/Principal</w:t>
      </w:r>
      <w:r w:rsidR="004F63A2" w:rsidRPr="00D80C1D">
        <w:rPr>
          <w:rFonts w:asciiTheme="minorHAnsi" w:hAnsiTheme="minorHAnsi" w:cstheme="minorHAnsi"/>
          <w:sz w:val="24"/>
          <w:lang w:val="en-GB"/>
        </w:rPr>
        <w:t xml:space="preserve">, </w:t>
      </w:r>
      <w:r w:rsidR="00EF4F3B" w:rsidRPr="00D80C1D">
        <w:rPr>
          <w:rFonts w:asciiTheme="minorHAnsi" w:hAnsiTheme="minorHAnsi" w:cstheme="minorHAnsi"/>
          <w:sz w:val="24"/>
          <w:lang w:val="en-GB"/>
        </w:rPr>
        <w:t xml:space="preserve">Deputy </w:t>
      </w:r>
      <w:r w:rsidR="004F63A2" w:rsidRPr="00D80C1D">
        <w:rPr>
          <w:rFonts w:asciiTheme="minorHAnsi" w:hAnsiTheme="minorHAnsi" w:cstheme="minorHAnsi"/>
          <w:sz w:val="24"/>
          <w:lang w:val="en-GB"/>
        </w:rPr>
        <w:t>Director or Director</w:t>
      </w:r>
      <w:r w:rsidRPr="00D80C1D">
        <w:rPr>
          <w:rFonts w:asciiTheme="minorHAnsi" w:hAnsiTheme="minorHAnsi" w:cstheme="minorHAnsi"/>
          <w:sz w:val="24"/>
          <w:lang w:val="en-GB"/>
        </w:rPr>
        <w:t xml:space="preserve"> may deem at any time that an employee should be subject to an enhanced </w:t>
      </w:r>
      <w:r w:rsidR="000B385D" w:rsidRPr="00D80C1D">
        <w:rPr>
          <w:rFonts w:asciiTheme="minorHAnsi" w:hAnsiTheme="minorHAnsi" w:cstheme="minorHAnsi"/>
          <w:sz w:val="24"/>
          <w:lang w:val="en-GB"/>
        </w:rPr>
        <w:t xml:space="preserve">DBS </w:t>
      </w:r>
      <w:r w:rsidRPr="00D80C1D">
        <w:rPr>
          <w:rFonts w:asciiTheme="minorHAnsi" w:hAnsiTheme="minorHAnsi" w:cstheme="minorHAnsi"/>
          <w:sz w:val="24"/>
          <w:lang w:val="en-GB"/>
        </w:rPr>
        <w:t xml:space="preserve">check, provided that they can justify that the employee has “given cause for concern” and is employed in a position that </w:t>
      </w:r>
      <w:r w:rsidR="004F63A2" w:rsidRPr="00D80C1D">
        <w:rPr>
          <w:rFonts w:asciiTheme="minorHAnsi" w:hAnsiTheme="minorHAnsi" w:cstheme="minorHAnsi"/>
          <w:sz w:val="24"/>
          <w:lang w:val="en-GB"/>
        </w:rPr>
        <w:t xml:space="preserve">requires a </w:t>
      </w:r>
      <w:r w:rsidR="000B385D" w:rsidRPr="00D80C1D">
        <w:rPr>
          <w:rFonts w:asciiTheme="minorHAnsi" w:hAnsiTheme="minorHAnsi" w:cstheme="minorHAnsi"/>
          <w:sz w:val="24"/>
          <w:lang w:val="en-GB"/>
        </w:rPr>
        <w:t xml:space="preserve">DBS </w:t>
      </w:r>
      <w:r w:rsidR="004F63A2" w:rsidRPr="00D80C1D">
        <w:rPr>
          <w:rFonts w:asciiTheme="minorHAnsi" w:hAnsiTheme="minorHAnsi" w:cstheme="minorHAnsi"/>
          <w:sz w:val="24"/>
          <w:lang w:val="en-GB"/>
        </w:rPr>
        <w:t xml:space="preserve">check. </w:t>
      </w:r>
    </w:p>
    <w:p w14:paraId="0D8E2A67" w14:textId="77777777" w:rsidR="00770BAA" w:rsidRPr="00D80C1D" w:rsidRDefault="00770BAA" w:rsidP="003A4496">
      <w:pPr>
        <w:jc w:val="both"/>
        <w:rPr>
          <w:rFonts w:asciiTheme="minorHAnsi" w:hAnsiTheme="minorHAnsi" w:cstheme="minorHAnsi"/>
          <w:sz w:val="24"/>
          <w:lang w:val="en-GB"/>
        </w:rPr>
      </w:pPr>
    </w:p>
    <w:p w14:paraId="0D8E2A68" w14:textId="4DBB7453" w:rsidR="008C72BE" w:rsidRPr="00D80C1D" w:rsidRDefault="00D25421"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Managers</w:t>
      </w:r>
      <w:r w:rsidR="00DD0F8E" w:rsidRPr="00D80C1D">
        <w:rPr>
          <w:rFonts w:asciiTheme="minorHAnsi" w:hAnsiTheme="minorHAnsi" w:cstheme="minorHAnsi"/>
          <w:sz w:val="24"/>
          <w:lang w:val="en-GB"/>
        </w:rPr>
        <w:t>/Headteachers</w:t>
      </w:r>
      <w:r w:rsidRPr="00D80C1D">
        <w:rPr>
          <w:rFonts w:asciiTheme="minorHAnsi" w:hAnsiTheme="minorHAnsi" w:cstheme="minorHAnsi"/>
          <w:sz w:val="24"/>
          <w:lang w:val="en-GB"/>
        </w:rPr>
        <w:t xml:space="preserve"> will be responsible for ensuring that all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checks are completed</w:t>
      </w:r>
      <w:r w:rsidR="00F555FA" w:rsidRPr="00D80C1D">
        <w:rPr>
          <w:rFonts w:asciiTheme="minorHAnsi" w:hAnsiTheme="minorHAnsi" w:cstheme="minorHAnsi"/>
          <w:sz w:val="24"/>
          <w:lang w:val="en-GB"/>
        </w:rPr>
        <w:t>.</w:t>
      </w:r>
    </w:p>
    <w:p w14:paraId="0D8E2A69" w14:textId="77777777" w:rsidR="008C72BE" w:rsidRPr="00D80C1D" w:rsidRDefault="008C72BE" w:rsidP="003A4496">
      <w:pPr>
        <w:jc w:val="both"/>
        <w:rPr>
          <w:rFonts w:asciiTheme="minorHAnsi" w:hAnsiTheme="minorHAnsi" w:cstheme="minorHAnsi"/>
          <w:sz w:val="24"/>
          <w:lang w:val="en-GB"/>
        </w:rPr>
      </w:pPr>
    </w:p>
    <w:p w14:paraId="0D8E2A6A" w14:textId="77777777" w:rsidR="003A6E6D" w:rsidRPr="00D80C1D" w:rsidRDefault="003A6E6D" w:rsidP="00BE0B3F">
      <w:pPr>
        <w:jc w:val="both"/>
        <w:rPr>
          <w:rFonts w:asciiTheme="minorHAnsi" w:hAnsiTheme="minorHAnsi" w:cstheme="minorHAnsi"/>
          <w:sz w:val="24"/>
          <w:lang w:val="en-GB"/>
        </w:rPr>
      </w:pPr>
    </w:p>
    <w:p w14:paraId="0D8E2A6B" w14:textId="77777777" w:rsidR="003A6E6D" w:rsidRPr="00D80C1D" w:rsidRDefault="003A6E6D" w:rsidP="00BE0B3F">
      <w:pPr>
        <w:pStyle w:val="ListParagraph"/>
        <w:numPr>
          <w:ilvl w:val="0"/>
          <w:numId w:val="36"/>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AGENCY WORKERS</w:t>
      </w:r>
    </w:p>
    <w:p w14:paraId="0D8E2A6C" w14:textId="77777777" w:rsidR="003A6E6D" w:rsidRPr="00D80C1D" w:rsidRDefault="003A6E6D">
      <w:pPr>
        <w:jc w:val="both"/>
        <w:rPr>
          <w:rFonts w:asciiTheme="minorHAnsi" w:hAnsiTheme="minorHAnsi" w:cstheme="minorHAnsi"/>
          <w:b/>
          <w:sz w:val="24"/>
          <w:lang w:val="en-GB"/>
        </w:rPr>
      </w:pPr>
    </w:p>
    <w:p w14:paraId="0D8E2A6D" w14:textId="0C094405"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Although it is the responsibility of </w:t>
      </w:r>
      <w:r w:rsidR="00C71836" w:rsidRPr="00D80C1D">
        <w:rPr>
          <w:rFonts w:asciiTheme="minorHAnsi" w:hAnsiTheme="minorHAnsi" w:cstheme="minorHAnsi"/>
          <w:sz w:val="24"/>
          <w:lang w:val="en-GB"/>
        </w:rPr>
        <w:t>the</w:t>
      </w:r>
      <w:r w:rsidRPr="00D80C1D">
        <w:rPr>
          <w:rFonts w:asciiTheme="minorHAnsi" w:hAnsiTheme="minorHAnsi" w:cstheme="minorHAnsi"/>
          <w:sz w:val="24"/>
          <w:lang w:val="en-GB"/>
        </w:rPr>
        <w:t xml:space="preserve"> </w:t>
      </w:r>
      <w:r w:rsidR="00C71836" w:rsidRPr="00D80C1D">
        <w:rPr>
          <w:rFonts w:asciiTheme="minorHAnsi" w:hAnsiTheme="minorHAnsi" w:cstheme="minorHAnsi"/>
          <w:sz w:val="24"/>
          <w:lang w:val="en-GB"/>
        </w:rPr>
        <w:t xml:space="preserve">agency </w:t>
      </w:r>
      <w:r w:rsidRPr="00D80C1D">
        <w:rPr>
          <w:rFonts w:asciiTheme="minorHAnsi" w:hAnsiTheme="minorHAnsi" w:cstheme="minorHAnsi"/>
          <w:sz w:val="24"/>
          <w:lang w:val="en-GB"/>
        </w:rPr>
        <w:t xml:space="preserve">to undertake the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check, it is the </w:t>
      </w:r>
      <w:r w:rsidR="00C71836" w:rsidRPr="00D80C1D">
        <w:rPr>
          <w:rFonts w:asciiTheme="minorHAnsi" w:hAnsiTheme="minorHAnsi" w:cstheme="minorHAnsi"/>
          <w:sz w:val="24"/>
          <w:lang w:val="en-GB"/>
        </w:rPr>
        <w:t>manager’s</w:t>
      </w:r>
      <w:r w:rsidRPr="00D80C1D">
        <w:rPr>
          <w:rFonts w:asciiTheme="minorHAnsi" w:hAnsiTheme="minorHAnsi" w:cstheme="minorHAnsi"/>
          <w:sz w:val="24"/>
          <w:lang w:val="en-GB"/>
        </w:rPr>
        <w:t xml:space="preserve"> responsibility to check with that agency that the </w:t>
      </w:r>
      <w:r w:rsidR="00490CF6"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is clear</w:t>
      </w:r>
      <w:r w:rsidR="00527C5C" w:rsidRPr="00D80C1D">
        <w:rPr>
          <w:rFonts w:asciiTheme="minorHAnsi" w:hAnsiTheme="minorHAnsi" w:cstheme="minorHAnsi"/>
          <w:sz w:val="24"/>
          <w:lang w:val="en-GB"/>
        </w:rPr>
        <w:t>, that references are checked and verified</w:t>
      </w:r>
      <w:r w:rsidR="0081220C" w:rsidRPr="00D80C1D">
        <w:rPr>
          <w:rFonts w:asciiTheme="minorHAnsi" w:hAnsiTheme="minorHAnsi" w:cstheme="minorHAnsi"/>
          <w:sz w:val="24"/>
          <w:lang w:val="en-GB"/>
        </w:rPr>
        <w:t>, that they are not barred from working by any professional body</w:t>
      </w:r>
      <w:r w:rsidR="00DD0F8E" w:rsidRPr="00D80C1D">
        <w:rPr>
          <w:rFonts w:asciiTheme="minorHAnsi" w:hAnsiTheme="minorHAnsi" w:cstheme="minorHAnsi"/>
          <w:sz w:val="24"/>
          <w:lang w:val="en-GB"/>
        </w:rPr>
        <w:t xml:space="preserve"> and that they have seen evidence of identification</w:t>
      </w:r>
      <w:r w:rsidRPr="00D80C1D">
        <w:rPr>
          <w:rFonts w:asciiTheme="minorHAnsi" w:hAnsiTheme="minorHAnsi" w:cstheme="minorHAnsi"/>
          <w:sz w:val="24"/>
          <w:lang w:val="en-GB"/>
        </w:rPr>
        <w:t>.</w:t>
      </w:r>
      <w:r w:rsidR="0005688F" w:rsidRPr="00D80C1D">
        <w:rPr>
          <w:rFonts w:asciiTheme="minorHAnsi" w:hAnsiTheme="minorHAnsi" w:cstheme="minorHAnsi"/>
          <w:sz w:val="24"/>
          <w:lang w:val="en-GB"/>
        </w:rPr>
        <w:t xml:space="preserve"> Refer to </w:t>
      </w:r>
      <w:r w:rsidR="00E07535" w:rsidRPr="00D80C1D">
        <w:rPr>
          <w:rFonts w:asciiTheme="minorHAnsi" w:hAnsiTheme="minorHAnsi" w:cstheme="minorHAnsi"/>
          <w:sz w:val="24"/>
          <w:lang w:val="en-GB"/>
        </w:rPr>
        <w:t>Section 16</w:t>
      </w:r>
      <w:r w:rsidR="00C71836" w:rsidRPr="00D80C1D">
        <w:rPr>
          <w:rFonts w:asciiTheme="minorHAnsi" w:hAnsiTheme="minorHAnsi" w:cstheme="minorHAnsi"/>
          <w:sz w:val="24"/>
          <w:lang w:val="en-GB"/>
        </w:rPr>
        <w:t xml:space="preserve"> </w:t>
      </w:r>
      <w:r w:rsidR="0005688F" w:rsidRPr="00D80C1D">
        <w:rPr>
          <w:rFonts w:asciiTheme="minorHAnsi" w:hAnsiTheme="minorHAnsi" w:cstheme="minorHAnsi"/>
          <w:sz w:val="24"/>
          <w:lang w:val="en-GB"/>
        </w:rPr>
        <w:t>for information on how to record this information.</w:t>
      </w:r>
    </w:p>
    <w:p w14:paraId="0D8E2A6E" w14:textId="77777777" w:rsidR="003A6E6D" w:rsidRPr="00D80C1D" w:rsidRDefault="003A6E6D" w:rsidP="00DE1821">
      <w:pPr>
        <w:ind w:hanging="720"/>
        <w:jc w:val="both"/>
        <w:rPr>
          <w:rFonts w:asciiTheme="minorHAnsi" w:hAnsiTheme="minorHAnsi" w:cstheme="minorHAnsi"/>
          <w:sz w:val="24"/>
          <w:lang w:val="en-GB"/>
        </w:rPr>
      </w:pPr>
    </w:p>
    <w:p w14:paraId="0D8E2A6F" w14:textId="5A83275E"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If the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check has a positive trace then this will need to go through the same process as any other</w:t>
      </w:r>
      <w:r w:rsidR="005D6985" w:rsidRPr="00D80C1D">
        <w:rPr>
          <w:rFonts w:asciiTheme="minorHAnsi" w:hAnsiTheme="minorHAnsi" w:cstheme="minorHAnsi"/>
          <w:sz w:val="24"/>
          <w:lang w:val="en-GB"/>
        </w:rPr>
        <w:t xml:space="preserve"> </w:t>
      </w:r>
      <w:r w:rsidR="00AD070A" w:rsidRPr="00D80C1D">
        <w:rPr>
          <w:rFonts w:asciiTheme="minorHAnsi" w:hAnsiTheme="minorHAnsi" w:cstheme="minorHAnsi"/>
          <w:sz w:val="24"/>
          <w:lang w:val="en-GB"/>
        </w:rPr>
        <w:t xml:space="preserve">current or </w:t>
      </w:r>
      <w:r w:rsidR="005D6985" w:rsidRPr="00D80C1D">
        <w:rPr>
          <w:rFonts w:asciiTheme="minorHAnsi" w:hAnsiTheme="minorHAnsi" w:cstheme="minorHAnsi"/>
          <w:sz w:val="24"/>
          <w:lang w:val="en-GB"/>
        </w:rPr>
        <w:t xml:space="preserve">potential employee (see </w:t>
      </w:r>
      <w:r w:rsidR="00AD070A" w:rsidRPr="00D80C1D">
        <w:rPr>
          <w:rFonts w:asciiTheme="minorHAnsi" w:hAnsiTheme="minorHAnsi" w:cstheme="minorHAnsi"/>
          <w:sz w:val="24"/>
          <w:lang w:val="en-GB"/>
        </w:rPr>
        <w:t>Section 1</w:t>
      </w:r>
      <w:r w:rsidR="0081220C" w:rsidRPr="00D80C1D">
        <w:rPr>
          <w:rFonts w:asciiTheme="minorHAnsi" w:hAnsiTheme="minorHAnsi" w:cstheme="minorHAnsi"/>
          <w:sz w:val="24"/>
          <w:lang w:val="en-GB"/>
        </w:rPr>
        <w:t>3</w:t>
      </w:r>
      <w:r w:rsidRPr="00D80C1D">
        <w:rPr>
          <w:rFonts w:asciiTheme="minorHAnsi" w:hAnsiTheme="minorHAnsi" w:cstheme="minorHAnsi"/>
          <w:sz w:val="24"/>
          <w:lang w:val="en-GB"/>
        </w:rPr>
        <w:t xml:space="preserve"> below)</w:t>
      </w:r>
    </w:p>
    <w:p w14:paraId="0D8E2A70" w14:textId="77777777" w:rsidR="003A6E6D" w:rsidRPr="00D80C1D" w:rsidRDefault="003A6E6D" w:rsidP="003A4496">
      <w:pPr>
        <w:jc w:val="both"/>
        <w:rPr>
          <w:rFonts w:asciiTheme="minorHAnsi" w:hAnsiTheme="minorHAnsi" w:cstheme="minorHAnsi"/>
          <w:b/>
          <w:sz w:val="24"/>
          <w:lang w:val="en-GB"/>
        </w:rPr>
      </w:pPr>
    </w:p>
    <w:p w14:paraId="0D8E2A71" w14:textId="77777777" w:rsidR="003A6E6D" w:rsidRPr="00D80C1D" w:rsidRDefault="003A6E6D" w:rsidP="00BE0B3F">
      <w:pPr>
        <w:pStyle w:val="ListParagraph"/>
        <w:numPr>
          <w:ilvl w:val="0"/>
          <w:numId w:val="36"/>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POSITIVE DISCLOSURES</w:t>
      </w:r>
    </w:p>
    <w:p w14:paraId="0D8E2A72" w14:textId="77777777" w:rsidR="003A6E6D" w:rsidRPr="00D80C1D" w:rsidRDefault="003A6E6D">
      <w:pPr>
        <w:jc w:val="both"/>
        <w:rPr>
          <w:rFonts w:asciiTheme="minorHAnsi" w:hAnsiTheme="minorHAnsi" w:cstheme="minorHAnsi"/>
          <w:sz w:val="24"/>
          <w:lang w:val="en-GB"/>
        </w:rPr>
      </w:pPr>
    </w:p>
    <w:p w14:paraId="0D8E2A73"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The term “positive disclosure” refers to a disclosure containing information relating to convictions, cautions, reprimands, etc., plus “soft information” relating to non-convictions, but which police forces deem relevant.  If a positive disclosure is received for an employee who has already commenced work</w:t>
      </w:r>
      <w:r w:rsidR="0005688F" w:rsidRPr="00D80C1D">
        <w:rPr>
          <w:rFonts w:asciiTheme="minorHAnsi" w:hAnsiTheme="minorHAnsi" w:cstheme="minorHAnsi"/>
          <w:sz w:val="24"/>
          <w:lang w:val="en-GB"/>
        </w:rPr>
        <w:t xml:space="preserve">, </w:t>
      </w:r>
      <w:r w:rsidRPr="00D80C1D">
        <w:rPr>
          <w:rFonts w:asciiTheme="minorHAnsi" w:hAnsiTheme="minorHAnsi" w:cstheme="minorHAnsi"/>
          <w:sz w:val="24"/>
          <w:lang w:val="en-GB"/>
        </w:rPr>
        <w:t xml:space="preserve">the individual should be immediately </w:t>
      </w:r>
      <w:r w:rsidR="00306AC8" w:rsidRPr="00D80C1D">
        <w:rPr>
          <w:rFonts w:asciiTheme="minorHAnsi" w:hAnsiTheme="minorHAnsi" w:cstheme="minorHAnsi"/>
          <w:sz w:val="24"/>
          <w:lang w:val="en-GB"/>
        </w:rPr>
        <w:t xml:space="preserve">withdrawn from duties </w:t>
      </w:r>
      <w:r w:rsidRPr="00D80C1D">
        <w:rPr>
          <w:rFonts w:asciiTheme="minorHAnsi" w:hAnsiTheme="minorHAnsi" w:cstheme="minorHAnsi"/>
          <w:sz w:val="24"/>
          <w:lang w:val="en-GB"/>
        </w:rPr>
        <w:t>pending further enquiries.</w:t>
      </w:r>
    </w:p>
    <w:p w14:paraId="0D8E2A74" w14:textId="77777777" w:rsidR="003A6E6D" w:rsidRPr="00D80C1D" w:rsidRDefault="003A6E6D" w:rsidP="003A4496">
      <w:pPr>
        <w:jc w:val="both"/>
        <w:rPr>
          <w:rFonts w:asciiTheme="minorHAnsi" w:hAnsiTheme="minorHAnsi" w:cstheme="minorHAnsi"/>
          <w:sz w:val="24"/>
          <w:lang w:val="en-GB"/>
        </w:rPr>
      </w:pPr>
    </w:p>
    <w:p w14:paraId="0D8E2A75" w14:textId="2D2594E9"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It is essential that Council directorates follow a consistent process for considering such disclosures and for making subsequent judgements regarding an applicant’s suitability for employment.</w:t>
      </w:r>
      <w:r w:rsidR="005F666F" w:rsidRPr="00D80C1D">
        <w:rPr>
          <w:rFonts w:asciiTheme="minorHAnsi" w:hAnsiTheme="minorHAnsi" w:cstheme="minorHAnsi"/>
          <w:sz w:val="24"/>
          <w:lang w:val="en-GB"/>
        </w:rPr>
        <w:t xml:space="preserve">  Therefore all positive disclosures will be considered by a ‘</w:t>
      </w:r>
      <w:r w:rsidR="008049ED" w:rsidRPr="00D80C1D">
        <w:rPr>
          <w:rFonts w:asciiTheme="minorHAnsi" w:hAnsiTheme="minorHAnsi" w:cstheme="minorHAnsi"/>
          <w:sz w:val="24"/>
          <w:lang w:val="en-GB"/>
        </w:rPr>
        <w:t>Review Panel</w:t>
      </w:r>
      <w:r w:rsidR="005F666F" w:rsidRPr="00D80C1D">
        <w:rPr>
          <w:rFonts w:asciiTheme="minorHAnsi" w:hAnsiTheme="minorHAnsi" w:cstheme="minorHAnsi"/>
          <w:sz w:val="24"/>
          <w:lang w:val="en-GB"/>
        </w:rPr>
        <w:t>’.</w:t>
      </w:r>
    </w:p>
    <w:p w14:paraId="0D8E2A76" w14:textId="77777777" w:rsidR="003A6E6D" w:rsidRPr="00D80C1D" w:rsidRDefault="003A6E6D" w:rsidP="003A4496">
      <w:pPr>
        <w:jc w:val="both"/>
        <w:rPr>
          <w:rFonts w:asciiTheme="minorHAnsi" w:hAnsiTheme="minorHAnsi" w:cstheme="minorHAnsi"/>
          <w:sz w:val="24"/>
          <w:lang w:val="en-GB"/>
        </w:rPr>
      </w:pPr>
    </w:p>
    <w:p w14:paraId="0D8E2A77"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The following key stages must occur in the process (process map at Appendix 2):</w:t>
      </w:r>
    </w:p>
    <w:p w14:paraId="0D8E2A78" w14:textId="77777777" w:rsidR="003A6E6D" w:rsidRPr="00D80C1D" w:rsidRDefault="003A6E6D" w:rsidP="003A4496">
      <w:pPr>
        <w:jc w:val="both"/>
        <w:rPr>
          <w:rFonts w:asciiTheme="minorHAnsi" w:hAnsiTheme="minorHAnsi" w:cstheme="minorHAnsi"/>
          <w:sz w:val="24"/>
          <w:lang w:val="en-GB"/>
        </w:rPr>
      </w:pPr>
    </w:p>
    <w:p w14:paraId="0D8E2A79" w14:textId="748A19C9" w:rsidR="003A6E6D" w:rsidRPr="00D80C1D" w:rsidRDefault="003A6E6D" w:rsidP="001404B3">
      <w:pPr>
        <w:pStyle w:val="ListParagraph"/>
        <w:numPr>
          <w:ilvl w:val="0"/>
          <w:numId w:val="42"/>
        </w:numPr>
        <w:jc w:val="both"/>
        <w:rPr>
          <w:rFonts w:asciiTheme="minorHAnsi" w:hAnsiTheme="minorHAnsi" w:cstheme="minorHAnsi"/>
          <w:sz w:val="24"/>
          <w:lang w:val="en-GB"/>
        </w:rPr>
      </w:pPr>
      <w:r w:rsidRPr="00D80C1D">
        <w:rPr>
          <w:rFonts w:asciiTheme="minorHAnsi" w:hAnsiTheme="minorHAnsi" w:cstheme="minorHAnsi"/>
          <w:sz w:val="24"/>
          <w:lang w:val="en-GB"/>
        </w:rPr>
        <w:t xml:space="preserve">Positive disclosure should be passed to </w:t>
      </w:r>
      <w:r w:rsidR="00AD7D79" w:rsidRPr="00D80C1D">
        <w:rPr>
          <w:rFonts w:asciiTheme="minorHAnsi" w:hAnsiTheme="minorHAnsi" w:cstheme="minorHAnsi"/>
          <w:sz w:val="24"/>
          <w:lang w:val="en-GB"/>
        </w:rPr>
        <w:t xml:space="preserve">the </w:t>
      </w:r>
      <w:r w:rsidR="00294251" w:rsidRPr="00D80C1D">
        <w:rPr>
          <w:rFonts w:asciiTheme="minorHAnsi" w:hAnsiTheme="minorHAnsi" w:cstheme="minorHAnsi"/>
          <w:sz w:val="24"/>
          <w:lang w:val="en-GB"/>
        </w:rPr>
        <w:t>Head of HR &amp; OD</w:t>
      </w:r>
      <w:r w:rsidRPr="00D80C1D">
        <w:rPr>
          <w:rFonts w:asciiTheme="minorHAnsi" w:hAnsiTheme="minorHAnsi" w:cstheme="minorHAnsi"/>
          <w:sz w:val="24"/>
          <w:lang w:val="en-GB"/>
        </w:rPr>
        <w:t>.</w:t>
      </w:r>
    </w:p>
    <w:p w14:paraId="0D8E2A7A" w14:textId="77777777" w:rsidR="003A6E6D" w:rsidRPr="00D80C1D" w:rsidRDefault="003A6E6D" w:rsidP="003A4496">
      <w:pPr>
        <w:jc w:val="both"/>
        <w:rPr>
          <w:rFonts w:asciiTheme="minorHAnsi" w:hAnsiTheme="minorHAnsi" w:cstheme="minorHAnsi"/>
          <w:sz w:val="24"/>
          <w:lang w:val="en-GB"/>
        </w:rPr>
      </w:pPr>
    </w:p>
    <w:p w14:paraId="0D8E2A7B" w14:textId="2B6A5FD5" w:rsidR="003A6E6D" w:rsidRPr="00D80C1D" w:rsidRDefault="003A6E6D" w:rsidP="001404B3">
      <w:pPr>
        <w:pStyle w:val="ListParagraph"/>
        <w:numPr>
          <w:ilvl w:val="0"/>
          <w:numId w:val="42"/>
        </w:numPr>
        <w:jc w:val="both"/>
        <w:rPr>
          <w:rFonts w:asciiTheme="minorHAnsi" w:hAnsiTheme="minorHAnsi" w:cstheme="minorHAnsi"/>
          <w:sz w:val="24"/>
          <w:lang w:val="en-GB"/>
        </w:rPr>
      </w:pPr>
      <w:r w:rsidRPr="00D80C1D">
        <w:rPr>
          <w:rFonts w:asciiTheme="minorHAnsi" w:hAnsiTheme="minorHAnsi" w:cstheme="minorHAnsi"/>
          <w:sz w:val="24"/>
          <w:lang w:val="en-GB"/>
        </w:rPr>
        <w:t xml:space="preserve">A centralised </w:t>
      </w:r>
      <w:r w:rsidR="008049ED" w:rsidRPr="00D80C1D">
        <w:rPr>
          <w:rFonts w:asciiTheme="minorHAnsi" w:hAnsiTheme="minorHAnsi" w:cstheme="minorHAnsi"/>
          <w:sz w:val="24"/>
          <w:lang w:val="en-GB"/>
        </w:rPr>
        <w:t>Review Panel</w:t>
      </w:r>
      <w:r w:rsidRPr="00D80C1D">
        <w:rPr>
          <w:rFonts w:asciiTheme="minorHAnsi" w:hAnsiTheme="minorHAnsi" w:cstheme="minorHAnsi"/>
          <w:sz w:val="24"/>
          <w:lang w:val="en-GB"/>
        </w:rPr>
        <w:t xml:space="preserve"> will then look at </w:t>
      </w:r>
      <w:r w:rsidR="004858A2" w:rsidRPr="00D80C1D">
        <w:rPr>
          <w:rFonts w:asciiTheme="minorHAnsi" w:hAnsiTheme="minorHAnsi" w:cstheme="minorHAnsi"/>
          <w:sz w:val="24"/>
          <w:lang w:val="en-GB"/>
        </w:rPr>
        <w:t xml:space="preserve">all positive disclosures. </w:t>
      </w:r>
      <w:r w:rsidRPr="00D80C1D">
        <w:rPr>
          <w:rFonts w:asciiTheme="minorHAnsi" w:hAnsiTheme="minorHAnsi" w:cstheme="minorHAnsi"/>
          <w:sz w:val="24"/>
          <w:lang w:val="en-GB"/>
        </w:rPr>
        <w:t xml:space="preserve">The panel will consist of the </w:t>
      </w:r>
      <w:r w:rsidR="00CE0676" w:rsidRPr="00D80C1D">
        <w:rPr>
          <w:rFonts w:asciiTheme="minorHAnsi" w:hAnsiTheme="minorHAnsi" w:cstheme="minorHAnsi"/>
          <w:sz w:val="24"/>
          <w:lang w:val="en-GB"/>
        </w:rPr>
        <w:t xml:space="preserve">Service Manager Targeted Services, a representative from Adult Social Care and a representative from the HR Advisory Service. </w:t>
      </w:r>
      <w:r w:rsidRPr="00D80C1D">
        <w:rPr>
          <w:rFonts w:asciiTheme="minorHAnsi" w:hAnsiTheme="minorHAnsi" w:cstheme="minorHAnsi"/>
          <w:sz w:val="24"/>
          <w:lang w:val="en-GB"/>
        </w:rPr>
        <w:t xml:space="preserve"> At leas</w:t>
      </w:r>
      <w:r w:rsidR="00AD070A" w:rsidRPr="00D80C1D">
        <w:rPr>
          <w:rFonts w:asciiTheme="minorHAnsi" w:hAnsiTheme="minorHAnsi" w:cstheme="minorHAnsi"/>
          <w:sz w:val="24"/>
          <w:lang w:val="en-GB"/>
        </w:rPr>
        <w:t>t</w:t>
      </w:r>
      <w:r w:rsidRPr="00D80C1D">
        <w:rPr>
          <w:rFonts w:asciiTheme="minorHAnsi" w:hAnsiTheme="minorHAnsi" w:cstheme="minorHAnsi"/>
          <w:sz w:val="24"/>
          <w:lang w:val="en-GB"/>
        </w:rPr>
        <w:t xml:space="preserve"> two out of the three must be present to make any decisions.</w:t>
      </w:r>
    </w:p>
    <w:p w14:paraId="0D8E2A7C" w14:textId="77777777" w:rsidR="003A6E6D" w:rsidRPr="00D80C1D" w:rsidRDefault="003A6E6D" w:rsidP="003A4496">
      <w:pPr>
        <w:jc w:val="both"/>
        <w:rPr>
          <w:rFonts w:asciiTheme="minorHAnsi" w:hAnsiTheme="minorHAnsi" w:cstheme="minorHAnsi"/>
          <w:sz w:val="24"/>
          <w:lang w:val="en-GB"/>
        </w:rPr>
      </w:pPr>
    </w:p>
    <w:p w14:paraId="0D8E2A7D" w14:textId="77777777" w:rsidR="003A6E6D" w:rsidRPr="00D80C1D" w:rsidRDefault="003A6E6D" w:rsidP="001404B3">
      <w:pPr>
        <w:pStyle w:val="ListParagraph"/>
        <w:numPr>
          <w:ilvl w:val="0"/>
          <w:numId w:val="42"/>
        </w:numPr>
        <w:jc w:val="both"/>
        <w:rPr>
          <w:rFonts w:asciiTheme="minorHAnsi" w:hAnsiTheme="minorHAnsi" w:cstheme="minorHAnsi"/>
          <w:sz w:val="24"/>
          <w:lang w:val="en-GB"/>
        </w:rPr>
      </w:pPr>
      <w:r w:rsidRPr="00D80C1D">
        <w:rPr>
          <w:rFonts w:asciiTheme="minorHAnsi" w:hAnsiTheme="minorHAnsi" w:cstheme="minorHAnsi"/>
          <w:sz w:val="24"/>
          <w:lang w:val="en-GB"/>
        </w:rPr>
        <w:t>If offences were not declared, this will automatically warrant an interview with the applicant.</w:t>
      </w:r>
    </w:p>
    <w:p w14:paraId="0D8E2A7F" w14:textId="77777777" w:rsidR="003A6E6D" w:rsidRPr="00D80C1D" w:rsidRDefault="003A6E6D" w:rsidP="00BE0B3F">
      <w:pPr>
        <w:pStyle w:val="ListParagraph"/>
        <w:ind w:left="567"/>
        <w:jc w:val="both"/>
        <w:rPr>
          <w:rFonts w:asciiTheme="minorHAnsi" w:hAnsiTheme="minorHAnsi" w:cstheme="minorHAnsi"/>
          <w:sz w:val="24"/>
          <w:lang w:val="en-GB"/>
        </w:rPr>
      </w:pPr>
    </w:p>
    <w:p w14:paraId="0D8E2A80" w14:textId="77777777" w:rsidR="003A6E6D" w:rsidRPr="00D80C1D" w:rsidRDefault="003A6E6D" w:rsidP="001404B3">
      <w:pPr>
        <w:pStyle w:val="ListParagraph"/>
        <w:numPr>
          <w:ilvl w:val="0"/>
          <w:numId w:val="43"/>
        </w:numPr>
        <w:jc w:val="both"/>
        <w:rPr>
          <w:rFonts w:asciiTheme="minorHAnsi" w:hAnsiTheme="minorHAnsi" w:cstheme="minorHAnsi"/>
          <w:sz w:val="24"/>
          <w:lang w:val="en-GB"/>
        </w:rPr>
      </w:pPr>
      <w:r w:rsidRPr="00D80C1D">
        <w:rPr>
          <w:rFonts w:asciiTheme="minorHAnsi" w:hAnsiTheme="minorHAnsi" w:cstheme="minorHAnsi"/>
          <w:sz w:val="24"/>
          <w:lang w:val="en-GB"/>
        </w:rPr>
        <w:t xml:space="preserve">If the </w:t>
      </w:r>
      <w:r w:rsidR="008049ED" w:rsidRPr="00D80C1D">
        <w:rPr>
          <w:rFonts w:asciiTheme="minorHAnsi" w:hAnsiTheme="minorHAnsi" w:cstheme="minorHAnsi"/>
          <w:sz w:val="24"/>
          <w:lang w:val="en-GB"/>
        </w:rPr>
        <w:t>Review Panel</w:t>
      </w:r>
      <w:r w:rsidRPr="00D80C1D">
        <w:rPr>
          <w:rFonts w:asciiTheme="minorHAnsi" w:hAnsiTheme="minorHAnsi" w:cstheme="minorHAnsi"/>
          <w:sz w:val="24"/>
          <w:lang w:val="en-GB"/>
        </w:rPr>
        <w:t xml:space="preserve"> recommends that the offence(s) is not sufficiently serious to warrant an interview, the decision to employ will be signed off </w:t>
      </w:r>
      <w:r w:rsidR="004858A2" w:rsidRPr="00D80C1D">
        <w:rPr>
          <w:rFonts w:asciiTheme="minorHAnsi" w:hAnsiTheme="minorHAnsi" w:cstheme="minorHAnsi"/>
          <w:sz w:val="24"/>
          <w:lang w:val="en-GB"/>
        </w:rPr>
        <w:t>by the Panel</w:t>
      </w:r>
      <w:r w:rsidRPr="00D80C1D">
        <w:rPr>
          <w:rFonts w:asciiTheme="minorHAnsi" w:hAnsiTheme="minorHAnsi" w:cstheme="minorHAnsi"/>
          <w:sz w:val="24"/>
          <w:lang w:val="en-GB"/>
        </w:rPr>
        <w:t>.</w:t>
      </w:r>
    </w:p>
    <w:p w14:paraId="0D8E2A81" w14:textId="77777777" w:rsidR="003A6E6D" w:rsidRPr="00D80C1D" w:rsidRDefault="003A6E6D" w:rsidP="00BE0B3F">
      <w:pPr>
        <w:pStyle w:val="ListParagraph"/>
        <w:ind w:left="567"/>
        <w:jc w:val="both"/>
        <w:rPr>
          <w:rFonts w:asciiTheme="minorHAnsi" w:hAnsiTheme="minorHAnsi" w:cstheme="minorHAnsi"/>
          <w:sz w:val="24"/>
          <w:lang w:val="en-GB"/>
        </w:rPr>
      </w:pPr>
    </w:p>
    <w:p w14:paraId="0D8E2A82" w14:textId="77777777" w:rsidR="003A6E6D" w:rsidRPr="00D80C1D" w:rsidRDefault="003A6E6D" w:rsidP="001404B3">
      <w:pPr>
        <w:pStyle w:val="ListParagraph"/>
        <w:numPr>
          <w:ilvl w:val="0"/>
          <w:numId w:val="43"/>
        </w:numPr>
        <w:jc w:val="both"/>
        <w:rPr>
          <w:rFonts w:asciiTheme="minorHAnsi" w:hAnsiTheme="minorHAnsi" w:cstheme="minorHAnsi"/>
          <w:sz w:val="24"/>
          <w:lang w:val="en-GB"/>
        </w:rPr>
      </w:pPr>
      <w:r w:rsidRPr="00D80C1D">
        <w:rPr>
          <w:rFonts w:asciiTheme="minorHAnsi" w:hAnsiTheme="minorHAnsi" w:cstheme="minorHAnsi"/>
          <w:sz w:val="24"/>
          <w:lang w:val="en-GB"/>
        </w:rPr>
        <w:t>If it is judged that an interview is necessary,</w:t>
      </w:r>
      <w:r w:rsidR="004858A2" w:rsidRPr="00D80C1D">
        <w:rPr>
          <w:rFonts w:asciiTheme="minorHAnsi" w:hAnsiTheme="minorHAnsi" w:cstheme="minorHAnsi"/>
          <w:sz w:val="24"/>
          <w:lang w:val="en-GB"/>
        </w:rPr>
        <w:t xml:space="preserve"> or that further information is required from the individual concerned, </w:t>
      </w:r>
      <w:r w:rsidRPr="00D80C1D">
        <w:rPr>
          <w:rFonts w:asciiTheme="minorHAnsi" w:hAnsiTheme="minorHAnsi" w:cstheme="minorHAnsi"/>
          <w:sz w:val="24"/>
          <w:lang w:val="en-GB"/>
        </w:rPr>
        <w:t xml:space="preserve">this should be undertaken by </w:t>
      </w:r>
      <w:r w:rsidR="00CE0676" w:rsidRPr="00D80C1D">
        <w:rPr>
          <w:rFonts w:asciiTheme="minorHAnsi" w:hAnsiTheme="minorHAnsi" w:cstheme="minorHAnsi"/>
          <w:sz w:val="24"/>
          <w:lang w:val="en-GB"/>
        </w:rPr>
        <w:t xml:space="preserve">an appropriate manager with advice from the HR Advisory Team. </w:t>
      </w:r>
    </w:p>
    <w:p w14:paraId="0D8E2A83" w14:textId="77777777" w:rsidR="003A6E6D" w:rsidRPr="00D80C1D" w:rsidRDefault="003A6E6D" w:rsidP="00783CE3">
      <w:pPr>
        <w:pStyle w:val="ListParagraph"/>
        <w:ind w:left="360"/>
        <w:jc w:val="both"/>
        <w:rPr>
          <w:rFonts w:asciiTheme="minorHAnsi" w:hAnsiTheme="minorHAnsi" w:cstheme="minorHAnsi"/>
          <w:sz w:val="24"/>
          <w:lang w:val="en-GB"/>
        </w:rPr>
      </w:pPr>
    </w:p>
    <w:p w14:paraId="0D8E2A84" w14:textId="77777777" w:rsidR="003A6E6D" w:rsidRPr="00D80C1D" w:rsidRDefault="003A6E6D" w:rsidP="001404B3">
      <w:pPr>
        <w:pStyle w:val="ListParagraph"/>
        <w:numPr>
          <w:ilvl w:val="0"/>
          <w:numId w:val="43"/>
        </w:numPr>
        <w:jc w:val="both"/>
        <w:rPr>
          <w:rFonts w:asciiTheme="minorHAnsi" w:hAnsiTheme="minorHAnsi" w:cstheme="minorHAnsi"/>
          <w:sz w:val="24"/>
          <w:lang w:val="en-GB"/>
        </w:rPr>
      </w:pPr>
      <w:r w:rsidRPr="00D80C1D">
        <w:rPr>
          <w:rFonts w:asciiTheme="minorHAnsi" w:hAnsiTheme="minorHAnsi" w:cstheme="minorHAnsi"/>
          <w:sz w:val="24"/>
          <w:lang w:val="en-GB"/>
        </w:rPr>
        <w:t xml:space="preserve">The meeting is an essential part of the process, as it is necessary to verify that the information contained on the disclosure does indeed relate to the individual concerned.  This verification must be sought prior to any judgements being made.  There have been occasions where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system errors have occurred and information supplied has been wrongly attributed to individuals.</w:t>
      </w:r>
    </w:p>
    <w:p w14:paraId="0D8E2A85" w14:textId="77777777" w:rsidR="003A6E6D" w:rsidRPr="00D80C1D" w:rsidRDefault="003A6E6D" w:rsidP="00783CE3">
      <w:pPr>
        <w:pStyle w:val="ListParagraph"/>
        <w:ind w:left="567"/>
        <w:jc w:val="both"/>
        <w:rPr>
          <w:rFonts w:asciiTheme="minorHAnsi" w:hAnsiTheme="minorHAnsi" w:cstheme="minorHAnsi"/>
          <w:sz w:val="24"/>
          <w:lang w:val="en-GB"/>
        </w:rPr>
      </w:pPr>
    </w:p>
    <w:p w14:paraId="0D8E2A86" w14:textId="77777777" w:rsidR="003A6E6D" w:rsidRPr="00D80C1D" w:rsidRDefault="003A6E6D" w:rsidP="001404B3">
      <w:pPr>
        <w:pStyle w:val="ListParagraph"/>
        <w:numPr>
          <w:ilvl w:val="0"/>
          <w:numId w:val="43"/>
        </w:numPr>
        <w:jc w:val="both"/>
        <w:rPr>
          <w:rFonts w:asciiTheme="minorHAnsi" w:hAnsiTheme="minorHAnsi" w:cstheme="minorHAnsi"/>
          <w:sz w:val="24"/>
          <w:lang w:val="en-GB"/>
        </w:rPr>
      </w:pPr>
      <w:r w:rsidRPr="00D80C1D">
        <w:rPr>
          <w:rFonts w:asciiTheme="minorHAnsi" w:hAnsiTheme="minorHAnsi" w:cstheme="minorHAnsi"/>
          <w:sz w:val="24"/>
          <w:lang w:val="en-GB"/>
        </w:rPr>
        <w:t>The disclosure should be discussed with the prospective employee.  The discussion will aid the decision-making process, and should broadly focus around the following:</w:t>
      </w:r>
    </w:p>
    <w:p w14:paraId="0D8E2A87" w14:textId="77777777" w:rsidR="003A6E6D" w:rsidRPr="00D80C1D" w:rsidRDefault="003A6E6D" w:rsidP="003A4496">
      <w:pPr>
        <w:jc w:val="both"/>
        <w:rPr>
          <w:rFonts w:asciiTheme="minorHAnsi" w:hAnsiTheme="minorHAnsi" w:cstheme="minorHAnsi"/>
          <w:sz w:val="24"/>
          <w:lang w:val="en-GB"/>
        </w:rPr>
      </w:pPr>
    </w:p>
    <w:p w14:paraId="0D8E2A88" w14:textId="77777777" w:rsidR="003A6E6D" w:rsidRPr="00D80C1D" w:rsidRDefault="003A6E6D" w:rsidP="00DE1821">
      <w:pPr>
        <w:ind w:firstLine="720"/>
        <w:jc w:val="both"/>
        <w:rPr>
          <w:rFonts w:asciiTheme="minorHAnsi" w:hAnsiTheme="minorHAnsi" w:cstheme="minorHAnsi"/>
          <w:sz w:val="24"/>
          <w:lang w:val="en-GB"/>
        </w:rPr>
      </w:pPr>
      <w:r w:rsidRPr="00D80C1D">
        <w:rPr>
          <w:rFonts w:asciiTheme="minorHAnsi" w:hAnsiTheme="minorHAnsi" w:cstheme="minorHAnsi"/>
          <w:sz w:val="24"/>
          <w:lang w:val="en-GB"/>
        </w:rPr>
        <w:t>-</w:t>
      </w:r>
      <w:r w:rsidRPr="00D80C1D">
        <w:rPr>
          <w:rFonts w:asciiTheme="minorHAnsi" w:hAnsiTheme="minorHAnsi" w:cstheme="minorHAnsi"/>
          <w:sz w:val="24"/>
          <w:lang w:val="en-GB"/>
        </w:rPr>
        <w:tab/>
        <w:t>The seriousness and nature of the offence(s)</w:t>
      </w:r>
    </w:p>
    <w:p w14:paraId="0D8E2A89" w14:textId="77777777" w:rsidR="003A6E6D" w:rsidRPr="00D80C1D" w:rsidRDefault="003A6E6D" w:rsidP="00DE1821">
      <w:pPr>
        <w:ind w:firstLine="720"/>
        <w:jc w:val="both"/>
        <w:rPr>
          <w:rFonts w:asciiTheme="minorHAnsi" w:hAnsiTheme="minorHAnsi" w:cstheme="minorHAnsi"/>
          <w:sz w:val="24"/>
          <w:lang w:val="en-GB"/>
        </w:rPr>
      </w:pPr>
      <w:r w:rsidRPr="00D80C1D">
        <w:rPr>
          <w:rFonts w:asciiTheme="minorHAnsi" w:hAnsiTheme="minorHAnsi" w:cstheme="minorHAnsi"/>
          <w:sz w:val="24"/>
          <w:lang w:val="en-GB"/>
        </w:rPr>
        <w:t>-</w:t>
      </w:r>
      <w:r w:rsidRPr="00D80C1D">
        <w:rPr>
          <w:rFonts w:asciiTheme="minorHAnsi" w:hAnsiTheme="minorHAnsi" w:cstheme="minorHAnsi"/>
          <w:sz w:val="24"/>
          <w:lang w:val="en-GB"/>
        </w:rPr>
        <w:tab/>
        <w:t>The nature of the appointment</w:t>
      </w:r>
    </w:p>
    <w:p w14:paraId="0D8E2A8A" w14:textId="77777777" w:rsidR="003A6E6D" w:rsidRPr="00D80C1D" w:rsidRDefault="003A6E6D" w:rsidP="00DE1821">
      <w:pPr>
        <w:ind w:firstLine="720"/>
        <w:jc w:val="both"/>
        <w:rPr>
          <w:rFonts w:asciiTheme="minorHAnsi" w:hAnsiTheme="minorHAnsi" w:cstheme="minorHAnsi"/>
          <w:sz w:val="24"/>
          <w:lang w:val="en-GB"/>
        </w:rPr>
      </w:pPr>
      <w:r w:rsidRPr="00D80C1D">
        <w:rPr>
          <w:rFonts w:asciiTheme="minorHAnsi" w:hAnsiTheme="minorHAnsi" w:cstheme="minorHAnsi"/>
          <w:sz w:val="24"/>
          <w:lang w:val="en-GB"/>
        </w:rPr>
        <w:t>-</w:t>
      </w:r>
      <w:r w:rsidRPr="00D80C1D">
        <w:rPr>
          <w:rFonts w:asciiTheme="minorHAnsi" w:hAnsiTheme="minorHAnsi" w:cstheme="minorHAnsi"/>
          <w:sz w:val="24"/>
          <w:lang w:val="en-GB"/>
        </w:rPr>
        <w:tab/>
        <w:t>Length of time since the offence(s) occurred</w:t>
      </w:r>
    </w:p>
    <w:p w14:paraId="0D8E2A8B" w14:textId="77777777" w:rsidR="003A6E6D" w:rsidRPr="00D80C1D" w:rsidRDefault="003A6E6D" w:rsidP="00DE1821">
      <w:pPr>
        <w:ind w:firstLine="720"/>
        <w:jc w:val="both"/>
        <w:rPr>
          <w:rFonts w:asciiTheme="minorHAnsi" w:hAnsiTheme="minorHAnsi" w:cstheme="minorHAnsi"/>
          <w:sz w:val="24"/>
          <w:lang w:val="en-GB"/>
        </w:rPr>
      </w:pPr>
      <w:r w:rsidRPr="00D80C1D">
        <w:rPr>
          <w:rFonts w:asciiTheme="minorHAnsi" w:hAnsiTheme="minorHAnsi" w:cstheme="minorHAnsi"/>
          <w:sz w:val="24"/>
          <w:lang w:val="en-GB"/>
        </w:rPr>
        <w:t>-</w:t>
      </w:r>
      <w:r w:rsidRPr="00D80C1D">
        <w:rPr>
          <w:rFonts w:asciiTheme="minorHAnsi" w:hAnsiTheme="minorHAnsi" w:cstheme="minorHAnsi"/>
          <w:sz w:val="24"/>
          <w:lang w:val="en-GB"/>
        </w:rPr>
        <w:tab/>
        <w:t>Number and pattern of offences</w:t>
      </w:r>
    </w:p>
    <w:p w14:paraId="0D8E2A8C" w14:textId="77777777" w:rsidR="003A6E6D" w:rsidRPr="00D80C1D" w:rsidRDefault="003A6E6D" w:rsidP="00DE1821">
      <w:pPr>
        <w:ind w:firstLine="720"/>
        <w:jc w:val="both"/>
        <w:rPr>
          <w:rFonts w:asciiTheme="minorHAnsi" w:hAnsiTheme="minorHAnsi" w:cstheme="minorHAnsi"/>
          <w:sz w:val="24"/>
          <w:lang w:val="en-GB"/>
        </w:rPr>
      </w:pPr>
      <w:r w:rsidRPr="00D80C1D">
        <w:rPr>
          <w:rFonts w:asciiTheme="minorHAnsi" w:hAnsiTheme="minorHAnsi" w:cstheme="minorHAnsi"/>
          <w:sz w:val="24"/>
          <w:lang w:val="en-GB"/>
        </w:rPr>
        <w:t>-</w:t>
      </w:r>
      <w:r w:rsidRPr="00D80C1D">
        <w:rPr>
          <w:rFonts w:asciiTheme="minorHAnsi" w:hAnsiTheme="minorHAnsi" w:cstheme="minorHAnsi"/>
          <w:sz w:val="24"/>
          <w:lang w:val="en-GB"/>
        </w:rPr>
        <w:tab/>
        <w:t>The applicant’s age at the time, circumstances/explanation</w:t>
      </w:r>
    </w:p>
    <w:p w14:paraId="0D8E2A8D" w14:textId="77777777" w:rsidR="003A6E6D" w:rsidRPr="00D80C1D" w:rsidRDefault="003A6E6D" w:rsidP="00DE1821">
      <w:pPr>
        <w:ind w:firstLine="720"/>
        <w:jc w:val="both"/>
        <w:rPr>
          <w:rFonts w:asciiTheme="minorHAnsi" w:hAnsiTheme="minorHAnsi" w:cstheme="minorHAnsi"/>
          <w:sz w:val="24"/>
          <w:lang w:val="en-GB"/>
        </w:rPr>
      </w:pPr>
      <w:r w:rsidRPr="00D80C1D">
        <w:rPr>
          <w:rFonts w:asciiTheme="minorHAnsi" w:hAnsiTheme="minorHAnsi" w:cstheme="minorHAnsi"/>
          <w:sz w:val="24"/>
          <w:lang w:val="en-GB"/>
        </w:rPr>
        <w:t>-</w:t>
      </w:r>
      <w:r w:rsidRPr="00D80C1D">
        <w:rPr>
          <w:rFonts w:asciiTheme="minorHAnsi" w:hAnsiTheme="minorHAnsi" w:cstheme="minorHAnsi"/>
          <w:sz w:val="24"/>
          <w:lang w:val="en-GB"/>
        </w:rPr>
        <w:tab/>
        <w:t>Concealment of offences at application stage</w:t>
      </w:r>
    </w:p>
    <w:p w14:paraId="0D8E2A8E" w14:textId="77777777" w:rsidR="003A6E6D" w:rsidRPr="00D80C1D" w:rsidRDefault="003A6E6D" w:rsidP="00DE1821">
      <w:pPr>
        <w:ind w:firstLine="720"/>
        <w:jc w:val="both"/>
        <w:rPr>
          <w:rFonts w:asciiTheme="minorHAnsi" w:hAnsiTheme="minorHAnsi" w:cstheme="minorHAnsi"/>
          <w:sz w:val="24"/>
          <w:lang w:val="en-GB"/>
        </w:rPr>
      </w:pPr>
      <w:r w:rsidRPr="00D80C1D">
        <w:rPr>
          <w:rFonts w:asciiTheme="minorHAnsi" w:hAnsiTheme="minorHAnsi" w:cstheme="minorHAnsi"/>
          <w:sz w:val="24"/>
          <w:lang w:val="en-GB"/>
        </w:rPr>
        <w:t>-</w:t>
      </w:r>
      <w:r w:rsidRPr="00D80C1D">
        <w:rPr>
          <w:rFonts w:asciiTheme="minorHAnsi" w:hAnsiTheme="minorHAnsi" w:cstheme="minorHAnsi"/>
          <w:sz w:val="24"/>
          <w:lang w:val="en-GB"/>
        </w:rPr>
        <w:tab/>
        <w:t>Degree of remorse</w:t>
      </w:r>
    </w:p>
    <w:p w14:paraId="0D8E2A8F" w14:textId="77777777" w:rsidR="003A6E6D" w:rsidRPr="00D80C1D" w:rsidRDefault="003A6E6D" w:rsidP="003A4496">
      <w:pPr>
        <w:jc w:val="both"/>
        <w:rPr>
          <w:rFonts w:asciiTheme="minorHAnsi" w:hAnsiTheme="minorHAnsi" w:cstheme="minorHAnsi"/>
          <w:sz w:val="24"/>
          <w:lang w:val="en-GB"/>
        </w:rPr>
      </w:pPr>
    </w:p>
    <w:p w14:paraId="0D8E2A90" w14:textId="77777777" w:rsidR="003A6E6D" w:rsidRPr="00D80C1D" w:rsidRDefault="003A6E6D" w:rsidP="001404B3">
      <w:pPr>
        <w:pStyle w:val="ListParagraph"/>
        <w:numPr>
          <w:ilvl w:val="0"/>
          <w:numId w:val="44"/>
        </w:numPr>
        <w:jc w:val="both"/>
        <w:rPr>
          <w:rFonts w:asciiTheme="minorHAnsi" w:hAnsiTheme="minorHAnsi" w:cstheme="minorHAnsi"/>
          <w:sz w:val="24"/>
          <w:lang w:val="en-GB"/>
        </w:rPr>
      </w:pPr>
      <w:r w:rsidRPr="00D80C1D">
        <w:rPr>
          <w:rFonts w:asciiTheme="minorHAnsi" w:hAnsiTheme="minorHAnsi" w:cstheme="minorHAnsi"/>
          <w:sz w:val="24"/>
          <w:lang w:val="en-GB"/>
        </w:rPr>
        <w:t xml:space="preserve">Based upon the findings of the interview, the </w:t>
      </w:r>
      <w:r w:rsidR="008049ED" w:rsidRPr="00D80C1D">
        <w:rPr>
          <w:rFonts w:asciiTheme="minorHAnsi" w:hAnsiTheme="minorHAnsi" w:cstheme="minorHAnsi"/>
          <w:sz w:val="24"/>
          <w:lang w:val="en-GB"/>
        </w:rPr>
        <w:t>Review Panel</w:t>
      </w:r>
      <w:r w:rsidRPr="00D80C1D">
        <w:rPr>
          <w:rFonts w:asciiTheme="minorHAnsi" w:hAnsiTheme="minorHAnsi" w:cstheme="minorHAnsi"/>
          <w:sz w:val="24"/>
          <w:lang w:val="en-GB"/>
        </w:rPr>
        <w:t xml:space="preserve"> will undertake a risk assessment with regard to the suitability of the employee.  Judgements regarding suitability are not wholly confined to the disclosure revealing offences against children or adults</w:t>
      </w:r>
      <w:r w:rsidR="007C0B2C" w:rsidRPr="00D80C1D">
        <w:rPr>
          <w:rFonts w:asciiTheme="minorHAnsi" w:hAnsiTheme="minorHAnsi" w:cstheme="minorHAnsi"/>
          <w:sz w:val="24"/>
          <w:lang w:val="en-GB"/>
        </w:rPr>
        <w:t xml:space="preserve"> considered vulnerable</w:t>
      </w:r>
      <w:r w:rsidRPr="00D80C1D">
        <w:rPr>
          <w:rFonts w:asciiTheme="minorHAnsi" w:hAnsiTheme="minorHAnsi" w:cstheme="minorHAnsi"/>
          <w:sz w:val="24"/>
          <w:lang w:val="en-GB"/>
        </w:rPr>
        <w:t>.  Other types of offences may render a prospective employee unsuitable.  In addition to convictions or cautions, this may also include having harmed or placed children or adults</w:t>
      </w:r>
      <w:r w:rsidR="007C0B2C" w:rsidRPr="00D80C1D">
        <w:rPr>
          <w:rFonts w:asciiTheme="minorHAnsi" w:hAnsiTheme="minorHAnsi" w:cstheme="minorHAnsi"/>
          <w:sz w:val="24"/>
          <w:lang w:val="en-GB"/>
        </w:rPr>
        <w:t xml:space="preserve"> considered vulnerable</w:t>
      </w:r>
      <w:r w:rsidRPr="00D80C1D">
        <w:rPr>
          <w:rFonts w:asciiTheme="minorHAnsi" w:hAnsiTheme="minorHAnsi" w:cstheme="minorHAnsi"/>
          <w:sz w:val="24"/>
          <w:lang w:val="en-GB"/>
        </w:rPr>
        <w:t xml:space="preserve"> at risk of harm; or having exhibited behaviour, which leads to the belief that there may be a child or adult</w:t>
      </w:r>
      <w:r w:rsidR="007C0B2C" w:rsidRPr="00D80C1D">
        <w:rPr>
          <w:rFonts w:asciiTheme="minorHAnsi" w:hAnsiTheme="minorHAnsi" w:cstheme="minorHAnsi"/>
          <w:sz w:val="24"/>
          <w:lang w:val="en-GB"/>
        </w:rPr>
        <w:t xml:space="preserve"> who may be considered vulnerable</w:t>
      </w:r>
      <w:r w:rsidRPr="00D80C1D">
        <w:rPr>
          <w:rFonts w:asciiTheme="minorHAnsi" w:hAnsiTheme="minorHAnsi" w:cstheme="minorHAnsi"/>
          <w:sz w:val="24"/>
          <w:lang w:val="en-GB"/>
        </w:rPr>
        <w:t xml:space="preserve"> at risk of harm in the future.</w:t>
      </w:r>
    </w:p>
    <w:p w14:paraId="0D8E2A91" w14:textId="77777777" w:rsidR="003A6E6D" w:rsidRPr="00D80C1D" w:rsidRDefault="003A6E6D" w:rsidP="00783CE3">
      <w:pPr>
        <w:jc w:val="both"/>
        <w:rPr>
          <w:rFonts w:asciiTheme="minorHAnsi" w:hAnsiTheme="minorHAnsi" w:cstheme="minorHAnsi"/>
          <w:sz w:val="24"/>
          <w:lang w:val="en-GB"/>
        </w:rPr>
      </w:pPr>
    </w:p>
    <w:p w14:paraId="0D8E2A92" w14:textId="77777777" w:rsidR="003A6E6D" w:rsidRPr="00D80C1D" w:rsidRDefault="003A6E6D" w:rsidP="001404B3">
      <w:pPr>
        <w:pStyle w:val="ListParagraph"/>
        <w:numPr>
          <w:ilvl w:val="0"/>
          <w:numId w:val="44"/>
        </w:numPr>
        <w:jc w:val="both"/>
        <w:rPr>
          <w:rFonts w:asciiTheme="minorHAnsi" w:hAnsiTheme="minorHAnsi" w:cstheme="minorHAnsi"/>
          <w:sz w:val="24"/>
          <w:lang w:val="en-GB"/>
        </w:rPr>
      </w:pPr>
      <w:r w:rsidRPr="00D80C1D">
        <w:rPr>
          <w:rFonts w:asciiTheme="minorHAnsi" w:hAnsiTheme="minorHAnsi" w:cstheme="minorHAnsi"/>
          <w:sz w:val="24"/>
          <w:lang w:val="en-GB"/>
        </w:rPr>
        <w:t>There should be a clear record made of the decision, bearing the judgement and signature</w:t>
      </w:r>
      <w:r w:rsidR="00CD6D39" w:rsidRPr="00D80C1D">
        <w:rPr>
          <w:rFonts w:asciiTheme="minorHAnsi" w:hAnsiTheme="minorHAnsi" w:cstheme="minorHAnsi"/>
          <w:sz w:val="24"/>
          <w:lang w:val="en-GB"/>
        </w:rPr>
        <w:t>s</w:t>
      </w:r>
      <w:r w:rsidRPr="00D80C1D">
        <w:rPr>
          <w:rFonts w:asciiTheme="minorHAnsi" w:hAnsiTheme="minorHAnsi" w:cstheme="minorHAnsi"/>
          <w:sz w:val="24"/>
          <w:lang w:val="en-GB"/>
        </w:rPr>
        <w:t xml:space="preserve"> of th</w:t>
      </w:r>
      <w:r w:rsidR="00CD6D39" w:rsidRPr="00D80C1D">
        <w:rPr>
          <w:rFonts w:asciiTheme="minorHAnsi" w:hAnsiTheme="minorHAnsi" w:cstheme="minorHAnsi"/>
          <w:sz w:val="24"/>
          <w:lang w:val="en-GB"/>
        </w:rPr>
        <w:t>ose attending the</w:t>
      </w:r>
      <w:r w:rsidRPr="00D80C1D">
        <w:rPr>
          <w:rFonts w:asciiTheme="minorHAnsi" w:hAnsiTheme="minorHAnsi" w:cstheme="minorHAnsi"/>
          <w:sz w:val="24"/>
          <w:lang w:val="en-GB"/>
        </w:rPr>
        <w:t xml:space="preserve"> </w:t>
      </w:r>
      <w:r w:rsidR="008049ED" w:rsidRPr="00D80C1D">
        <w:rPr>
          <w:rFonts w:asciiTheme="minorHAnsi" w:hAnsiTheme="minorHAnsi" w:cstheme="minorHAnsi"/>
          <w:sz w:val="24"/>
          <w:lang w:val="en-GB"/>
        </w:rPr>
        <w:t>Review Panel</w:t>
      </w:r>
      <w:r w:rsidRPr="00D80C1D">
        <w:rPr>
          <w:rFonts w:asciiTheme="minorHAnsi" w:hAnsiTheme="minorHAnsi" w:cstheme="minorHAnsi"/>
          <w:sz w:val="24"/>
          <w:lang w:val="en-GB"/>
        </w:rPr>
        <w:t xml:space="preserve"> (see “Record Keeping”, </w:t>
      </w:r>
      <w:r w:rsidR="00E07535" w:rsidRPr="00D80C1D">
        <w:rPr>
          <w:rFonts w:asciiTheme="minorHAnsi" w:hAnsiTheme="minorHAnsi" w:cstheme="minorHAnsi"/>
          <w:sz w:val="24"/>
          <w:lang w:val="en-GB"/>
        </w:rPr>
        <w:t>Section 16</w:t>
      </w:r>
      <w:r w:rsidRPr="00D80C1D">
        <w:rPr>
          <w:rFonts w:asciiTheme="minorHAnsi" w:hAnsiTheme="minorHAnsi" w:cstheme="minorHAnsi"/>
          <w:sz w:val="24"/>
          <w:lang w:val="en-GB"/>
        </w:rPr>
        <w:t>, and appendix 3).  This judgement should not contain details of the offences.</w:t>
      </w:r>
    </w:p>
    <w:p w14:paraId="0D8E2A93" w14:textId="77777777" w:rsidR="000E2337" w:rsidRPr="00D80C1D" w:rsidRDefault="000E2337" w:rsidP="003A4496">
      <w:pPr>
        <w:pStyle w:val="Default"/>
        <w:rPr>
          <w:rFonts w:asciiTheme="minorHAnsi" w:hAnsiTheme="minorHAnsi" w:cstheme="minorHAnsi"/>
          <w:b/>
          <w:bCs/>
        </w:rPr>
      </w:pPr>
    </w:p>
    <w:p w14:paraId="0D8E2A94" w14:textId="77777777" w:rsidR="003A6E6D" w:rsidRPr="00D80C1D" w:rsidRDefault="003A6E6D" w:rsidP="00BE0B3F">
      <w:pPr>
        <w:pStyle w:val="Default"/>
        <w:numPr>
          <w:ilvl w:val="0"/>
          <w:numId w:val="36"/>
        </w:numPr>
        <w:ind w:left="567" w:hanging="567"/>
        <w:rPr>
          <w:rFonts w:asciiTheme="minorHAnsi" w:hAnsiTheme="minorHAnsi" w:cstheme="minorHAnsi"/>
        </w:rPr>
      </w:pPr>
      <w:r w:rsidRPr="00D80C1D">
        <w:rPr>
          <w:rFonts w:asciiTheme="minorHAnsi" w:hAnsiTheme="minorHAnsi" w:cstheme="minorHAnsi"/>
          <w:b/>
          <w:bCs/>
        </w:rPr>
        <w:t>NOTIFICATION RELATING TO A CURRENT EMPLOYEE</w:t>
      </w:r>
    </w:p>
    <w:p w14:paraId="0D8E2A95" w14:textId="77777777" w:rsidR="003A6E6D" w:rsidRPr="00D80C1D" w:rsidRDefault="003A6E6D">
      <w:pPr>
        <w:pStyle w:val="Default"/>
        <w:rPr>
          <w:rFonts w:asciiTheme="minorHAnsi" w:hAnsiTheme="minorHAnsi" w:cstheme="minorHAnsi"/>
        </w:rPr>
      </w:pPr>
    </w:p>
    <w:p w14:paraId="0D8E2A96"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szCs w:val="24"/>
        </w:rPr>
      </w:pPr>
      <w:r w:rsidRPr="00D80C1D">
        <w:rPr>
          <w:rFonts w:asciiTheme="minorHAnsi" w:hAnsiTheme="minorHAnsi" w:cstheme="minorHAnsi"/>
          <w:sz w:val="24"/>
          <w:szCs w:val="24"/>
        </w:rPr>
        <w:t xml:space="preserve">If an employee comes into contact with the criminal justice system as a suspect or offender, they are required to advise their Line Manager as soon as possible. The manager will treat this sensitive information as strictly confidential, if this has to be disclosed to another party, they will maintain confidentiality. </w:t>
      </w:r>
    </w:p>
    <w:p w14:paraId="0D8E2A97" w14:textId="77777777" w:rsidR="003A6E6D" w:rsidRPr="00D80C1D" w:rsidRDefault="003A6E6D" w:rsidP="003A4496">
      <w:pPr>
        <w:pStyle w:val="Default"/>
        <w:rPr>
          <w:rFonts w:asciiTheme="minorHAnsi" w:hAnsiTheme="minorHAnsi" w:cstheme="minorHAnsi"/>
        </w:rPr>
      </w:pPr>
    </w:p>
    <w:p w14:paraId="0D8E2A98" w14:textId="184C9CB1" w:rsidR="003A6E6D" w:rsidRPr="00D80C1D" w:rsidRDefault="003A6E6D" w:rsidP="00BE0B3F">
      <w:pPr>
        <w:pStyle w:val="ListParagraph"/>
        <w:numPr>
          <w:ilvl w:val="1"/>
          <w:numId w:val="36"/>
        </w:numPr>
        <w:ind w:left="567" w:hanging="567"/>
        <w:jc w:val="both"/>
        <w:rPr>
          <w:rFonts w:asciiTheme="minorHAnsi" w:hAnsiTheme="minorHAnsi" w:cstheme="minorHAnsi"/>
          <w:sz w:val="24"/>
          <w:szCs w:val="24"/>
        </w:rPr>
      </w:pPr>
      <w:r w:rsidRPr="00D80C1D">
        <w:rPr>
          <w:rFonts w:asciiTheme="minorHAnsi" w:hAnsiTheme="minorHAnsi" w:cstheme="minorHAnsi"/>
          <w:sz w:val="24"/>
          <w:szCs w:val="24"/>
        </w:rPr>
        <w:t>Once the manager has been informed they will need to inform the</w:t>
      </w:r>
      <w:r w:rsidR="00CE0676" w:rsidRPr="00D80C1D">
        <w:rPr>
          <w:rFonts w:asciiTheme="minorHAnsi" w:hAnsiTheme="minorHAnsi" w:cstheme="minorHAnsi"/>
          <w:sz w:val="24"/>
          <w:szCs w:val="24"/>
        </w:rPr>
        <w:t xml:space="preserve"> </w:t>
      </w:r>
      <w:r w:rsidR="00294251" w:rsidRPr="00D80C1D">
        <w:rPr>
          <w:rFonts w:asciiTheme="minorHAnsi" w:hAnsiTheme="minorHAnsi" w:cstheme="minorHAnsi"/>
          <w:sz w:val="24"/>
          <w:szCs w:val="24"/>
        </w:rPr>
        <w:t>Head of HR &amp; OD</w:t>
      </w:r>
      <w:r w:rsidR="007D6138" w:rsidRPr="00D80C1D">
        <w:rPr>
          <w:rFonts w:asciiTheme="minorHAnsi" w:hAnsiTheme="minorHAnsi" w:cstheme="minorHAnsi"/>
          <w:sz w:val="24"/>
          <w:szCs w:val="24"/>
        </w:rPr>
        <w:t xml:space="preserve"> </w:t>
      </w:r>
      <w:r w:rsidR="00143C7D" w:rsidRPr="00D80C1D">
        <w:rPr>
          <w:rFonts w:asciiTheme="minorHAnsi" w:hAnsiTheme="minorHAnsi" w:cstheme="minorHAnsi"/>
          <w:sz w:val="24"/>
          <w:szCs w:val="24"/>
        </w:rPr>
        <w:t xml:space="preserve">in order that the </w:t>
      </w:r>
      <w:r w:rsidR="008049ED" w:rsidRPr="00D80C1D">
        <w:rPr>
          <w:rFonts w:asciiTheme="minorHAnsi" w:hAnsiTheme="minorHAnsi" w:cstheme="minorHAnsi"/>
          <w:sz w:val="24"/>
          <w:szCs w:val="24"/>
        </w:rPr>
        <w:t>Review Panel</w:t>
      </w:r>
      <w:r w:rsidR="00143C7D" w:rsidRPr="00D80C1D">
        <w:rPr>
          <w:rFonts w:asciiTheme="minorHAnsi" w:hAnsiTheme="minorHAnsi" w:cstheme="minorHAnsi"/>
          <w:sz w:val="24"/>
          <w:szCs w:val="24"/>
        </w:rPr>
        <w:t xml:space="preserve"> can</w:t>
      </w:r>
      <w:r w:rsidRPr="00D80C1D">
        <w:rPr>
          <w:rFonts w:asciiTheme="minorHAnsi" w:hAnsiTheme="minorHAnsi" w:cstheme="minorHAnsi"/>
          <w:sz w:val="24"/>
          <w:szCs w:val="24"/>
        </w:rPr>
        <w:t xml:space="preserve"> consider the nature of the offence and determine whether this </w:t>
      </w:r>
      <w:r w:rsidR="00CE0676" w:rsidRPr="00D80C1D">
        <w:rPr>
          <w:rFonts w:asciiTheme="minorHAnsi" w:hAnsiTheme="minorHAnsi" w:cstheme="minorHAnsi"/>
          <w:sz w:val="24"/>
          <w:szCs w:val="24"/>
        </w:rPr>
        <w:t xml:space="preserve">affects </w:t>
      </w:r>
      <w:r w:rsidRPr="00D80C1D">
        <w:rPr>
          <w:rFonts w:asciiTheme="minorHAnsi" w:hAnsiTheme="minorHAnsi" w:cstheme="minorHAnsi"/>
          <w:sz w:val="24"/>
          <w:szCs w:val="24"/>
        </w:rPr>
        <w:t xml:space="preserve">the employee’s duties. The Panel will need to decide: </w:t>
      </w:r>
    </w:p>
    <w:p w14:paraId="0D8E2A99" w14:textId="77777777" w:rsidR="003A6E6D" w:rsidRPr="00D80C1D" w:rsidRDefault="003A6E6D" w:rsidP="003A4496">
      <w:pPr>
        <w:pStyle w:val="Default"/>
        <w:rPr>
          <w:rFonts w:asciiTheme="minorHAnsi" w:hAnsiTheme="minorHAnsi" w:cstheme="minorHAnsi"/>
        </w:rPr>
      </w:pPr>
    </w:p>
    <w:p w14:paraId="0D8E2A9A" w14:textId="77777777" w:rsidR="003A6E6D" w:rsidRPr="00D80C1D" w:rsidRDefault="003A6E6D" w:rsidP="00BE0B3F">
      <w:pPr>
        <w:pStyle w:val="Default"/>
        <w:numPr>
          <w:ilvl w:val="0"/>
          <w:numId w:val="39"/>
        </w:numPr>
        <w:rPr>
          <w:rFonts w:asciiTheme="minorHAnsi" w:hAnsiTheme="minorHAnsi" w:cstheme="minorHAnsi"/>
        </w:rPr>
      </w:pPr>
      <w:r w:rsidRPr="00D80C1D">
        <w:rPr>
          <w:rFonts w:asciiTheme="minorHAnsi" w:hAnsiTheme="minorHAnsi" w:cstheme="minorHAnsi"/>
        </w:rPr>
        <w:t xml:space="preserve">if the employment can continue (if it cannot the Disciplinary Procedure should be followed); </w:t>
      </w:r>
    </w:p>
    <w:p w14:paraId="0D8E2A9B" w14:textId="77777777" w:rsidR="00CE0676" w:rsidRPr="00D80C1D" w:rsidRDefault="00CE0676" w:rsidP="00BE0B3F">
      <w:pPr>
        <w:pStyle w:val="Default"/>
        <w:numPr>
          <w:ilvl w:val="0"/>
          <w:numId w:val="39"/>
        </w:numPr>
        <w:rPr>
          <w:rFonts w:asciiTheme="minorHAnsi" w:hAnsiTheme="minorHAnsi" w:cstheme="minorHAnsi"/>
        </w:rPr>
      </w:pPr>
      <w:r w:rsidRPr="00D80C1D">
        <w:rPr>
          <w:rFonts w:asciiTheme="minorHAnsi" w:hAnsiTheme="minorHAnsi" w:cstheme="minorHAnsi"/>
        </w:rPr>
        <w:t>w</w:t>
      </w:r>
      <w:r w:rsidR="00B5144F" w:rsidRPr="00D80C1D">
        <w:rPr>
          <w:rFonts w:asciiTheme="minorHAnsi" w:hAnsiTheme="minorHAnsi" w:cstheme="minorHAnsi"/>
        </w:rPr>
        <w:t xml:space="preserve">hether suspension from work may be </w:t>
      </w:r>
      <w:r w:rsidRPr="00D80C1D">
        <w:rPr>
          <w:rFonts w:asciiTheme="minorHAnsi" w:hAnsiTheme="minorHAnsi" w:cstheme="minorHAnsi"/>
        </w:rPr>
        <w:t xml:space="preserve">appropriate </w:t>
      </w:r>
    </w:p>
    <w:p w14:paraId="0D8E2A9C" w14:textId="77777777" w:rsidR="003A6E6D" w:rsidRPr="00D80C1D" w:rsidRDefault="003A6E6D" w:rsidP="00BE0B3F">
      <w:pPr>
        <w:pStyle w:val="Default"/>
        <w:numPr>
          <w:ilvl w:val="0"/>
          <w:numId w:val="39"/>
        </w:numPr>
        <w:rPr>
          <w:rFonts w:asciiTheme="minorHAnsi" w:hAnsiTheme="minorHAnsi" w:cstheme="minorHAnsi"/>
        </w:rPr>
      </w:pPr>
      <w:r w:rsidRPr="00D80C1D">
        <w:rPr>
          <w:rFonts w:asciiTheme="minorHAnsi" w:hAnsiTheme="minorHAnsi" w:cstheme="minorHAnsi"/>
        </w:rPr>
        <w:t xml:space="preserve">to remove some or all of the duties of the exempt post </w:t>
      </w:r>
    </w:p>
    <w:p w14:paraId="0D8E2A9D" w14:textId="77777777" w:rsidR="003A6E6D" w:rsidRPr="00D80C1D" w:rsidRDefault="003A6E6D" w:rsidP="00BE0B3F">
      <w:pPr>
        <w:pStyle w:val="Default"/>
        <w:numPr>
          <w:ilvl w:val="0"/>
          <w:numId w:val="39"/>
        </w:numPr>
        <w:rPr>
          <w:rFonts w:asciiTheme="minorHAnsi" w:hAnsiTheme="minorHAnsi" w:cstheme="minorHAnsi"/>
        </w:rPr>
      </w:pPr>
      <w:r w:rsidRPr="00D80C1D">
        <w:rPr>
          <w:rFonts w:asciiTheme="minorHAnsi" w:hAnsiTheme="minorHAnsi" w:cstheme="minorHAnsi"/>
        </w:rPr>
        <w:t xml:space="preserve">if the employee can continue to work unsupervised </w:t>
      </w:r>
    </w:p>
    <w:p w14:paraId="0D8E2A9E" w14:textId="77777777" w:rsidR="003A6E6D" w:rsidRPr="00D80C1D" w:rsidRDefault="003A6E6D" w:rsidP="00BE0B3F">
      <w:pPr>
        <w:pStyle w:val="Default"/>
        <w:numPr>
          <w:ilvl w:val="0"/>
          <w:numId w:val="39"/>
        </w:numPr>
        <w:rPr>
          <w:rFonts w:asciiTheme="minorHAnsi" w:hAnsiTheme="minorHAnsi" w:cstheme="minorHAnsi"/>
        </w:rPr>
      </w:pPr>
      <w:r w:rsidRPr="00D80C1D">
        <w:rPr>
          <w:rFonts w:asciiTheme="minorHAnsi" w:hAnsiTheme="minorHAnsi" w:cstheme="minorHAnsi"/>
        </w:rPr>
        <w:t xml:space="preserve">if the employee should be re-deployed </w:t>
      </w:r>
      <w:r w:rsidR="00CE0676" w:rsidRPr="00D80C1D">
        <w:rPr>
          <w:rFonts w:asciiTheme="minorHAnsi" w:hAnsiTheme="minorHAnsi" w:cstheme="minorHAnsi"/>
        </w:rPr>
        <w:t>temporarily</w:t>
      </w:r>
    </w:p>
    <w:p w14:paraId="0D8E2A9F" w14:textId="77777777" w:rsidR="003A6E6D" w:rsidRPr="00D80C1D" w:rsidRDefault="003A6E6D" w:rsidP="003A4496">
      <w:pPr>
        <w:pStyle w:val="Default"/>
        <w:rPr>
          <w:rFonts w:asciiTheme="minorHAnsi" w:hAnsiTheme="minorHAnsi" w:cstheme="minorHAnsi"/>
        </w:rPr>
      </w:pPr>
    </w:p>
    <w:p w14:paraId="0D8E2AA0"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szCs w:val="24"/>
        </w:rPr>
      </w:pPr>
      <w:r w:rsidRPr="00D80C1D">
        <w:rPr>
          <w:rFonts w:asciiTheme="minorHAnsi" w:hAnsiTheme="minorHAnsi" w:cstheme="minorHAnsi"/>
          <w:sz w:val="24"/>
          <w:szCs w:val="24"/>
        </w:rPr>
        <w:t xml:space="preserve">A written record should be made of the steps taken in response to the information, the decision made and who has made the decision. </w:t>
      </w:r>
    </w:p>
    <w:p w14:paraId="0D8E2AA1" w14:textId="77777777" w:rsidR="003A6E6D" w:rsidRPr="00D80C1D" w:rsidRDefault="003A6E6D" w:rsidP="00DE1821">
      <w:pPr>
        <w:pStyle w:val="Default"/>
        <w:rPr>
          <w:rFonts w:asciiTheme="minorHAnsi" w:hAnsiTheme="minorHAnsi" w:cstheme="minorHAnsi"/>
        </w:rPr>
      </w:pPr>
    </w:p>
    <w:p w14:paraId="0D8E2AA2"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szCs w:val="24"/>
        </w:rPr>
      </w:pPr>
      <w:r w:rsidRPr="00D80C1D">
        <w:rPr>
          <w:rFonts w:asciiTheme="minorHAnsi" w:hAnsiTheme="minorHAnsi" w:cstheme="minorHAnsi"/>
          <w:sz w:val="24"/>
          <w:szCs w:val="24"/>
        </w:rPr>
        <w:t>If the employee fails to notify their line manager and this later comes to the manager’s attention this may lead to disciplinary action being taken against the employee for failing to inform the designated manager (Refer to the Council’s Disciplinary Procedure).</w:t>
      </w:r>
    </w:p>
    <w:p w14:paraId="0D8E2AA3" w14:textId="77777777" w:rsidR="003A6E6D" w:rsidRPr="00D80C1D" w:rsidRDefault="003A6E6D" w:rsidP="00DE1821">
      <w:pPr>
        <w:pStyle w:val="Default"/>
        <w:rPr>
          <w:rFonts w:asciiTheme="minorHAnsi" w:hAnsiTheme="minorHAnsi" w:cstheme="minorHAnsi"/>
        </w:rPr>
      </w:pPr>
    </w:p>
    <w:p w14:paraId="0D8E2AA4" w14:textId="77777777" w:rsidR="008932DB" w:rsidRPr="00D80C1D" w:rsidRDefault="008932DB" w:rsidP="003A4496">
      <w:pPr>
        <w:jc w:val="both"/>
        <w:rPr>
          <w:rFonts w:asciiTheme="minorHAnsi" w:hAnsiTheme="minorHAnsi" w:cstheme="minorHAnsi"/>
          <w:sz w:val="24"/>
          <w:lang w:val="en-GB"/>
        </w:rPr>
      </w:pPr>
    </w:p>
    <w:p w14:paraId="0D8E2AA5" w14:textId="77777777" w:rsidR="003A6E6D" w:rsidRPr="00D80C1D" w:rsidRDefault="003A6E6D" w:rsidP="00BE0B3F">
      <w:pPr>
        <w:pStyle w:val="ListParagraph"/>
        <w:numPr>
          <w:ilvl w:val="0"/>
          <w:numId w:val="36"/>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 xml:space="preserve">REFERRALS TO THE </w:t>
      </w:r>
      <w:r w:rsidR="000B385D" w:rsidRPr="00D80C1D">
        <w:rPr>
          <w:rFonts w:asciiTheme="minorHAnsi" w:hAnsiTheme="minorHAnsi" w:cstheme="minorHAnsi"/>
          <w:b/>
          <w:sz w:val="24"/>
          <w:lang w:val="en-GB"/>
        </w:rPr>
        <w:t>DBS</w:t>
      </w:r>
    </w:p>
    <w:p w14:paraId="0D8E2AA6" w14:textId="77777777" w:rsidR="003A6E6D" w:rsidRPr="00D80C1D" w:rsidRDefault="003A6E6D">
      <w:pPr>
        <w:jc w:val="both"/>
        <w:rPr>
          <w:rFonts w:asciiTheme="minorHAnsi" w:hAnsiTheme="minorHAnsi" w:cstheme="minorHAnsi"/>
          <w:b/>
          <w:sz w:val="24"/>
          <w:lang w:val="en-GB"/>
        </w:rPr>
      </w:pPr>
    </w:p>
    <w:p w14:paraId="0D8E2AA7" w14:textId="2C86F3BF" w:rsidR="00B5144F" w:rsidRPr="00D80C1D" w:rsidRDefault="00924A02" w:rsidP="00BE0B3F">
      <w:pPr>
        <w:pStyle w:val="ListParagraph"/>
        <w:numPr>
          <w:ilvl w:val="1"/>
          <w:numId w:val="36"/>
        </w:numPr>
        <w:ind w:left="567" w:hanging="567"/>
        <w:jc w:val="both"/>
        <w:rPr>
          <w:rFonts w:asciiTheme="minorHAnsi" w:hAnsiTheme="minorHAnsi" w:cstheme="minorHAnsi"/>
          <w:sz w:val="24"/>
          <w:szCs w:val="24"/>
        </w:rPr>
      </w:pPr>
      <w:r w:rsidRPr="00D80C1D">
        <w:rPr>
          <w:rFonts w:asciiTheme="minorHAnsi" w:hAnsiTheme="minorHAnsi" w:cstheme="minorHAnsi"/>
          <w:sz w:val="24"/>
          <w:szCs w:val="24"/>
        </w:rPr>
        <w:t>Following the implementation of the Protection of Freedoms Act 2012</w:t>
      </w:r>
      <w:r w:rsidR="005B555E" w:rsidRPr="00D80C1D">
        <w:rPr>
          <w:rFonts w:asciiTheme="minorHAnsi" w:hAnsiTheme="minorHAnsi" w:cstheme="minorHAnsi"/>
          <w:sz w:val="24"/>
          <w:szCs w:val="24"/>
        </w:rPr>
        <w:t xml:space="preserve">, </w:t>
      </w:r>
      <w:r w:rsidR="00D80C1D" w:rsidRPr="00D80C1D">
        <w:rPr>
          <w:rFonts w:asciiTheme="minorHAnsi" w:hAnsiTheme="minorHAnsi" w:cstheme="minorHAnsi"/>
          <w:sz w:val="24"/>
          <w:szCs w:val="24"/>
        </w:rPr>
        <w:t>t</w:t>
      </w:r>
      <w:r w:rsidR="00D80C1D" w:rsidRPr="00D80C1D">
        <w:rPr>
          <w:rFonts w:asciiTheme="minorHAnsi" w:hAnsiTheme="minorHAnsi" w:cstheme="minorHAnsi"/>
          <w:sz w:val="24"/>
          <w:szCs w:val="24"/>
          <w:lang w:val="en"/>
        </w:rPr>
        <w:t>he</w:t>
      </w:r>
      <w:r w:rsidR="00B5144F" w:rsidRPr="00D80C1D">
        <w:rPr>
          <w:rFonts w:asciiTheme="minorHAnsi" w:hAnsiTheme="minorHAnsi" w:cstheme="minorHAnsi"/>
          <w:sz w:val="24"/>
          <w:szCs w:val="24"/>
          <w:lang w:val="en"/>
        </w:rPr>
        <w:t xml:space="preserve"> </w:t>
      </w:r>
      <w:r w:rsidR="00BF5365" w:rsidRPr="00D80C1D">
        <w:rPr>
          <w:rFonts w:asciiTheme="minorHAnsi" w:hAnsiTheme="minorHAnsi" w:cstheme="minorHAnsi"/>
          <w:sz w:val="24"/>
          <w:szCs w:val="24"/>
          <w:lang w:val="en"/>
        </w:rPr>
        <w:t xml:space="preserve">legal </w:t>
      </w:r>
      <w:r w:rsidR="00B5144F" w:rsidRPr="00D80C1D">
        <w:rPr>
          <w:rFonts w:asciiTheme="minorHAnsi" w:hAnsiTheme="minorHAnsi" w:cstheme="minorHAnsi"/>
          <w:sz w:val="24"/>
          <w:szCs w:val="24"/>
          <w:lang w:val="en"/>
        </w:rPr>
        <w:t>duty to share information</w:t>
      </w:r>
      <w:r w:rsidRPr="00D80C1D">
        <w:rPr>
          <w:rFonts w:asciiTheme="minorHAnsi" w:hAnsiTheme="minorHAnsi" w:cstheme="minorHAnsi"/>
          <w:sz w:val="24"/>
          <w:szCs w:val="24"/>
          <w:lang w:val="en"/>
        </w:rPr>
        <w:t xml:space="preserve"> remains and will continue to do so in the future.</w:t>
      </w:r>
      <w:r w:rsidR="00B5144F" w:rsidRPr="00D80C1D">
        <w:rPr>
          <w:rFonts w:asciiTheme="minorHAnsi" w:hAnsiTheme="minorHAnsi" w:cstheme="minorHAnsi"/>
          <w:sz w:val="24"/>
          <w:szCs w:val="24"/>
          <w:lang w:val="en"/>
        </w:rPr>
        <w:t xml:space="preserve"> </w:t>
      </w:r>
      <w:r w:rsidRPr="00D80C1D">
        <w:rPr>
          <w:rFonts w:asciiTheme="minorHAnsi" w:hAnsiTheme="minorHAnsi" w:cstheme="minorHAnsi"/>
          <w:sz w:val="24"/>
          <w:szCs w:val="24"/>
          <w:lang w:val="en"/>
        </w:rPr>
        <w:t>E</w:t>
      </w:r>
      <w:r w:rsidR="00B5144F" w:rsidRPr="00D80C1D">
        <w:rPr>
          <w:rFonts w:asciiTheme="minorHAnsi" w:hAnsiTheme="minorHAnsi" w:cstheme="minorHAnsi"/>
          <w:sz w:val="24"/>
          <w:szCs w:val="24"/>
          <w:lang w:val="en"/>
        </w:rPr>
        <w:t xml:space="preserve">mployers, social services and professional regulators </w:t>
      </w:r>
      <w:r w:rsidRPr="00D80C1D">
        <w:rPr>
          <w:rFonts w:asciiTheme="minorHAnsi" w:hAnsiTheme="minorHAnsi" w:cstheme="minorHAnsi"/>
          <w:sz w:val="24"/>
          <w:szCs w:val="24"/>
          <w:lang w:val="en"/>
        </w:rPr>
        <w:t>are required</w:t>
      </w:r>
      <w:r w:rsidR="00B5144F" w:rsidRPr="00D80C1D">
        <w:rPr>
          <w:rFonts w:asciiTheme="minorHAnsi" w:hAnsiTheme="minorHAnsi" w:cstheme="minorHAnsi"/>
          <w:sz w:val="24"/>
          <w:szCs w:val="24"/>
          <w:lang w:val="en"/>
        </w:rPr>
        <w:t xml:space="preserve"> to notify the </w:t>
      </w:r>
      <w:r w:rsidR="000B385D" w:rsidRPr="00D80C1D">
        <w:rPr>
          <w:rFonts w:asciiTheme="minorHAnsi" w:hAnsiTheme="minorHAnsi" w:cstheme="minorHAnsi"/>
          <w:sz w:val="24"/>
          <w:szCs w:val="24"/>
        </w:rPr>
        <w:t>DBS</w:t>
      </w:r>
      <w:r w:rsidR="00B5144F" w:rsidRPr="00D80C1D">
        <w:rPr>
          <w:rFonts w:asciiTheme="minorHAnsi" w:hAnsiTheme="minorHAnsi" w:cstheme="minorHAnsi"/>
          <w:sz w:val="24"/>
          <w:szCs w:val="24"/>
          <w:lang w:val="en"/>
        </w:rPr>
        <w:t xml:space="preserve"> of relevant information so that individuals who pose a threat to vulnerable groups can be identified and barred from working with these groups.</w:t>
      </w:r>
    </w:p>
    <w:p w14:paraId="0D8E2AA8" w14:textId="77777777" w:rsidR="003A6E6D" w:rsidRPr="00D80C1D" w:rsidRDefault="003A6E6D" w:rsidP="00DE1821">
      <w:pPr>
        <w:tabs>
          <w:tab w:val="num" w:pos="709"/>
        </w:tabs>
        <w:ind w:hanging="709"/>
        <w:jc w:val="both"/>
        <w:rPr>
          <w:rFonts w:asciiTheme="minorHAnsi" w:hAnsiTheme="minorHAnsi" w:cstheme="minorHAnsi"/>
          <w:sz w:val="24"/>
          <w:szCs w:val="24"/>
          <w:lang w:val="en-GB"/>
        </w:rPr>
      </w:pPr>
    </w:p>
    <w:p w14:paraId="0D8E2AA9" w14:textId="77777777" w:rsidR="003A6E6D" w:rsidRPr="00D80C1D" w:rsidRDefault="00B5144F" w:rsidP="00BE0B3F">
      <w:pPr>
        <w:pStyle w:val="ListParagraph"/>
        <w:numPr>
          <w:ilvl w:val="1"/>
          <w:numId w:val="36"/>
        </w:numPr>
        <w:ind w:left="567" w:hanging="567"/>
        <w:jc w:val="both"/>
        <w:rPr>
          <w:rFonts w:asciiTheme="minorHAnsi" w:hAnsiTheme="minorHAnsi" w:cstheme="minorHAnsi"/>
          <w:sz w:val="24"/>
          <w:szCs w:val="24"/>
        </w:rPr>
      </w:pPr>
      <w:r w:rsidRPr="00D80C1D">
        <w:rPr>
          <w:rFonts w:asciiTheme="minorHAnsi" w:hAnsiTheme="minorHAnsi" w:cstheme="minorHAnsi"/>
          <w:sz w:val="24"/>
          <w:szCs w:val="24"/>
        </w:rPr>
        <w:t>A</w:t>
      </w:r>
      <w:r w:rsidR="003A6E6D" w:rsidRPr="00D80C1D">
        <w:rPr>
          <w:rFonts w:asciiTheme="minorHAnsi" w:hAnsiTheme="minorHAnsi" w:cstheme="minorHAnsi"/>
          <w:sz w:val="24"/>
          <w:szCs w:val="24"/>
        </w:rPr>
        <w:t xml:space="preserve"> referral must be made if a person ceases to work for the authority because they have either harmed a child or </w:t>
      </w:r>
      <w:r w:rsidR="007C0B2C" w:rsidRPr="00D80C1D">
        <w:rPr>
          <w:rFonts w:asciiTheme="minorHAnsi" w:hAnsiTheme="minorHAnsi" w:cstheme="minorHAnsi"/>
          <w:sz w:val="24"/>
          <w:szCs w:val="24"/>
        </w:rPr>
        <w:t xml:space="preserve">an </w:t>
      </w:r>
      <w:r w:rsidR="003A6E6D" w:rsidRPr="00D80C1D">
        <w:rPr>
          <w:rFonts w:asciiTheme="minorHAnsi" w:hAnsiTheme="minorHAnsi" w:cstheme="minorHAnsi"/>
          <w:sz w:val="24"/>
          <w:szCs w:val="24"/>
        </w:rPr>
        <w:t>adult</w:t>
      </w:r>
      <w:r w:rsidR="007C0B2C" w:rsidRPr="00D80C1D">
        <w:rPr>
          <w:rFonts w:asciiTheme="minorHAnsi" w:hAnsiTheme="minorHAnsi" w:cstheme="minorHAnsi"/>
          <w:sz w:val="24"/>
          <w:szCs w:val="24"/>
        </w:rPr>
        <w:t xml:space="preserve"> considered vulnerable</w:t>
      </w:r>
      <w:r w:rsidR="003A6E6D" w:rsidRPr="00D80C1D">
        <w:rPr>
          <w:rFonts w:asciiTheme="minorHAnsi" w:hAnsiTheme="minorHAnsi" w:cstheme="minorHAnsi"/>
          <w:sz w:val="24"/>
          <w:szCs w:val="24"/>
        </w:rPr>
        <w:t>, or placed them at risk of harm or have resigned prior to the completion of an investigation following an allegation</w:t>
      </w:r>
    </w:p>
    <w:p w14:paraId="0D8E2AAA" w14:textId="77777777" w:rsidR="003A6E6D" w:rsidRPr="00D80C1D" w:rsidRDefault="003A6E6D" w:rsidP="003A4496">
      <w:pPr>
        <w:rPr>
          <w:rFonts w:asciiTheme="minorHAnsi" w:hAnsiTheme="minorHAnsi" w:cstheme="minorHAnsi"/>
          <w:sz w:val="24"/>
          <w:lang w:val="en-GB"/>
        </w:rPr>
      </w:pPr>
    </w:p>
    <w:p w14:paraId="0D8E2AAB" w14:textId="77777777" w:rsidR="001E19FE"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Referral forms can be obtained from the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website </w:t>
      </w:r>
      <w:hyperlink r:id="rId14" w:history="1">
        <w:r w:rsidR="001E19FE" w:rsidRPr="00D80C1D">
          <w:rPr>
            <w:rStyle w:val="Hyperlink"/>
            <w:rFonts w:asciiTheme="minorHAnsi" w:hAnsiTheme="minorHAnsi" w:cstheme="minorHAnsi"/>
            <w:sz w:val="24"/>
            <w:u w:val="none"/>
            <w:lang w:val="en-GB"/>
          </w:rPr>
          <w:t>https://www.gov.uk/government/publications/dbs-referrals-form-and-guidance</w:t>
        </w:r>
      </w:hyperlink>
    </w:p>
    <w:p w14:paraId="0D8E2AAC" w14:textId="77777777" w:rsidR="001E19FE" w:rsidRPr="00D80C1D" w:rsidRDefault="001E19FE" w:rsidP="00DE1821">
      <w:pPr>
        <w:pStyle w:val="ListParagraph"/>
        <w:ind w:left="0"/>
        <w:rPr>
          <w:rFonts w:asciiTheme="minorHAnsi" w:hAnsiTheme="minorHAnsi" w:cstheme="minorHAnsi"/>
          <w:sz w:val="24"/>
          <w:lang w:val="en-GB"/>
        </w:rPr>
      </w:pPr>
    </w:p>
    <w:p w14:paraId="0D8E2AAD" w14:textId="77777777" w:rsidR="007E436F" w:rsidRPr="00D80C1D" w:rsidRDefault="007E436F" w:rsidP="00BE0B3F">
      <w:pPr>
        <w:rPr>
          <w:rFonts w:asciiTheme="minorHAnsi" w:hAnsiTheme="minorHAnsi" w:cstheme="minorHAnsi"/>
          <w:sz w:val="24"/>
          <w:lang w:val="en-GB"/>
        </w:rPr>
      </w:pPr>
    </w:p>
    <w:p w14:paraId="0D8E2AAE" w14:textId="77777777" w:rsidR="00CE0676" w:rsidRPr="00D80C1D" w:rsidRDefault="00CE0676"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Advice must be sought from the HR Advisory Team</w:t>
      </w:r>
      <w:r w:rsidR="00AD070A" w:rsidRPr="00D80C1D">
        <w:rPr>
          <w:rFonts w:asciiTheme="minorHAnsi" w:hAnsiTheme="minorHAnsi" w:cstheme="minorHAnsi"/>
          <w:sz w:val="24"/>
          <w:lang w:val="en-GB"/>
        </w:rPr>
        <w:t xml:space="preserve"> and LADO</w:t>
      </w:r>
      <w:r w:rsidRPr="00D80C1D">
        <w:rPr>
          <w:rFonts w:asciiTheme="minorHAnsi" w:hAnsiTheme="minorHAnsi" w:cstheme="minorHAnsi"/>
          <w:sz w:val="24"/>
          <w:lang w:val="en-GB"/>
        </w:rPr>
        <w:t xml:space="preserve"> before making a referral to the </w:t>
      </w:r>
      <w:r w:rsidR="000B385D" w:rsidRPr="00D80C1D">
        <w:rPr>
          <w:rFonts w:asciiTheme="minorHAnsi" w:hAnsiTheme="minorHAnsi" w:cstheme="minorHAnsi"/>
          <w:sz w:val="24"/>
          <w:lang w:val="en-GB"/>
        </w:rPr>
        <w:t>DBS</w:t>
      </w:r>
      <w:r w:rsidRPr="00D80C1D">
        <w:rPr>
          <w:rFonts w:asciiTheme="minorHAnsi" w:hAnsiTheme="minorHAnsi" w:cstheme="minorHAnsi"/>
          <w:sz w:val="24"/>
          <w:lang w:val="en-GB"/>
        </w:rPr>
        <w:t>.</w:t>
      </w:r>
    </w:p>
    <w:p w14:paraId="0D8E2AAF" w14:textId="77777777" w:rsidR="00CE0676" w:rsidRPr="00D80C1D" w:rsidRDefault="00CE0676" w:rsidP="003A4496">
      <w:pPr>
        <w:rPr>
          <w:rFonts w:asciiTheme="minorHAnsi" w:hAnsiTheme="minorHAnsi" w:cstheme="minorHAnsi"/>
          <w:sz w:val="24"/>
          <w:lang w:val="en-GB"/>
        </w:rPr>
      </w:pPr>
    </w:p>
    <w:p w14:paraId="0D8E2AB0" w14:textId="77777777" w:rsidR="003A6E6D" w:rsidRPr="00D80C1D" w:rsidRDefault="003A6E6D" w:rsidP="00BE0B3F">
      <w:pPr>
        <w:pStyle w:val="ListParagraph"/>
        <w:numPr>
          <w:ilvl w:val="0"/>
          <w:numId w:val="36"/>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RECORD KEEPING</w:t>
      </w:r>
    </w:p>
    <w:p w14:paraId="0D8E2AB1" w14:textId="77777777" w:rsidR="003A6E6D" w:rsidRPr="00D80C1D" w:rsidRDefault="003A6E6D">
      <w:pPr>
        <w:jc w:val="both"/>
        <w:rPr>
          <w:rFonts w:asciiTheme="minorHAnsi" w:hAnsiTheme="minorHAnsi" w:cstheme="minorHAnsi"/>
          <w:sz w:val="24"/>
          <w:lang w:val="en-GB"/>
        </w:rPr>
      </w:pPr>
    </w:p>
    <w:p w14:paraId="0D8E2AB2"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Each individual school and registered care establishment must keep a single, central record collating when and by whom checks on the identity, qualifications, professional registration, and outcomes of </w:t>
      </w:r>
      <w:r w:rsidR="00490CF6" w:rsidRPr="00D80C1D">
        <w:rPr>
          <w:rFonts w:asciiTheme="minorHAnsi" w:hAnsiTheme="minorHAnsi" w:cstheme="minorHAnsi"/>
          <w:sz w:val="24"/>
          <w:lang w:val="en-GB"/>
        </w:rPr>
        <w:t xml:space="preserve">DBS </w:t>
      </w:r>
      <w:r w:rsidRPr="00D80C1D">
        <w:rPr>
          <w:rFonts w:asciiTheme="minorHAnsi" w:hAnsiTheme="minorHAnsi" w:cstheme="minorHAnsi"/>
          <w:sz w:val="24"/>
          <w:lang w:val="en-GB"/>
        </w:rPr>
        <w:t xml:space="preserve">checks on staff were made.  Each WBC Directorate must also keep similar records.  The appendices to this policy provide guidance and </w:t>
      </w:r>
      <w:r w:rsidR="00DA1DFF" w:rsidRPr="00D80C1D">
        <w:rPr>
          <w:rFonts w:asciiTheme="minorHAnsi" w:hAnsiTheme="minorHAnsi" w:cstheme="minorHAnsi"/>
          <w:sz w:val="24"/>
          <w:lang w:val="en-GB"/>
        </w:rPr>
        <w:t xml:space="preserve">a </w:t>
      </w:r>
      <w:r w:rsidRPr="00D80C1D">
        <w:rPr>
          <w:rFonts w:asciiTheme="minorHAnsi" w:hAnsiTheme="minorHAnsi" w:cstheme="minorHAnsi"/>
          <w:sz w:val="24"/>
          <w:lang w:val="en-GB"/>
        </w:rPr>
        <w:t>pro-forma for this purpose.</w:t>
      </w:r>
    </w:p>
    <w:p w14:paraId="0D8E2AB3" w14:textId="77777777" w:rsidR="003A6E6D" w:rsidRPr="00D80C1D" w:rsidRDefault="003A6E6D" w:rsidP="003A4496">
      <w:pPr>
        <w:jc w:val="both"/>
        <w:rPr>
          <w:rFonts w:asciiTheme="minorHAnsi" w:hAnsiTheme="minorHAnsi" w:cstheme="minorHAnsi"/>
          <w:sz w:val="24"/>
          <w:lang w:val="en-GB"/>
        </w:rPr>
      </w:pPr>
    </w:p>
    <w:p w14:paraId="0D8E2AB4"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There is a requirement to request full details of </w:t>
      </w:r>
      <w:r w:rsidR="00490CF6"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checks carried out on staff supplied through an agency and the need for each school and WBC to keep a record that checks have been verified, when and by whom.</w:t>
      </w:r>
    </w:p>
    <w:p w14:paraId="0D8E2AB5" w14:textId="77777777" w:rsidR="003A6E6D" w:rsidRPr="00D80C1D" w:rsidRDefault="003A6E6D" w:rsidP="003A4496">
      <w:pPr>
        <w:jc w:val="both"/>
        <w:rPr>
          <w:rFonts w:asciiTheme="minorHAnsi" w:hAnsiTheme="minorHAnsi" w:cstheme="minorHAnsi"/>
          <w:sz w:val="24"/>
          <w:lang w:val="en-GB"/>
        </w:rPr>
      </w:pPr>
    </w:p>
    <w:p w14:paraId="0D8E2AB6"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Information disclosed as part of a </w:t>
      </w:r>
      <w:r w:rsidR="00490CF6"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check must be treated as confidential.  The disclosure must be kept in secure conditions and must be destroyed, by secure means, as soon as it is no longer needed.  It should not normally be kept more than six months after the decision is taken.</w:t>
      </w:r>
    </w:p>
    <w:p w14:paraId="0D8E2AB7" w14:textId="77777777" w:rsidR="003A6E6D" w:rsidRPr="00D80C1D" w:rsidRDefault="003A6E6D" w:rsidP="003A4496">
      <w:pPr>
        <w:jc w:val="both"/>
        <w:rPr>
          <w:rFonts w:asciiTheme="minorHAnsi" w:hAnsiTheme="minorHAnsi" w:cstheme="minorHAnsi"/>
          <w:sz w:val="24"/>
          <w:lang w:val="en-GB"/>
        </w:rPr>
      </w:pPr>
    </w:p>
    <w:p w14:paraId="0D8E2AB8" w14:textId="67BD271D"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However, before the disclosure is destroyed, records need to be kept detailing the date the disclosure was obtained, who obtained it (i.e. school, WBC, supply agency), the level of the disclosure and the unique reference number.  </w:t>
      </w:r>
      <w:r w:rsidR="00A11EAA" w:rsidRPr="00D80C1D">
        <w:rPr>
          <w:rFonts w:asciiTheme="minorHAnsi" w:hAnsiTheme="minorHAnsi" w:cstheme="minorHAnsi"/>
          <w:sz w:val="24"/>
          <w:lang w:val="en-GB"/>
        </w:rPr>
        <w:t xml:space="preserve">The </w:t>
      </w:r>
      <w:r w:rsidR="00490CF6" w:rsidRPr="00D80C1D">
        <w:rPr>
          <w:rFonts w:asciiTheme="minorHAnsi" w:hAnsiTheme="minorHAnsi" w:cstheme="minorHAnsi"/>
          <w:sz w:val="24"/>
          <w:lang w:val="en-GB"/>
        </w:rPr>
        <w:t>DBS</w:t>
      </w:r>
      <w:r w:rsidR="00A11EAA" w:rsidRPr="00D80C1D">
        <w:rPr>
          <w:rFonts w:asciiTheme="minorHAnsi" w:hAnsiTheme="minorHAnsi" w:cstheme="minorHAnsi"/>
          <w:sz w:val="24"/>
          <w:lang w:val="en-GB"/>
        </w:rPr>
        <w:t xml:space="preserve"> Header which details name, address, disclosure number and date should be retained and the rest of the disclosure document destroyed. </w:t>
      </w:r>
      <w:r w:rsidRPr="00D80C1D">
        <w:rPr>
          <w:rFonts w:asciiTheme="minorHAnsi" w:hAnsiTheme="minorHAnsi" w:cstheme="minorHAnsi"/>
          <w:sz w:val="24"/>
          <w:lang w:val="en-GB"/>
        </w:rPr>
        <w:t>The Head Teacher</w:t>
      </w:r>
      <w:r w:rsidR="001E19FE" w:rsidRPr="00D80C1D">
        <w:rPr>
          <w:rFonts w:asciiTheme="minorHAnsi" w:hAnsiTheme="minorHAnsi" w:cstheme="minorHAnsi"/>
          <w:sz w:val="24"/>
          <w:lang w:val="en-GB"/>
        </w:rPr>
        <w:t>/Principal</w:t>
      </w:r>
      <w:r w:rsidR="00DA1DFF" w:rsidRPr="00D80C1D">
        <w:rPr>
          <w:rFonts w:asciiTheme="minorHAnsi" w:hAnsiTheme="minorHAnsi" w:cstheme="minorHAnsi"/>
          <w:sz w:val="24"/>
          <w:lang w:val="en-GB"/>
        </w:rPr>
        <w:t xml:space="preserve">, </w:t>
      </w:r>
      <w:r w:rsidR="00EF4F3B" w:rsidRPr="00D80C1D">
        <w:rPr>
          <w:rFonts w:asciiTheme="minorHAnsi" w:hAnsiTheme="minorHAnsi" w:cstheme="minorHAnsi"/>
          <w:sz w:val="24"/>
          <w:lang w:val="en-GB"/>
        </w:rPr>
        <w:t xml:space="preserve">Deputy </w:t>
      </w:r>
      <w:r w:rsidR="00DA1DFF" w:rsidRPr="00D80C1D">
        <w:rPr>
          <w:rFonts w:asciiTheme="minorHAnsi" w:hAnsiTheme="minorHAnsi" w:cstheme="minorHAnsi"/>
          <w:sz w:val="24"/>
          <w:lang w:val="en-GB"/>
        </w:rPr>
        <w:t xml:space="preserve">Director or Director </w:t>
      </w:r>
      <w:r w:rsidRPr="00D80C1D">
        <w:rPr>
          <w:rFonts w:asciiTheme="minorHAnsi" w:hAnsiTheme="minorHAnsi" w:cstheme="minorHAnsi"/>
          <w:sz w:val="24"/>
          <w:lang w:val="en-GB"/>
        </w:rPr>
        <w:t>will also record the judgement and decision reached</w:t>
      </w:r>
      <w:r w:rsidR="002708E9" w:rsidRPr="00D80C1D">
        <w:rPr>
          <w:rFonts w:asciiTheme="minorHAnsi" w:hAnsiTheme="minorHAnsi" w:cstheme="minorHAnsi"/>
          <w:sz w:val="24"/>
          <w:lang w:val="en-GB"/>
        </w:rPr>
        <w:t xml:space="preserve"> by the </w:t>
      </w:r>
      <w:r w:rsidR="008049ED" w:rsidRPr="00D80C1D">
        <w:rPr>
          <w:rFonts w:asciiTheme="minorHAnsi" w:hAnsiTheme="minorHAnsi" w:cstheme="minorHAnsi"/>
          <w:sz w:val="24"/>
          <w:lang w:val="en-GB"/>
        </w:rPr>
        <w:t>Review Panel</w:t>
      </w:r>
      <w:r w:rsidR="00BA101F" w:rsidRPr="00D80C1D">
        <w:rPr>
          <w:rFonts w:asciiTheme="minorHAnsi" w:hAnsiTheme="minorHAnsi" w:cstheme="minorHAnsi"/>
          <w:sz w:val="24"/>
          <w:lang w:val="en-GB"/>
        </w:rPr>
        <w:t xml:space="preserve"> (a central copy will be held with </w:t>
      </w:r>
      <w:r w:rsidR="00015D6A" w:rsidRPr="00D80C1D">
        <w:rPr>
          <w:rFonts w:asciiTheme="minorHAnsi" w:hAnsiTheme="minorHAnsi" w:cstheme="minorHAnsi"/>
          <w:sz w:val="24"/>
          <w:lang w:val="en-GB"/>
        </w:rPr>
        <w:t>Human Resources</w:t>
      </w:r>
      <w:r w:rsidR="00BA101F" w:rsidRPr="00D80C1D">
        <w:rPr>
          <w:rFonts w:asciiTheme="minorHAnsi" w:hAnsiTheme="minorHAnsi" w:cstheme="minorHAnsi"/>
          <w:sz w:val="24"/>
          <w:lang w:val="en-GB"/>
        </w:rPr>
        <w:t>)</w:t>
      </w:r>
      <w:r w:rsidRPr="00D80C1D">
        <w:rPr>
          <w:rFonts w:asciiTheme="minorHAnsi" w:hAnsiTheme="minorHAnsi" w:cstheme="minorHAnsi"/>
          <w:sz w:val="24"/>
          <w:lang w:val="en-GB"/>
        </w:rPr>
        <w:t>.  See appendices for guidance and pro-forma.</w:t>
      </w:r>
    </w:p>
    <w:p w14:paraId="0D8E2AB9" w14:textId="77777777" w:rsidR="00A11EAA" w:rsidRPr="00D80C1D" w:rsidRDefault="00A11EAA" w:rsidP="003A4496">
      <w:pPr>
        <w:jc w:val="both"/>
        <w:rPr>
          <w:rFonts w:asciiTheme="minorHAnsi" w:hAnsiTheme="minorHAnsi" w:cstheme="minorHAnsi"/>
          <w:sz w:val="24"/>
          <w:lang w:val="en-GB"/>
        </w:rPr>
      </w:pPr>
    </w:p>
    <w:p w14:paraId="0D8E2ABA" w14:textId="77777777" w:rsidR="002E4AEF" w:rsidRPr="00D80C1D" w:rsidRDefault="002E4AEF">
      <w:pPr>
        <w:jc w:val="both"/>
        <w:rPr>
          <w:rFonts w:asciiTheme="minorHAnsi" w:hAnsiTheme="minorHAnsi" w:cstheme="minorHAnsi"/>
          <w:sz w:val="24"/>
          <w:lang w:val="en-GB"/>
        </w:rPr>
      </w:pPr>
    </w:p>
    <w:p w14:paraId="0D8E2ABB" w14:textId="77777777" w:rsidR="003A6E6D" w:rsidRPr="00D80C1D" w:rsidRDefault="003A6E6D" w:rsidP="00BE0B3F">
      <w:pPr>
        <w:pStyle w:val="ListParagraph"/>
        <w:numPr>
          <w:ilvl w:val="0"/>
          <w:numId w:val="36"/>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CLIENT ORGANISATIONS</w:t>
      </w:r>
    </w:p>
    <w:p w14:paraId="0D8E2ABC" w14:textId="77777777" w:rsidR="003A6E6D" w:rsidRPr="00D80C1D" w:rsidRDefault="003A6E6D">
      <w:pPr>
        <w:jc w:val="both"/>
        <w:rPr>
          <w:rFonts w:asciiTheme="minorHAnsi" w:hAnsiTheme="minorHAnsi" w:cstheme="minorHAnsi"/>
          <w:sz w:val="24"/>
          <w:lang w:val="en-GB"/>
        </w:rPr>
      </w:pPr>
    </w:p>
    <w:p w14:paraId="0D8E2ABD" w14:textId="77777777" w:rsidR="003A6E6D" w:rsidRPr="00D80C1D" w:rsidRDefault="003A6E6D" w:rsidP="00BE0B3F">
      <w:pPr>
        <w:pStyle w:val="ListParagraph"/>
        <w:numPr>
          <w:ilvl w:val="1"/>
          <w:numId w:val="36"/>
        </w:numPr>
        <w:ind w:left="567" w:hanging="567"/>
        <w:jc w:val="both"/>
        <w:rPr>
          <w:rFonts w:asciiTheme="minorHAnsi" w:hAnsiTheme="minorHAnsi" w:cstheme="minorHAnsi"/>
          <w:sz w:val="24"/>
          <w:lang w:val="en-GB"/>
        </w:rPr>
      </w:pPr>
      <w:r w:rsidRPr="00D80C1D">
        <w:rPr>
          <w:rFonts w:asciiTheme="minorHAnsi" w:hAnsiTheme="minorHAnsi" w:cstheme="minorHAnsi"/>
          <w:sz w:val="24"/>
          <w:lang w:val="en-GB"/>
        </w:rPr>
        <w:t xml:space="preserve">The Council takes measures to ensure that client organisations are aware of their obligations under the </w:t>
      </w:r>
      <w:r w:rsidR="00490CF6" w:rsidRPr="00D80C1D">
        <w:rPr>
          <w:rFonts w:asciiTheme="minorHAnsi" w:hAnsiTheme="minorHAnsi" w:cstheme="minorHAnsi"/>
          <w:sz w:val="24"/>
          <w:lang w:val="en-GB"/>
        </w:rPr>
        <w:t>DBS</w:t>
      </w:r>
      <w:r w:rsidR="00490CF6" w:rsidRPr="00D80C1D" w:rsidDel="00490CF6">
        <w:rPr>
          <w:rFonts w:asciiTheme="minorHAnsi" w:hAnsiTheme="minorHAnsi" w:cstheme="minorHAnsi"/>
          <w:sz w:val="24"/>
          <w:lang w:val="en-GB"/>
        </w:rPr>
        <w:t xml:space="preserve"> </w:t>
      </w:r>
      <w:r w:rsidRPr="00D80C1D">
        <w:rPr>
          <w:rFonts w:asciiTheme="minorHAnsi" w:hAnsiTheme="minorHAnsi" w:cstheme="minorHAnsi"/>
          <w:sz w:val="24"/>
          <w:lang w:val="en-GB"/>
        </w:rPr>
        <w:t>Code of Practice and that they adhere to this policy and associated practices when working with Warrington Borough Council.</w:t>
      </w:r>
    </w:p>
    <w:p w14:paraId="0D8E2ABE" w14:textId="77777777" w:rsidR="00347539" w:rsidRPr="00D80C1D" w:rsidRDefault="00347539" w:rsidP="003A4496">
      <w:pPr>
        <w:rPr>
          <w:rFonts w:asciiTheme="minorHAnsi" w:hAnsiTheme="minorHAnsi" w:cstheme="minorHAnsi"/>
          <w:sz w:val="24"/>
          <w:lang w:val="en-GB"/>
        </w:rPr>
      </w:pPr>
    </w:p>
    <w:p w14:paraId="0D8E2ABF" w14:textId="77777777" w:rsidR="003A6E6D" w:rsidRPr="00D80C1D" w:rsidRDefault="003A6E6D">
      <w:pPr>
        <w:rPr>
          <w:rFonts w:asciiTheme="minorHAnsi" w:hAnsiTheme="minorHAnsi" w:cstheme="minorHAnsi"/>
          <w:sz w:val="24"/>
          <w:lang w:val="en-GB"/>
        </w:rPr>
      </w:pPr>
    </w:p>
    <w:p w14:paraId="0D8E2AC0" w14:textId="77777777" w:rsidR="003A6E6D" w:rsidRPr="00D80C1D" w:rsidRDefault="000E2337" w:rsidP="00BE0B3F">
      <w:pPr>
        <w:pStyle w:val="ListParagraph"/>
        <w:numPr>
          <w:ilvl w:val="0"/>
          <w:numId w:val="36"/>
        </w:numPr>
        <w:ind w:left="567" w:hanging="567"/>
        <w:jc w:val="both"/>
        <w:rPr>
          <w:rFonts w:asciiTheme="minorHAnsi" w:hAnsiTheme="minorHAnsi" w:cstheme="minorHAnsi"/>
          <w:b/>
          <w:sz w:val="24"/>
          <w:lang w:val="en-GB"/>
        </w:rPr>
      </w:pPr>
      <w:r w:rsidRPr="00D80C1D">
        <w:rPr>
          <w:rFonts w:asciiTheme="minorHAnsi" w:hAnsiTheme="minorHAnsi" w:cstheme="minorHAnsi"/>
          <w:b/>
          <w:sz w:val="24"/>
          <w:lang w:val="en-GB"/>
        </w:rPr>
        <w:t>SO</w:t>
      </w:r>
      <w:r w:rsidR="003A6E6D" w:rsidRPr="00D80C1D">
        <w:rPr>
          <w:rFonts w:asciiTheme="minorHAnsi" w:hAnsiTheme="minorHAnsi" w:cstheme="minorHAnsi"/>
          <w:b/>
          <w:sz w:val="24"/>
          <w:lang w:val="en-GB"/>
        </w:rPr>
        <w:t>URCES OF INFORMATION</w:t>
      </w:r>
    </w:p>
    <w:p w14:paraId="0D8E2AC1" w14:textId="77777777" w:rsidR="000E2337" w:rsidRPr="00D80C1D" w:rsidRDefault="000E2337">
      <w:pPr>
        <w:rPr>
          <w:rFonts w:asciiTheme="minorHAnsi" w:hAnsiTheme="minorHAnsi" w:cstheme="minorHAnsi"/>
          <w:sz w:val="24"/>
          <w:lang w:val="en-GB"/>
        </w:rPr>
      </w:pPr>
    </w:p>
    <w:p w14:paraId="0D8E2AC2" w14:textId="307C78E4" w:rsidR="003A6E6D" w:rsidRPr="00D80C1D" w:rsidRDefault="00490CF6" w:rsidP="00BE0B3F">
      <w:pPr>
        <w:ind w:firstLine="567"/>
        <w:rPr>
          <w:rFonts w:asciiTheme="minorHAnsi" w:hAnsiTheme="minorHAnsi" w:cstheme="minorHAnsi"/>
          <w:sz w:val="24"/>
          <w:lang w:val="en-GB"/>
        </w:rPr>
      </w:pPr>
      <w:r w:rsidRPr="00D80C1D">
        <w:rPr>
          <w:rFonts w:asciiTheme="minorHAnsi" w:hAnsiTheme="minorHAnsi" w:cstheme="minorHAnsi"/>
          <w:sz w:val="24"/>
          <w:lang w:val="en-GB"/>
        </w:rPr>
        <w:t>DBS</w:t>
      </w:r>
      <w:r w:rsidR="003A6E6D" w:rsidRPr="00D80C1D">
        <w:rPr>
          <w:rFonts w:asciiTheme="minorHAnsi" w:hAnsiTheme="minorHAnsi" w:cstheme="minorHAnsi"/>
          <w:sz w:val="24"/>
          <w:lang w:val="en-GB"/>
        </w:rPr>
        <w:t xml:space="preserve"> </w:t>
      </w:r>
      <w:r w:rsidR="00DF76C8" w:rsidRPr="00D80C1D">
        <w:rPr>
          <w:rFonts w:asciiTheme="minorHAnsi" w:hAnsiTheme="minorHAnsi" w:cstheme="minorHAnsi"/>
          <w:sz w:val="24"/>
          <w:lang w:val="en-GB"/>
        </w:rPr>
        <w:t xml:space="preserve">Customer Services </w:t>
      </w:r>
      <w:r w:rsidR="004049EE" w:rsidRPr="00D80C1D">
        <w:rPr>
          <w:rFonts w:asciiTheme="minorHAnsi" w:hAnsiTheme="minorHAnsi" w:cstheme="minorHAnsi"/>
          <w:sz w:val="24"/>
          <w:lang w:val="en-GB"/>
        </w:rPr>
        <w:t>Help</w:t>
      </w:r>
      <w:r w:rsidR="003A6E6D" w:rsidRPr="00D80C1D">
        <w:rPr>
          <w:rFonts w:asciiTheme="minorHAnsi" w:hAnsiTheme="minorHAnsi" w:cstheme="minorHAnsi"/>
          <w:sz w:val="24"/>
          <w:lang w:val="en-GB"/>
        </w:rPr>
        <w:t>Line</w:t>
      </w:r>
      <w:r w:rsidR="003A6E6D" w:rsidRPr="00D80C1D">
        <w:rPr>
          <w:rFonts w:asciiTheme="minorHAnsi" w:hAnsiTheme="minorHAnsi" w:cstheme="minorHAnsi"/>
          <w:sz w:val="24"/>
          <w:lang w:val="en-GB"/>
        </w:rPr>
        <w:tab/>
      </w:r>
      <w:r w:rsidR="004049EE" w:rsidRPr="00D80C1D">
        <w:rPr>
          <w:rFonts w:asciiTheme="minorHAnsi" w:hAnsiTheme="minorHAnsi" w:cstheme="minorHAnsi"/>
          <w:sz w:val="24"/>
          <w:lang w:val="en-GB"/>
        </w:rPr>
        <w:t>03000 200 190</w:t>
      </w:r>
    </w:p>
    <w:p w14:paraId="0D8E2AC3" w14:textId="77777777" w:rsidR="003A6E6D" w:rsidRPr="00D80C1D" w:rsidRDefault="003A6E6D">
      <w:pPr>
        <w:rPr>
          <w:rFonts w:asciiTheme="minorHAnsi" w:hAnsiTheme="minorHAnsi" w:cstheme="minorHAnsi"/>
          <w:sz w:val="24"/>
          <w:lang w:val="en-GB"/>
        </w:rPr>
      </w:pPr>
    </w:p>
    <w:p w14:paraId="0D8E2AC4" w14:textId="77777777" w:rsidR="00BE0B3F" w:rsidRPr="00D80C1D" w:rsidRDefault="003A6E6D" w:rsidP="00BE0B3F">
      <w:pPr>
        <w:ind w:left="1440" w:hanging="873"/>
        <w:rPr>
          <w:rFonts w:asciiTheme="minorHAnsi" w:hAnsiTheme="minorHAnsi" w:cstheme="minorHAnsi"/>
          <w:sz w:val="24"/>
          <w:lang w:val="en-GB"/>
        </w:rPr>
      </w:pPr>
      <w:r w:rsidRPr="00D80C1D">
        <w:rPr>
          <w:rFonts w:asciiTheme="minorHAnsi" w:hAnsiTheme="minorHAnsi" w:cstheme="minorHAnsi"/>
          <w:sz w:val="24"/>
          <w:lang w:val="en-GB"/>
        </w:rPr>
        <w:t>Useful websites</w:t>
      </w:r>
      <w:r w:rsidRPr="00D80C1D">
        <w:rPr>
          <w:rFonts w:asciiTheme="minorHAnsi" w:hAnsiTheme="minorHAnsi" w:cstheme="minorHAnsi"/>
          <w:sz w:val="24"/>
          <w:lang w:val="en-GB"/>
        </w:rPr>
        <w:tab/>
      </w:r>
    </w:p>
    <w:p w14:paraId="0D8E2AC5" w14:textId="77777777" w:rsidR="001B51BD" w:rsidRPr="00D80C1D" w:rsidRDefault="001A5C3F" w:rsidP="00BE0B3F">
      <w:pPr>
        <w:ind w:left="1440"/>
        <w:rPr>
          <w:rFonts w:asciiTheme="minorHAnsi" w:hAnsiTheme="minorHAnsi" w:cstheme="minorHAnsi"/>
          <w:sz w:val="24"/>
          <w:lang w:val="en-GB"/>
        </w:rPr>
      </w:pPr>
      <w:hyperlink r:id="rId15" w:history="1">
        <w:r w:rsidR="00BE0B3F" w:rsidRPr="00D80C1D">
          <w:rPr>
            <w:rStyle w:val="Hyperlink"/>
            <w:rFonts w:asciiTheme="minorHAnsi" w:hAnsiTheme="minorHAnsi" w:cstheme="minorHAnsi"/>
            <w:sz w:val="24"/>
            <w:u w:val="none"/>
            <w:lang w:val="en-GB"/>
          </w:rPr>
          <w:t>www.gov.uk/government/organisations/disclosure-and-barring-service</w:t>
        </w:r>
      </w:hyperlink>
    </w:p>
    <w:p w14:paraId="0D8E2AC6" w14:textId="77777777" w:rsidR="00BE0B3F" w:rsidRPr="00D80C1D" w:rsidRDefault="003A6E6D" w:rsidP="00DE1821">
      <w:pPr>
        <w:ind w:left="1440" w:hanging="2160"/>
        <w:rPr>
          <w:rFonts w:asciiTheme="minorHAnsi" w:hAnsiTheme="minorHAnsi" w:cstheme="minorHAnsi"/>
          <w:sz w:val="24"/>
          <w:lang w:val="en-GB"/>
        </w:rPr>
      </w:pPr>
      <w:r w:rsidRPr="00D80C1D">
        <w:rPr>
          <w:rFonts w:asciiTheme="minorHAnsi" w:hAnsiTheme="minorHAnsi" w:cstheme="minorHAnsi"/>
          <w:sz w:val="24"/>
          <w:lang w:val="en-GB"/>
        </w:rPr>
        <w:tab/>
      </w:r>
      <w:hyperlink r:id="rId16" w:history="1">
        <w:r w:rsidR="00422856" w:rsidRPr="00D80C1D">
          <w:rPr>
            <w:rStyle w:val="Hyperlink"/>
            <w:rFonts w:asciiTheme="minorHAnsi" w:hAnsiTheme="minorHAnsi" w:cstheme="minorHAnsi"/>
            <w:sz w:val="24"/>
            <w:u w:val="none"/>
            <w:lang w:val="en-GB"/>
          </w:rPr>
          <w:t>www.direct.gov.uk</w:t>
        </w:r>
      </w:hyperlink>
      <w:r w:rsidR="00422856" w:rsidRPr="00D80C1D">
        <w:rPr>
          <w:rFonts w:asciiTheme="minorHAnsi" w:hAnsiTheme="minorHAnsi" w:cstheme="minorHAnsi"/>
          <w:sz w:val="24"/>
          <w:lang w:val="en-GB"/>
        </w:rPr>
        <w:tab/>
      </w:r>
    </w:p>
    <w:p w14:paraId="0D8E2AC7" w14:textId="77777777" w:rsidR="001738D6" w:rsidRPr="00D80C1D" w:rsidRDefault="001A5C3F" w:rsidP="00BE0B3F">
      <w:pPr>
        <w:ind w:left="1440"/>
        <w:rPr>
          <w:rFonts w:asciiTheme="minorHAnsi" w:hAnsiTheme="minorHAnsi" w:cstheme="minorHAnsi"/>
          <w:sz w:val="24"/>
          <w:lang w:val="en-GB"/>
        </w:rPr>
      </w:pPr>
      <w:hyperlink r:id="rId17" w:history="1">
        <w:r w:rsidR="001738D6" w:rsidRPr="00D80C1D">
          <w:rPr>
            <w:rStyle w:val="Hyperlink"/>
            <w:rFonts w:asciiTheme="minorHAnsi" w:hAnsiTheme="minorHAnsi" w:cstheme="minorHAnsi"/>
            <w:sz w:val="24"/>
            <w:u w:val="none"/>
            <w:lang w:val="en-GB"/>
          </w:rPr>
          <w:t>www.education.gov.uk</w:t>
        </w:r>
      </w:hyperlink>
    </w:p>
    <w:p w14:paraId="0D8E2AC8" w14:textId="77777777" w:rsidR="003A6E6D" w:rsidRPr="00D80C1D" w:rsidRDefault="001B51BD" w:rsidP="00DE1821">
      <w:pPr>
        <w:ind w:left="1440" w:hanging="2160"/>
        <w:rPr>
          <w:rFonts w:asciiTheme="minorHAnsi" w:hAnsiTheme="minorHAnsi" w:cstheme="minorHAnsi"/>
          <w:sz w:val="24"/>
          <w:lang w:val="en-GB"/>
        </w:rPr>
      </w:pPr>
      <w:r w:rsidRPr="00D80C1D">
        <w:rPr>
          <w:rFonts w:asciiTheme="minorHAnsi" w:hAnsiTheme="minorHAnsi" w:cstheme="minorHAnsi"/>
          <w:sz w:val="24"/>
          <w:lang w:val="en-GB"/>
        </w:rPr>
        <w:tab/>
      </w:r>
      <w:hyperlink r:id="rId18" w:history="1">
        <w:r w:rsidR="003A6E6D" w:rsidRPr="00D80C1D">
          <w:rPr>
            <w:rStyle w:val="Hyperlink"/>
            <w:rFonts w:asciiTheme="minorHAnsi" w:hAnsiTheme="minorHAnsi" w:cstheme="minorHAnsi"/>
            <w:sz w:val="24"/>
            <w:u w:val="none"/>
            <w:lang w:val="en-GB"/>
          </w:rPr>
          <w:t>www.ofsted.gov.uk</w:t>
        </w:r>
      </w:hyperlink>
      <w:r w:rsidR="003A6E6D" w:rsidRPr="00D80C1D">
        <w:rPr>
          <w:rFonts w:asciiTheme="minorHAnsi" w:hAnsiTheme="minorHAnsi" w:cstheme="minorHAnsi"/>
          <w:sz w:val="24"/>
          <w:lang w:val="en-GB"/>
        </w:rPr>
        <w:tab/>
      </w:r>
    </w:p>
    <w:p w14:paraId="0D8E2AC9" w14:textId="77777777" w:rsidR="00B80610" w:rsidRPr="00D80C1D" w:rsidRDefault="00B80610" w:rsidP="00DE1821">
      <w:pPr>
        <w:ind w:left="1440" w:firstLine="720"/>
        <w:rPr>
          <w:rFonts w:asciiTheme="minorHAnsi" w:hAnsiTheme="minorHAnsi" w:cstheme="minorHAnsi"/>
          <w:sz w:val="24"/>
          <w:lang w:val="en-GB"/>
        </w:rPr>
      </w:pPr>
    </w:p>
    <w:p w14:paraId="2AEB3364" w14:textId="1C1F41F8" w:rsidR="00F555FA" w:rsidRPr="00D80C1D" w:rsidRDefault="00B80610" w:rsidP="00F555FA">
      <w:pPr>
        <w:ind w:left="720"/>
        <w:rPr>
          <w:rFonts w:asciiTheme="minorHAnsi" w:hAnsiTheme="minorHAnsi" w:cstheme="minorHAnsi"/>
          <w:sz w:val="24"/>
          <w:lang w:val="en-GB"/>
        </w:rPr>
      </w:pPr>
      <w:r w:rsidRPr="00D80C1D">
        <w:rPr>
          <w:rFonts w:asciiTheme="minorHAnsi" w:hAnsiTheme="minorHAnsi" w:cstheme="minorHAnsi"/>
          <w:sz w:val="24"/>
          <w:lang w:val="en-GB"/>
        </w:rPr>
        <w:t xml:space="preserve">The </w:t>
      </w:r>
      <w:r w:rsidR="00615AB6" w:rsidRPr="00D80C1D">
        <w:rPr>
          <w:rFonts w:asciiTheme="minorHAnsi" w:hAnsiTheme="minorHAnsi" w:cstheme="minorHAnsi"/>
          <w:sz w:val="24"/>
          <w:lang w:val="en-GB"/>
        </w:rPr>
        <w:t>Keeping Children Safe</w:t>
      </w:r>
      <w:r w:rsidRPr="00D80C1D">
        <w:rPr>
          <w:rFonts w:asciiTheme="minorHAnsi" w:hAnsiTheme="minorHAnsi" w:cstheme="minorHAnsi"/>
          <w:sz w:val="24"/>
          <w:lang w:val="en-GB"/>
        </w:rPr>
        <w:t xml:space="preserve"> in Education document can be found at the following link:  </w:t>
      </w:r>
      <w:hyperlink r:id="rId19" w:history="1">
        <w:r w:rsidR="00400B7F" w:rsidRPr="00D80C1D">
          <w:rPr>
            <w:rStyle w:val="Hyperlink"/>
            <w:rFonts w:asciiTheme="minorHAnsi" w:hAnsiTheme="minorHAnsi" w:cstheme="minorHAnsi"/>
            <w:sz w:val="24"/>
            <w:u w:val="none"/>
            <w:lang w:val="en-GB"/>
          </w:rPr>
          <w:t>https://www.gov.uk/government/publications/keeping-children-safe-in-education--2</w:t>
        </w:r>
      </w:hyperlink>
    </w:p>
    <w:p w14:paraId="0D8E2ACE" w14:textId="77777777" w:rsidR="003A6E6D" w:rsidRPr="00D80C1D" w:rsidRDefault="003A6E6D" w:rsidP="00DE1821">
      <w:pPr>
        <w:ind w:left="1440" w:hanging="2160"/>
        <w:rPr>
          <w:rFonts w:asciiTheme="minorHAnsi" w:hAnsiTheme="minorHAnsi" w:cstheme="minorHAnsi"/>
          <w:sz w:val="24"/>
          <w:lang w:val="en-GB"/>
        </w:rPr>
      </w:pPr>
    </w:p>
    <w:p w14:paraId="0D8E2ACF" w14:textId="77777777" w:rsidR="003A6E6D" w:rsidRPr="00D80C1D" w:rsidRDefault="003A6E6D">
      <w:pPr>
        <w:rPr>
          <w:rFonts w:asciiTheme="minorHAnsi" w:hAnsiTheme="minorHAnsi" w:cstheme="minorHAnsi"/>
          <w:lang w:val="en-GB"/>
        </w:rPr>
        <w:sectPr w:rsidR="003A6E6D" w:rsidRPr="00D80C1D" w:rsidSect="00867776">
          <w:headerReference w:type="default" r:id="rId20"/>
          <w:footerReference w:type="default" r:id="rId21"/>
          <w:footerReference w:type="first" r:id="rId22"/>
          <w:pgSz w:w="12240" w:h="15840" w:code="1"/>
          <w:pgMar w:top="1134" w:right="1701" w:bottom="993" w:left="1418" w:header="720" w:footer="720" w:gutter="0"/>
          <w:cols w:space="720"/>
          <w:titlePg/>
        </w:sectPr>
      </w:pPr>
    </w:p>
    <w:p w14:paraId="0D8E2AD0" w14:textId="77777777" w:rsidR="003A6E6D" w:rsidRPr="00D80C1D" w:rsidRDefault="003A6E6D">
      <w:pPr>
        <w:pStyle w:val="Title"/>
        <w:jc w:val="right"/>
        <w:rPr>
          <w:rFonts w:asciiTheme="minorHAnsi" w:hAnsiTheme="minorHAnsi" w:cstheme="minorHAnsi"/>
          <w:sz w:val="28"/>
        </w:rPr>
      </w:pPr>
      <w:r w:rsidRPr="00D80C1D">
        <w:rPr>
          <w:rFonts w:asciiTheme="minorHAnsi" w:hAnsiTheme="minorHAnsi" w:cstheme="minorHAnsi"/>
          <w:sz w:val="28"/>
        </w:rPr>
        <w:t>APPENDIX 1</w:t>
      </w:r>
    </w:p>
    <w:p w14:paraId="0D8E2AD1" w14:textId="77777777" w:rsidR="003A6E6D" w:rsidRPr="00D80C1D" w:rsidRDefault="003A6E6D">
      <w:pPr>
        <w:pStyle w:val="Title"/>
        <w:rPr>
          <w:rFonts w:asciiTheme="minorHAnsi" w:hAnsiTheme="minorHAnsi" w:cstheme="minorHAnsi"/>
          <w:sz w:val="22"/>
        </w:rPr>
      </w:pPr>
      <w:r w:rsidRPr="00D80C1D">
        <w:rPr>
          <w:rFonts w:asciiTheme="minorHAnsi" w:hAnsiTheme="minorHAnsi" w:cstheme="minorHAnsi"/>
          <w:sz w:val="22"/>
        </w:rPr>
        <w:t xml:space="preserve">RISK ASSESSMENT - CONSIDERATION OF COMMENCEMENT OF EMPLOYMENT PRIOR TO </w:t>
      </w:r>
      <w:r w:rsidR="00490CF6" w:rsidRPr="00D80C1D">
        <w:rPr>
          <w:rFonts w:asciiTheme="minorHAnsi" w:hAnsiTheme="minorHAnsi" w:cstheme="minorHAnsi"/>
          <w:sz w:val="22"/>
        </w:rPr>
        <w:t xml:space="preserve">DBS </w:t>
      </w:r>
      <w:r w:rsidRPr="00D80C1D">
        <w:rPr>
          <w:rFonts w:asciiTheme="minorHAnsi" w:hAnsiTheme="minorHAnsi" w:cstheme="minorHAnsi"/>
          <w:sz w:val="22"/>
        </w:rPr>
        <w:t>CLEARANCE</w:t>
      </w:r>
    </w:p>
    <w:p w14:paraId="0D8E2AD2" w14:textId="77777777" w:rsidR="003A6E6D" w:rsidRPr="00D80C1D" w:rsidRDefault="003A6E6D">
      <w:pPr>
        <w:pStyle w:val="Title"/>
        <w:rPr>
          <w:rFonts w:asciiTheme="minorHAnsi" w:hAnsiTheme="minorHAnsi" w:cstheme="minorHAn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402"/>
        <w:gridCol w:w="4003"/>
        <w:gridCol w:w="3544"/>
      </w:tblGrid>
      <w:tr w:rsidR="003A6E6D" w:rsidRPr="00D80C1D" w14:paraId="0D8E2AD7" w14:textId="77777777" w:rsidTr="00DE1821">
        <w:tc>
          <w:tcPr>
            <w:tcW w:w="3261" w:type="dxa"/>
          </w:tcPr>
          <w:p w14:paraId="0D8E2AD3" w14:textId="77777777" w:rsidR="003A6E6D" w:rsidRPr="00D80C1D" w:rsidRDefault="003A6E6D">
            <w:pPr>
              <w:rPr>
                <w:rFonts w:asciiTheme="minorHAnsi" w:hAnsiTheme="minorHAnsi" w:cstheme="minorHAnsi"/>
                <w:b/>
                <w:lang w:val="en-GB"/>
              </w:rPr>
            </w:pPr>
            <w:r w:rsidRPr="00D80C1D">
              <w:rPr>
                <w:rFonts w:asciiTheme="minorHAnsi" w:hAnsiTheme="minorHAnsi" w:cstheme="minorHAnsi"/>
                <w:b/>
                <w:lang w:val="en-GB"/>
              </w:rPr>
              <w:t>Name of prospective employee:</w:t>
            </w:r>
          </w:p>
        </w:tc>
        <w:tc>
          <w:tcPr>
            <w:tcW w:w="3402" w:type="dxa"/>
          </w:tcPr>
          <w:p w14:paraId="0D8E2AD4" w14:textId="77777777" w:rsidR="003A6E6D" w:rsidRPr="00D80C1D" w:rsidRDefault="003A6E6D">
            <w:pPr>
              <w:rPr>
                <w:rFonts w:asciiTheme="minorHAnsi" w:hAnsiTheme="minorHAnsi" w:cstheme="minorHAnsi"/>
                <w:lang w:val="en-GB"/>
              </w:rPr>
            </w:pPr>
          </w:p>
        </w:tc>
        <w:tc>
          <w:tcPr>
            <w:tcW w:w="4003" w:type="dxa"/>
          </w:tcPr>
          <w:p w14:paraId="0D8E2AD5" w14:textId="3236A150" w:rsidR="003A6E6D" w:rsidRPr="00D80C1D" w:rsidRDefault="003A6E6D" w:rsidP="004049EE">
            <w:pPr>
              <w:rPr>
                <w:rFonts w:asciiTheme="minorHAnsi" w:hAnsiTheme="minorHAnsi" w:cstheme="minorHAnsi"/>
                <w:b/>
                <w:lang w:val="en-GB"/>
              </w:rPr>
            </w:pPr>
            <w:r w:rsidRPr="00D80C1D">
              <w:rPr>
                <w:rFonts w:asciiTheme="minorHAnsi" w:hAnsiTheme="minorHAnsi" w:cstheme="minorHAnsi"/>
                <w:b/>
                <w:lang w:val="en-GB"/>
              </w:rPr>
              <w:t>Name of Head Teacher/</w:t>
            </w:r>
            <w:r w:rsidR="00DA1DFF" w:rsidRPr="00D80C1D">
              <w:rPr>
                <w:rFonts w:asciiTheme="minorHAnsi" w:hAnsiTheme="minorHAnsi" w:cstheme="minorHAnsi"/>
                <w:b/>
                <w:lang w:val="en-GB"/>
              </w:rPr>
              <w:t xml:space="preserve"> Director/Executive Director</w:t>
            </w:r>
            <w:r w:rsidRPr="00D80C1D">
              <w:rPr>
                <w:rFonts w:asciiTheme="minorHAnsi" w:hAnsiTheme="minorHAnsi" w:cstheme="minorHAnsi"/>
                <w:b/>
                <w:lang w:val="en-GB"/>
              </w:rPr>
              <w:t>:</w:t>
            </w:r>
          </w:p>
        </w:tc>
        <w:tc>
          <w:tcPr>
            <w:tcW w:w="3544" w:type="dxa"/>
          </w:tcPr>
          <w:p w14:paraId="0D8E2AD6" w14:textId="77777777" w:rsidR="003A6E6D" w:rsidRPr="00D80C1D" w:rsidRDefault="003A6E6D">
            <w:pPr>
              <w:rPr>
                <w:rFonts w:asciiTheme="minorHAnsi" w:hAnsiTheme="minorHAnsi" w:cstheme="minorHAnsi"/>
                <w:sz w:val="22"/>
                <w:lang w:val="en-GB"/>
              </w:rPr>
            </w:pPr>
          </w:p>
        </w:tc>
      </w:tr>
      <w:tr w:rsidR="003A6E6D" w:rsidRPr="00D80C1D" w14:paraId="0D8E2ADC" w14:textId="77777777" w:rsidTr="00DE1821">
        <w:tc>
          <w:tcPr>
            <w:tcW w:w="3261" w:type="dxa"/>
          </w:tcPr>
          <w:p w14:paraId="0D8E2AD8" w14:textId="77777777" w:rsidR="003A6E6D" w:rsidRPr="00D80C1D" w:rsidRDefault="003A6E6D">
            <w:pPr>
              <w:rPr>
                <w:rFonts w:asciiTheme="minorHAnsi" w:hAnsiTheme="minorHAnsi" w:cstheme="minorHAnsi"/>
                <w:b/>
                <w:lang w:val="en-GB"/>
              </w:rPr>
            </w:pPr>
            <w:r w:rsidRPr="00D80C1D">
              <w:rPr>
                <w:rFonts w:asciiTheme="minorHAnsi" w:hAnsiTheme="minorHAnsi" w:cstheme="minorHAnsi"/>
                <w:b/>
                <w:lang w:val="en-GB"/>
              </w:rPr>
              <w:t>Proposed Post Title:</w:t>
            </w:r>
          </w:p>
        </w:tc>
        <w:tc>
          <w:tcPr>
            <w:tcW w:w="3402" w:type="dxa"/>
          </w:tcPr>
          <w:p w14:paraId="0D8E2AD9" w14:textId="77777777" w:rsidR="003A6E6D" w:rsidRPr="00D80C1D" w:rsidRDefault="003A6E6D">
            <w:pPr>
              <w:rPr>
                <w:rFonts w:asciiTheme="minorHAnsi" w:hAnsiTheme="minorHAnsi" w:cstheme="minorHAnsi"/>
                <w:lang w:val="en-GB"/>
              </w:rPr>
            </w:pPr>
          </w:p>
        </w:tc>
        <w:tc>
          <w:tcPr>
            <w:tcW w:w="4003" w:type="dxa"/>
          </w:tcPr>
          <w:p w14:paraId="0D8E2ADA" w14:textId="77777777" w:rsidR="003A6E6D" w:rsidRPr="00D80C1D" w:rsidRDefault="003A6E6D">
            <w:pPr>
              <w:rPr>
                <w:rFonts w:asciiTheme="minorHAnsi" w:hAnsiTheme="minorHAnsi" w:cstheme="minorHAnsi"/>
                <w:b/>
                <w:lang w:val="en-GB"/>
              </w:rPr>
            </w:pPr>
            <w:r w:rsidRPr="00D80C1D">
              <w:rPr>
                <w:rFonts w:asciiTheme="minorHAnsi" w:hAnsiTheme="minorHAnsi" w:cstheme="minorHAnsi"/>
                <w:b/>
                <w:lang w:val="en-GB"/>
              </w:rPr>
              <w:t>Date of Risk Assessment:</w:t>
            </w:r>
          </w:p>
        </w:tc>
        <w:tc>
          <w:tcPr>
            <w:tcW w:w="3544" w:type="dxa"/>
          </w:tcPr>
          <w:p w14:paraId="0D8E2ADB" w14:textId="77777777" w:rsidR="003A6E6D" w:rsidRPr="00D80C1D" w:rsidRDefault="003A6E6D">
            <w:pPr>
              <w:rPr>
                <w:rFonts w:asciiTheme="minorHAnsi" w:hAnsiTheme="minorHAnsi" w:cstheme="minorHAnsi"/>
                <w:sz w:val="22"/>
                <w:lang w:val="en-GB"/>
              </w:rPr>
            </w:pPr>
          </w:p>
        </w:tc>
      </w:tr>
      <w:tr w:rsidR="003A6E6D" w:rsidRPr="00D80C1D" w14:paraId="0D8E2AE0" w14:textId="77777777" w:rsidTr="00DE1821">
        <w:trPr>
          <w:cantSplit/>
        </w:trPr>
        <w:tc>
          <w:tcPr>
            <w:tcW w:w="3261" w:type="dxa"/>
          </w:tcPr>
          <w:p w14:paraId="0D8E2ADD" w14:textId="77777777" w:rsidR="003A6E6D" w:rsidRPr="00D80C1D" w:rsidRDefault="003A6E6D">
            <w:pPr>
              <w:rPr>
                <w:rFonts w:asciiTheme="minorHAnsi" w:hAnsiTheme="minorHAnsi" w:cstheme="minorHAnsi"/>
                <w:b/>
                <w:lang w:val="en-GB"/>
              </w:rPr>
            </w:pPr>
            <w:r w:rsidRPr="00D80C1D">
              <w:rPr>
                <w:rFonts w:asciiTheme="minorHAnsi" w:hAnsiTheme="minorHAnsi" w:cstheme="minorHAnsi"/>
                <w:b/>
                <w:lang w:val="en-GB"/>
              </w:rPr>
              <w:t>Service/School:</w:t>
            </w:r>
          </w:p>
        </w:tc>
        <w:tc>
          <w:tcPr>
            <w:tcW w:w="3402" w:type="dxa"/>
          </w:tcPr>
          <w:p w14:paraId="0D8E2ADE" w14:textId="77777777" w:rsidR="003A6E6D" w:rsidRPr="00D80C1D" w:rsidRDefault="003A6E6D">
            <w:pPr>
              <w:rPr>
                <w:rFonts w:asciiTheme="minorHAnsi" w:hAnsiTheme="minorHAnsi" w:cstheme="minorHAnsi"/>
                <w:lang w:val="en-GB"/>
              </w:rPr>
            </w:pPr>
          </w:p>
        </w:tc>
        <w:tc>
          <w:tcPr>
            <w:tcW w:w="7547" w:type="dxa"/>
            <w:gridSpan w:val="2"/>
          </w:tcPr>
          <w:p w14:paraId="0D8E2ADF" w14:textId="77777777" w:rsidR="003A6E6D" w:rsidRPr="00D80C1D" w:rsidRDefault="003A6E6D">
            <w:pPr>
              <w:rPr>
                <w:rFonts w:asciiTheme="minorHAnsi" w:hAnsiTheme="minorHAnsi" w:cstheme="minorHAnsi"/>
                <w:sz w:val="22"/>
                <w:lang w:val="en-GB"/>
              </w:rPr>
            </w:pPr>
          </w:p>
        </w:tc>
      </w:tr>
    </w:tbl>
    <w:p w14:paraId="0D8E2AE1" w14:textId="77777777" w:rsidR="003A6E6D" w:rsidRPr="00D80C1D" w:rsidRDefault="003A6E6D" w:rsidP="003A4496">
      <w:pPr>
        <w:pStyle w:val="Title"/>
        <w:jc w:val="left"/>
        <w:rPr>
          <w:rFonts w:asciiTheme="minorHAnsi" w:hAnsiTheme="minorHAnsi" w:cstheme="minorHAnsi"/>
          <w:b w:val="0"/>
          <w:sz w:val="20"/>
        </w:rPr>
      </w:pPr>
    </w:p>
    <w:p w14:paraId="0D8E2AE2" w14:textId="77777777" w:rsidR="003A6E6D" w:rsidRPr="00D80C1D" w:rsidRDefault="003A6E6D" w:rsidP="003A4496">
      <w:pPr>
        <w:pStyle w:val="Title"/>
        <w:jc w:val="left"/>
        <w:rPr>
          <w:rFonts w:asciiTheme="minorHAnsi" w:hAnsiTheme="minorHAnsi" w:cstheme="minorHAnsi"/>
          <w:b w:val="0"/>
          <w:sz w:val="20"/>
        </w:rPr>
      </w:pPr>
      <w:r w:rsidRPr="00D80C1D">
        <w:rPr>
          <w:rFonts w:asciiTheme="minorHAnsi" w:hAnsiTheme="minorHAnsi" w:cstheme="minorHAnsi"/>
          <w:b w:val="0"/>
          <w:sz w:val="20"/>
        </w:rPr>
        <w:t>RECORD OF FINDINGS</w:t>
      </w:r>
      <w:r w:rsidRPr="00D80C1D">
        <w:rPr>
          <w:rFonts w:asciiTheme="minorHAnsi" w:hAnsiTheme="minorHAnsi" w:cstheme="minorHAnsi"/>
          <w:sz w:val="20"/>
        </w:rPr>
        <w:t xml:space="preserve"> </w:t>
      </w:r>
      <w:r w:rsidRPr="00D80C1D">
        <w:rPr>
          <w:rFonts w:asciiTheme="minorHAnsi" w:hAnsiTheme="minorHAnsi" w:cstheme="minorHAnsi"/>
          <w:b w:val="0"/>
          <w:sz w:val="20"/>
        </w:rPr>
        <w:t>– Should be completed in conjunction with the risk assessment key questions contain within the Policy on Safe Recruitment &amp; Vetting</w:t>
      </w:r>
    </w:p>
    <w:p w14:paraId="0D8E2AE3" w14:textId="77777777" w:rsidR="003A6E6D" w:rsidRPr="00D80C1D" w:rsidRDefault="003A4496">
      <w:pPr>
        <w:pStyle w:val="Title"/>
        <w:ind w:hanging="709"/>
        <w:jc w:val="left"/>
        <w:rPr>
          <w:rFonts w:asciiTheme="minorHAnsi" w:hAnsiTheme="minorHAnsi" w:cstheme="minorHAnsi"/>
          <w:b w:val="0"/>
          <w:sz w:val="20"/>
        </w:rPr>
      </w:pPr>
      <w:r w:rsidRPr="00D80C1D">
        <w:rPr>
          <w:rFonts w:asciiTheme="minorHAnsi" w:hAnsiTheme="minorHAnsi" w:cstheme="minorHAnsi"/>
          <w:b w:val="0"/>
          <w:noProof/>
          <w:sz w:val="20"/>
          <w:lang w:eastAsia="en-GB"/>
        </w:rPr>
        <mc:AlternateContent>
          <mc:Choice Requires="wps">
            <w:drawing>
              <wp:anchor distT="0" distB="0" distL="114300" distR="114300" simplePos="0" relativeHeight="251631616" behindDoc="0" locked="0" layoutInCell="0" allowOverlap="1" wp14:anchorId="0D8E2CE1" wp14:editId="0D8E2CE2">
                <wp:simplePos x="0" y="0"/>
                <wp:positionH relativeFrom="column">
                  <wp:posOffset>-83185</wp:posOffset>
                </wp:positionH>
                <wp:positionV relativeFrom="paragraph">
                  <wp:posOffset>131445</wp:posOffset>
                </wp:positionV>
                <wp:extent cx="2926080" cy="1828800"/>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828800"/>
                        </a:xfrm>
                        <a:prstGeom prst="rect">
                          <a:avLst/>
                        </a:prstGeom>
                        <a:solidFill>
                          <a:srgbClr val="FFFFFF"/>
                        </a:solidFill>
                        <a:ln w="9525">
                          <a:solidFill>
                            <a:srgbClr val="000000"/>
                          </a:solidFill>
                          <a:miter lim="800000"/>
                          <a:headEnd/>
                          <a:tailEnd/>
                        </a:ln>
                      </wps:spPr>
                      <wps:txbx>
                        <w:txbxContent>
                          <w:p w14:paraId="0D8E2D52" w14:textId="77777777" w:rsidR="00D80949" w:rsidRDefault="00D80949">
                            <w:pPr>
                              <w:pStyle w:val="BodyText"/>
                              <w:rPr>
                                <w:rFonts w:ascii="Arial" w:hAnsi="Arial"/>
                                <w:sz w:val="20"/>
                                <w:u w:val="single"/>
                              </w:rPr>
                            </w:pPr>
                            <w:r>
                              <w:rPr>
                                <w:rFonts w:ascii="Arial" w:hAnsi="Arial"/>
                                <w:sz w:val="20"/>
                                <w:u w:val="single"/>
                              </w:rPr>
                              <w:t>Reasons for considering commencement of employment prior to receiving clearance:</w:t>
                            </w:r>
                          </w:p>
                          <w:p w14:paraId="0D8E2D53" w14:textId="77777777" w:rsidR="00D80949" w:rsidRDefault="00D80949">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E2CE1" id="_x0000_t202" coordsize="21600,21600" o:spt="202" path="m,l,21600r21600,l21600,xe">
                <v:stroke joinstyle="miter"/>
                <v:path gradientshapeok="t" o:connecttype="rect"/>
              </v:shapetype>
              <v:shape id="Text Box 2" o:spid="_x0000_s1026" type="#_x0000_t202" style="position:absolute;margin-left:-6.55pt;margin-top:10.35pt;width:230.4pt;height:2in;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" o:allowincell="f">
                <v:textbox>
                  <w:txbxContent>
                    <w:p w14:paraId="0D8E2D52" w14:textId="77777777" w:rsidR="00D80949" w:rsidRDefault="00D80949">
                      <w:pPr>
                        <w:pStyle w:val="BodyText"/>
                        <w:rPr>
                          <w:rFonts w:ascii="Arial" w:hAnsi="Arial"/>
                          <w:sz w:val="20"/>
                          <w:u w:val="single"/>
                        </w:rPr>
                      </w:pPr>
                      <w:r>
                        <w:rPr>
                          <w:rFonts w:ascii="Arial" w:hAnsi="Arial"/>
                          <w:sz w:val="20"/>
                          <w:u w:val="single"/>
                        </w:rPr>
                        <w:t>Reasons for considering commencement of employment prior to receiving clearance:</w:t>
                      </w:r>
                    </w:p>
                    <w:p w14:paraId="0D8E2D53" w14:textId="77777777" w:rsidR="00D80949" w:rsidRDefault="00D80949">
                      <w:pPr>
                        <w:rPr>
                          <w:u w:val="single"/>
                        </w:rPr>
                      </w:pPr>
                    </w:p>
                  </w:txbxContent>
                </v:textbox>
              </v:shape>
            </w:pict>
          </mc:Fallback>
        </mc:AlternateContent>
      </w:r>
      <w:r w:rsidRPr="00D80C1D">
        <w:rPr>
          <w:rFonts w:asciiTheme="minorHAnsi" w:hAnsiTheme="minorHAnsi" w:cstheme="minorHAnsi"/>
          <w:b w:val="0"/>
          <w:noProof/>
          <w:sz w:val="20"/>
          <w:lang w:eastAsia="en-GB"/>
        </w:rPr>
        <mc:AlternateContent>
          <mc:Choice Requires="wps">
            <w:drawing>
              <wp:anchor distT="0" distB="0" distL="114300" distR="114300" simplePos="0" relativeHeight="251633664" behindDoc="0" locked="0" layoutInCell="0" allowOverlap="1" wp14:anchorId="0D8E2CE3" wp14:editId="0D8E2CE4">
                <wp:simplePos x="0" y="0"/>
                <wp:positionH relativeFrom="column">
                  <wp:posOffset>5951855</wp:posOffset>
                </wp:positionH>
                <wp:positionV relativeFrom="paragraph">
                  <wp:posOffset>131445</wp:posOffset>
                </wp:positionV>
                <wp:extent cx="2926080" cy="1828800"/>
                <wp:effectExtent l="0" t="0" r="0" b="0"/>
                <wp:wrapNone/>
                <wp:docPr id="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828800"/>
                        </a:xfrm>
                        <a:prstGeom prst="rect">
                          <a:avLst/>
                        </a:prstGeom>
                        <a:solidFill>
                          <a:srgbClr val="FFFFFF"/>
                        </a:solidFill>
                        <a:ln w="9525">
                          <a:solidFill>
                            <a:srgbClr val="000000"/>
                          </a:solidFill>
                          <a:miter lim="800000"/>
                          <a:headEnd/>
                          <a:tailEnd/>
                        </a:ln>
                      </wps:spPr>
                      <wps:txbx>
                        <w:txbxContent>
                          <w:p w14:paraId="0D8E2D54" w14:textId="77777777" w:rsidR="00D80949" w:rsidRDefault="00D80949">
                            <w:pPr>
                              <w:rPr>
                                <w:rFonts w:ascii="Arial" w:hAnsi="Arial"/>
                                <w:u w:val="single"/>
                              </w:rPr>
                            </w:pPr>
                            <w:r>
                              <w:rPr>
                                <w:rFonts w:ascii="Arial" w:hAnsi="Arial"/>
                                <w:u w:val="single"/>
                              </w:rPr>
                              <w:t>Level of access during “waiting period”:</w:t>
                            </w:r>
                          </w:p>
                          <w:p w14:paraId="0D8E2D55" w14:textId="77777777" w:rsidR="00D80949" w:rsidRDefault="00D809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E3" id="Text Box 4" o:spid="_x0000_s1027" type="#_x0000_t202" style="position:absolute;margin-left:468.65pt;margin-top:10.35pt;width:230.4pt;height:2in;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" o:allowincell="f">
                <v:textbox>
                  <w:txbxContent>
                    <w:p w14:paraId="0D8E2D54" w14:textId="77777777" w:rsidR="00D80949" w:rsidRDefault="00D80949">
                      <w:pPr>
                        <w:rPr>
                          <w:rFonts w:ascii="Arial" w:hAnsi="Arial"/>
                          <w:u w:val="single"/>
                        </w:rPr>
                      </w:pPr>
                      <w:r>
                        <w:rPr>
                          <w:rFonts w:ascii="Arial" w:hAnsi="Arial"/>
                          <w:u w:val="single"/>
                        </w:rPr>
                        <w:t>Level of access during “waiting period”:</w:t>
                      </w:r>
                    </w:p>
                    <w:p w14:paraId="0D8E2D55" w14:textId="77777777" w:rsidR="00D80949" w:rsidRDefault="00D80949"/>
                  </w:txbxContent>
                </v:textbox>
              </v:shape>
            </w:pict>
          </mc:Fallback>
        </mc:AlternateContent>
      </w:r>
      <w:r w:rsidRPr="00D80C1D">
        <w:rPr>
          <w:rFonts w:asciiTheme="minorHAnsi" w:hAnsiTheme="minorHAnsi" w:cstheme="minorHAnsi"/>
          <w:b w:val="0"/>
          <w:noProof/>
          <w:sz w:val="20"/>
          <w:lang w:eastAsia="en-GB"/>
        </w:rPr>
        <mc:AlternateContent>
          <mc:Choice Requires="wps">
            <w:drawing>
              <wp:anchor distT="0" distB="0" distL="114300" distR="114300" simplePos="0" relativeHeight="251632640" behindDoc="0" locked="0" layoutInCell="0" allowOverlap="1" wp14:anchorId="0D8E2CE5" wp14:editId="0D8E2CE6">
                <wp:simplePos x="0" y="0"/>
                <wp:positionH relativeFrom="column">
                  <wp:posOffset>2842895</wp:posOffset>
                </wp:positionH>
                <wp:positionV relativeFrom="paragraph">
                  <wp:posOffset>131445</wp:posOffset>
                </wp:positionV>
                <wp:extent cx="3108960" cy="1828800"/>
                <wp:effectExtent l="0" t="0" r="0" b="0"/>
                <wp:wrapNone/>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828800"/>
                        </a:xfrm>
                        <a:prstGeom prst="rect">
                          <a:avLst/>
                        </a:prstGeom>
                        <a:solidFill>
                          <a:srgbClr val="FFFFFF"/>
                        </a:solidFill>
                        <a:ln w="9525">
                          <a:solidFill>
                            <a:srgbClr val="000000"/>
                          </a:solidFill>
                          <a:miter lim="800000"/>
                          <a:headEnd/>
                          <a:tailEnd/>
                        </a:ln>
                      </wps:spPr>
                      <wps:txbx>
                        <w:txbxContent>
                          <w:p w14:paraId="0D8E2D56" w14:textId="77777777" w:rsidR="00D80949" w:rsidRDefault="00D80949">
                            <w:pPr>
                              <w:pStyle w:val="Header"/>
                              <w:tabs>
                                <w:tab w:val="clear" w:pos="4153"/>
                                <w:tab w:val="clear" w:pos="8306"/>
                              </w:tabs>
                              <w:rPr>
                                <w:rFonts w:ascii="Comic Sans MS" w:hAnsi="Comic Sans MS"/>
                              </w:rPr>
                            </w:pPr>
                            <w:r>
                              <w:rPr>
                                <w:rFonts w:ascii="Arial" w:hAnsi="Arial"/>
                                <w:u w:val="single"/>
                              </w:rPr>
                              <w:t>Consequences, to service delivery, of waiting for clearance: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E5" id="Text Box 3" o:spid="_x0000_s1028" type="#_x0000_t202" style="position:absolute;margin-left:223.85pt;margin-top:10.35pt;width:244.8pt;height:2in;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" o:allowincell="f">
                <v:textbox>
                  <w:txbxContent>
                    <w:p w14:paraId="0D8E2D56" w14:textId="77777777" w:rsidR="00D80949" w:rsidRDefault="00D80949">
                      <w:pPr>
                        <w:pStyle w:val="Header"/>
                        <w:tabs>
                          <w:tab w:val="clear" w:pos="4153"/>
                          <w:tab w:val="clear" w:pos="8306"/>
                        </w:tabs>
                        <w:rPr>
                          <w:rFonts w:ascii="Comic Sans MS" w:hAnsi="Comic Sans MS"/>
                        </w:rPr>
                      </w:pPr>
                      <w:r>
                        <w:rPr>
                          <w:rFonts w:ascii="Arial" w:hAnsi="Arial"/>
                          <w:u w:val="single"/>
                        </w:rPr>
                        <w:t>Consequences, to service delivery, of waiting for clearance:</w:t>
                      </w:r>
                    </w:p>
                  </w:txbxContent>
                </v:textbox>
              </v:shape>
            </w:pict>
          </mc:Fallback>
        </mc:AlternateContent>
      </w:r>
    </w:p>
    <w:p w14:paraId="0D8E2AE4" w14:textId="77777777" w:rsidR="003A6E6D" w:rsidRPr="00D80C1D" w:rsidRDefault="003A6E6D">
      <w:pPr>
        <w:pStyle w:val="Title"/>
        <w:ind w:hanging="709"/>
        <w:jc w:val="left"/>
        <w:rPr>
          <w:rFonts w:asciiTheme="minorHAnsi" w:hAnsiTheme="minorHAnsi" w:cstheme="minorHAnsi"/>
          <w:b w:val="0"/>
          <w:sz w:val="20"/>
        </w:rPr>
      </w:pPr>
    </w:p>
    <w:p w14:paraId="0D8E2AE5" w14:textId="77777777" w:rsidR="003A6E6D" w:rsidRPr="00D80C1D" w:rsidRDefault="003A6E6D">
      <w:pPr>
        <w:pStyle w:val="Title"/>
        <w:ind w:hanging="709"/>
        <w:jc w:val="left"/>
        <w:rPr>
          <w:rFonts w:asciiTheme="minorHAnsi" w:hAnsiTheme="minorHAnsi" w:cstheme="minorHAnsi"/>
          <w:b w:val="0"/>
          <w:sz w:val="20"/>
        </w:rPr>
      </w:pPr>
      <w:r w:rsidRPr="00D80C1D">
        <w:rPr>
          <w:rFonts w:asciiTheme="minorHAnsi" w:hAnsiTheme="minorHAnsi" w:cstheme="minorHAnsi"/>
          <w:b w:val="0"/>
          <w:sz w:val="20"/>
        </w:rPr>
        <w:tab/>
      </w:r>
    </w:p>
    <w:p w14:paraId="0D8E2AE6" w14:textId="77777777" w:rsidR="003A6E6D" w:rsidRPr="00D80C1D" w:rsidRDefault="003A6E6D">
      <w:pPr>
        <w:pStyle w:val="Title"/>
        <w:ind w:hanging="709"/>
        <w:jc w:val="left"/>
        <w:rPr>
          <w:rFonts w:asciiTheme="minorHAnsi" w:hAnsiTheme="minorHAnsi" w:cstheme="minorHAnsi"/>
          <w:b w:val="0"/>
          <w:sz w:val="20"/>
        </w:rPr>
      </w:pPr>
    </w:p>
    <w:p w14:paraId="0D8E2AE7" w14:textId="77777777" w:rsidR="003A6E6D" w:rsidRPr="00D80C1D" w:rsidRDefault="003A6E6D">
      <w:pPr>
        <w:pStyle w:val="Title"/>
        <w:ind w:hanging="709"/>
        <w:jc w:val="left"/>
        <w:rPr>
          <w:rFonts w:asciiTheme="minorHAnsi" w:hAnsiTheme="minorHAnsi" w:cstheme="minorHAnsi"/>
          <w:b w:val="0"/>
          <w:sz w:val="20"/>
        </w:rPr>
      </w:pPr>
    </w:p>
    <w:p w14:paraId="0D8E2AE8" w14:textId="77777777" w:rsidR="003A6E6D" w:rsidRPr="00D80C1D" w:rsidRDefault="003A6E6D">
      <w:pPr>
        <w:pStyle w:val="Title"/>
        <w:ind w:hanging="709"/>
        <w:jc w:val="left"/>
        <w:rPr>
          <w:rFonts w:asciiTheme="minorHAnsi" w:hAnsiTheme="minorHAnsi" w:cstheme="minorHAnsi"/>
          <w:b w:val="0"/>
          <w:sz w:val="20"/>
        </w:rPr>
      </w:pPr>
    </w:p>
    <w:p w14:paraId="0D8E2AE9" w14:textId="77777777" w:rsidR="003A6E6D" w:rsidRPr="00D80C1D" w:rsidRDefault="003A6E6D">
      <w:pPr>
        <w:pStyle w:val="Title"/>
        <w:ind w:hanging="709"/>
        <w:jc w:val="left"/>
        <w:rPr>
          <w:rFonts w:asciiTheme="minorHAnsi" w:hAnsiTheme="minorHAnsi" w:cstheme="minorHAnsi"/>
          <w:b w:val="0"/>
          <w:sz w:val="20"/>
        </w:rPr>
      </w:pPr>
    </w:p>
    <w:p w14:paraId="0D8E2AEA" w14:textId="77777777" w:rsidR="003A6E6D" w:rsidRPr="00D80C1D" w:rsidRDefault="003A6E6D">
      <w:pPr>
        <w:pStyle w:val="Title"/>
        <w:ind w:hanging="709"/>
        <w:jc w:val="left"/>
        <w:rPr>
          <w:rFonts w:asciiTheme="minorHAnsi" w:hAnsiTheme="minorHAnsi" w:cstheme="minorHAnsi"/>
          <w:b w:val="0"/>
          <w:sz w:val="20"/>
        </w:rPr>
      </w:pPr>
    </w:p>
    <w:p w14:paraId="0D8E2AEB" w14:textId="77777777" w:rsidR="003A6E6D" w:rsidRPr="00D80C1D" w:rsidRDefault="003A6E6D">
      <w:pPr>
        <w:pStyle w:val="Title"/>
        <w:ind w:hanging="709"/>
        <w:jc w:val="left"/>
        <w:rPr>
          <w:rFonts w:asciiTheme="minorHAnsi" w:hAnsiTheme="minorHAnsi" w:cstheme="minorHAnsi"/>
          <w:b w:val="0"/>
          <w:sz w:val="20"/>
        </w:rPr>
      </w:pPr>
    </w:p>
    <w:p w14:paraId="0D8E2AEC" w14:textId="77777777" w:rsidR="003A6E6D" w:rsidRPr="00D80C1D" w:rsidRDefault="003A6E6D">
      <w:pPr>
        <w:pStyle w:val="Title"/>
        <w:ind w:hanging="709"/>
        <w:jc w:val="left"/>
        <w:rPr>
          <w:rFonts w:asciiTheme="minorHAnsi" w:hAnsiTheme="minorHAnsi" w:cstheme="minorHAnsi"/>
          <w:b w:val="0"/>
          <w:sz w:val="20"/>
        </w:rPr>
      </w:pPr>
    </w:p>
    <w:p w14:paraId="0D8E2AED" w14:textId="77777777" w:rsidR="003A6E6D" w:rsidRPr="00D80C1D" w:rsidRDefault="003A6E6D">
      <w:pPr>
        <w:pStyle w:val="Title"/>
        <w:ind w:hanging="709"/>
        <w:jc w:val="left"/>
        <w:rPr>
          <w:rFonts w:asciiTheme="minorHAnsi" w:hAnsiTheme="minorHAnsi" w:cstheme="minorHAnsi"/>
          <w:b w:val="0"/>
          <w:sz w:val="20"/>
        </w:rPr>
      </w:pPr>
    </w:p>
    <w:p w14:paraId="0D8E2AEE" w14:textId="77777777" w:rsidR="003A6E6D" w:rsidRPr="00D80C1D" w:rsidRDefault="003A6E6D">
      <w:pPr>
        <w:pStyle w:val="Title"/>
        <w:ind w:hanging="709"/>
        <w:jc w:val="left"/>
        <w:rPr>
          <w:rFonts w:asciiTheme="minorHAnsi" w:hAnsiTheme="minorHAnsi" w:cstheme="minorHAnsi"/>
          <w:b w:val="0"/>
          <w:sz w:val="20"/>
        </w:rPr>
      </w:pPr>
    </w:p>
    <w:p w14:paraId="0D8E2AEF" w14:textId="77777777" w:rsidR="003A6E6D" w:rsidRPr="00D80C1D" w:rsidRDefault="003A6E6D">
      <w:pPr>
        <w:pStyle w:val="Title"/>
        <w:ind w:hanging="709"/>
        <w:jc w:val="left"/>
        <w:rPr>
          <w:rFonts w:asciiTheme="minorHAnsi" w:hAnsiTheme="minorHAnsi" w:cstheme="minorHAnsi"/>
          <w:b w:val="0"/>
          <w:sz w:val="20"/>
        </w:rPr>
      </w:pPr>
    </w:p>
    <w:p w14:paraId="0D8E2AF0" w14:textId="77777777" w:rsidR="003A6E6D" w:rsidRPr="00D80C1D" w:rsidRDefault="003A4496">
      <w:pPr>
        <w:pStyle w:val="Title"/>
        <w:ind w:hanging="709"/>
        <w:jc w:val="left"/>
        <w:rPr>
          <w:rFonts w:asciiTheme="minorHAnsi" w:hAnsiTheme="minorHAnsi" w:cstheme="minorHAnsi"/>
          <w:b w:val="0"/>
          <w:sz w:val="20"/>
        </w:rPr>
      </w:pPr>
      <w:r w:rsidRPr="00D80C1D">
        <w:rPr>
          <w:rFonts w:asciiTheme="minorHAnsi" w:hAnsiTheme="minorHAnsi" w:cstheme="minorHAnsi"/>
          <w:b w:val="0"/>
          <w:noProof/>
          <w:sz w:val="20"/>
          <w:lang w:eastAsia="en-GB"/>
        </w:rPr>
        <mc:AlternateContent>
          <mc:Choice Requires="wps">
            <w:drawing>
              <wp:anchor distT="0" distB="0" distL="114300" distR="114300" simplePos="0" relativeHeight="251635712" behindDoc="0" locked="0" layoutInCell="1" allowOverlap="1" wp14:anchorId="0D8E2CE7" wp14:editId="0D8E2CE8">
                <wp:simplePos x="0" y="0"/>
                <wp:positionH relativeFrom="column">
                  <wp:posOffset>2825750</wp:posOffset>
                </wp:positionH>
                <wp:positionV relativeFrom="paragraph">
                  <wp:posOffset>44450</wp:posOffset>
                </wp:positionV>
                <wp:extent cx="3108960" cy="1714500"/>
                <wp:effectExtent l="0" t="0" r="0" b="0"/>
                <wp:wrapNone/>
                <wp:docPr id="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714500"/>
                        </a:xfrm>
                        <a:prstGeom prst="rect">
                          <a:avLst/>
                        </a:prstGeom>
                        <a:solidFill>
                          <a:srgbClr val="FFFFFF"/>
                        </a:solidFill>
                        <a:ln w="9525">
                          <a:solidFill>
                            <a:srgbClr val="000000"/>
                          </a:solidFill>
                          <a:miter lim="800000"/>
                          <a:headEnd/>
                          <a:tailEnd/>
                        </a:ln>
                      </wps:spPr>
                      <wps:txbx>
                        <w:txbxContent>
                          <w:p w14:paraId="0D8E2D57" w14:textId="77777777" w:rsidR="00D80949" w:rsidRDefault="00D80949">
                            <w:pPr>
                              <w:rPr>
                                <w:rFonts w:ascii="Arial" w:hAnsi="Arial"/>
                                <w:u w:val="single"/>
                              </w:rPr>
                            </w:pPr>
                            <w:r>
                              <w:rPr>
                                <w:rFonts w:ascii="Arial" w:hAnsi="Arial"/>
                                <w:u w:val="single"/>
                              </w:rPr>
                              <w:t>Pre-employment checklist:</w:t>
                            </w:r>
                          </w:p>
                          <w:p w14:paraId="0D8E2D58" w14:textId="77777777" w:rsidR="00D80949" w:rsidRDefault="00D80949">
                            <w:pPr>
                              <w:rPr>
                                <w:rFonts w:ascii="Arial" w:hAnsi="Arial"/>
                              </w:rPr>
                            </w:pPr>
                            <w:r>
                              <w:rPr>
                                <w:rFonts w:ascii="Arial" w:hAnsi="Arial"/>
                              </w:rPr>
                              <w:t>Has barred lists been checked                      Y / N</w:t>
                            </w:r>
                          </w:p>
                          <w:p w14:paraId="0D8E2D59" w14:textId="77777777" w:rsidR="00D80949" w:rsidRDefault="00D80949">
                            <w:pPr>
                              <w:rPr>
                                <w:rFonts w:ascii="Arial" w:hAnsi="Arial"/>
                              </w:rPr>
                            </w:pPr>
                            <w:r>
                              <w:rPr>
                                <w:rFonts w:ascii="Arial" w:hAnsi="Arial"/>
                              </w:rPr>
                              <w:t>Has the employee left employment?             Y / N</w:t>
                            </w:r>
                          </w:p>
                          <w:p w14:paraId="0D8E2D5A" w14:textId="77777777" w:rsidR="00D80949" w:rsidRDefault="00D80949">
                            <w:pPr>
                              <w:rPr>
                                <w:rFonts w:ascii="Arial" w:hAnsi="Arial"/>
                              </w:rPr>
                            </w:pPr>
                            <w:r>
                              <w:rPr>
                                <w:rFonts w:ascii="Arial" w:hAnsi="Arial"/>
                              </w:rPr>
                              <w:t>Medical clearance received?                         Y / N</w:t>
                            </w:r>
                          </w:p>
                          <w:p w14:paraId="0D8E2D5B" w14:textId="77777777" w:rsidR="00D80949" w:rsidRDefault="00D80949">
                            <w:pPr>
                              <w:rPr>
                                <w:rFonts w:ascii="Arial" w:hAnsi="Arial"/>
                              </w:rPr>
                            </w:pPr>
                            <w:r>
                              <w:rPr>
                                <w:rFonts w:ascii="Arial" w:hAnsi="Arial"/>
                              </w:rPr>
                              <w:t>Asylum &amp; Immigration check completed?      Y / N</w:t>
                            </w:r>
                          </w:p>
                          <w:p w14:paraId="0D8E2D5C" w14:textId="77777777" w:rsidR="00D80949" w:rsidRDefault="00D80949">
                            <w:pPr>
                              <w:rPr>
                                <w:rFonts w:ascii="Arial" w:hAnsi="Arial"/>
                              </w:rPr>
                            </w:pPr>
                            <w:r>
                              <w:rPr>
                                <w:rFonts w:ascii="Arial" w:hAnsi="Arial"/>
                              </w:rPr>
                              <w:t>Qualifications verified?                                   Y / N</w:t>
                            </w:r>
                          </w:p>
                          <w:p w14:paraId="0D8E2D5D" w14:textId="77777777" w:rsidR="00D80949" w:rsidRDefault="00D80949">
                            <w:pPr>
                              <w:rPr>
                                <w:rFonts w:ascii="Arial" w:hAnsi="Arial"/>
                              </w:rPr>
                            </w:pPr>
                            <w:r>
                              <w:rPr>
                                <w:rFonts w:ascii="Arial" w:hAnsi="Arial"/>
                              </w:rPr>
                              <w:t>Professional Registration complete?              Y / N</w:t>
                            </w:r>
                          </w:p>
                          <w:p w14:paraId="0D8E2D5E" w14:textId="77777777" w:rsidR="00D80949" w:rsidRDefault="00D80949">
                            <w:pPr>
                              <w:rPr>
                                <w:rFonts w:ascii="Arial" w:hAnsi="Arial"/>
                              </w:rPr>
                            </w:pPr>
                            <w:r>
                              <w:rPr>
                                <w:rFonts w:ascii="Arial" w:hAnsi="Arial"/>
                              </w:rPr>
                              <w:t>References?                                                   Y / N</w:t>
                            </w:r>
                          </w:p>
                          <w:p w14:paraId="0D8E2D5F" w14:textId="77777777" w:rsidR="00D80949" w:rsidRDefault="00D80949">
                            <w:pPr>
                              <w:rPr>
                                <w:rFonts w:ascii="Arial" w:hAnsi="Arial"/>
                              </w:rPr>
                            </w:pPr>
                            <w:r>
                              <w:rPr>
                                <w:rFonts w:ascii="Arial" w:hAnsi="Arial"/>
                              </w:rPr>
                              <w:t xml:space="preserve">Satisfied with general background &amp; </w:t>
                            </w:r>
                          </w:p>
                          <w:p w14:paraId="0D8E2D60" w14:textId="77777777" w:rsidR="00D80949" w:rsidRDefault="00D80949">
                            <w:r>
                              <w:rPr>
                                <w:rFonts w:ascii="Arial" w:hAnsi="Arial"/>
                              </w:rPr>
                              <w:t>employment history checks                      Y / N</w:t>
                            </w:r>
                          </w:p>
                          <w:p w14:paraId="0D8E2D61" w14:textId="77777777" w:rsidR="00D80949" w:rsidRDefault="00D809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E7" id="Text Box 6" o:spid="_x0000_s1029" type="#_x0000_t202" style="position:absolute;margin-left:222.5pt;margin-top:3.5pt;width:244.8pt;height:1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">
                <v:textbox>
                  <w:txbxContent>
                    <w:p w14:paraId="0D8E2D57" w14:textId="77777777" w:rsidR="00D80949" w:rsidRDefault="00D80949">
                      <w:pPr>
                        <w:rPr>
                          <w:rFonts w:ascii="Arial" w:hAnsi="Arial"/>
                          <w:u w:val="single"/>
                        </w:rPr>
                      </w:pPr>
                      <w:r>
                        <w:rPr>
                          <w:rFonts w:ascii="Arial" w:hAnsi="Arial"/>
                          <w:u w:val="single"/>
                        </w:rPr>
                        <w:t>Pre-employment checklist:</w:t>
                      </w:r>
                    </w:p>
                    <w:p w14:paraId="0D8E2D58" w14:textId="77777777" w:rsidR="00D80949" w:rsidRDefault="00D80949">
                      <w:pPr>
                        <w:rPr>
                          <w:rFonts w:ascii="Arial" w:hAnsi="Arial"/>
                        </w:rPr>
                      </w:pPr>
                      <w:r>
                        <w:rPr>
                          <w:rFonts w:ascii="Arial" w:hAnsi="Arial"/>
                        </w:rPr>
                        <w:t>Has barred lists been checked                      Y / N</w:t>
                      </w:r>
                    </w:p>
                    <w:p w14:paraId="0D8E2D59" w14:textId="77777777" w:rsidR="00D80949" w:rsidRDefault="00D80949">
                      <w:pPr>
                        <w:rPr>
                          <w:rFonts w:ascii="Arial" w:hAnsi="Arial"/>
                        </w:rPr>
                      </w:pPr>
                      <w:r>
                        <w:rPr>
                          <w:rFonts w:ascii="Arial" w:hAnsi="Arial"/>
                        </w:rPr>
                        <w:t>Has the employee left employment?             Y / N</w:t>
                      </w:r>
                    </w:p>
                    <w:p w14:paraId="0D8E2D5A" w14:textId="77777777" w:rsidR="00D80949" w:rsidRDefault="00D80949">
                      <w:pPr>
                        <w:rPr>
                          <w:rFonts w:ascii="Arial" w:hAnsi="Arial"/>
                        </w:rPr>
                      </w:pPr>
                      <w:r>
                        <w:rPr>
                          <w:rFonts w:ascii="Arial" w:hAnsi="Arial"/>
                        </w:rPr>
                        <w:t>Medical clearance received?                         Y / N</w:t>
                      </w:r>
                    </w:p>
                    <w:p w14:paraId="0D8E2D5B" w14:textId="77777777" w:rsidR="00D80949" w:rsidRDefault="00D80949">
                      <w:pPr>
                        <w:rPr>
                          <w:rFonts w:ascii="Arial" w:hAnsi="Arial"/>
                        </w:rPr>
                      </w:pPr>
                      <w:r>
                        <w:rPr>
                          <w:rFonts w:ascii="Arial" w:hAnsi="Arial"/>
                        </w:rPr>
                        <w:t>Asylum &amp; Immigration check completed?      Y / N</w:t>
                      </w:r>
                    </w:p>
                    <w:p w14:paraId="0D8E2D5C" w14:textId="77777777" w:rsidR="00D80949" w:rsidRDefault="00D80949">
                      <w:pPr>
                        <w:rPr>
                          <w:rFonts w:ascii="Arial" w:hAnsi="Arial"/>
                        </w:rPr>
                      </w:pPr>
                      <w:r>
                        <w:rPr>
                          <w:rFonts w:ascii="Arial" w:hAnsi="Arial"/>
                        </w:rPr>
                        <w:t>Qualifications verified?                                   Y / N</w:t>
                      </w:r>
                    </w:p>
                    <w:p w14:paraId="0D8E2D5D" w14:textId="77777777" w:rsidR="00D80949" w:rsidRDefault="00D80949">
                      <w:pPr>
                        <w:rPr>
                          <w:rFonts w:ascii="Arial" w:hAnsi="Arial"/>
                        </w:rPr>
                      </w:pPr>
                      <w:r>
                        <w:rPr>
                          <w:rFonts w:ascii="Arial" w:hAnsi="Arial"/>
                        </w:rPr>
                        <w:t>Professional Registration complete?              Y / N</w:t>
                      </w:r>
                    </w:p>
                    <w:p w14:paraId="0D8E2D5E" w14:textId="77777777" w:rsidR="00D80949" w:rsidRDefault="00D80949">
                      <w:pPr>
                        <w:rPr>
                          <w:rFonts w:ascii="Arial" w:hAnsi="Arial"/>
                        </w:rPr>
                      </w:pPr>
                      <w:r>
                        <w:rPr>
                          <w:rFonts w:ascii="Arial" w:hAnsi="Arial"/>
                        </w:rPr>
                        <w:t>References?                                                   Y / N</w:t>
                      </w:r>
                    </w:p>
                    <w:p w14:paraId="0D8E2D5F" w14:textId="77777777" w:rsidR="00D80949" w:rsidRDefault="00D80949">
                      <w:pPr>
                        <w:rPr>
                          <w:rFonts w:ascii="Arial" w:hAnsi="Arial"/>
                        </w:rPr>
                      </w:pPr>
                      <w:r>
                        <w:rPr>
                          <w:rFonts w:ascii="Arial" w:hAnsi="Arial"/>
                        </w:rPr>
                        <w:t xml:space="preserve">Satisfied with general background &amp; </w:t>
                      </w:r>
                    </w:p>
                    <w:p w14:paraId="0D8E2D60" w14:textId="77777777" w:rsidR="00D80949" w:rsidRDefault="00D80949">
                      <w:r>
                        <w:rPr>
                          <w:rFonts w:ascii="Arial" w:hAnsi="Arial"/>
                        </w:rPr>
                        <w:t>employment history checks                      Y / N</w:t>
                      </w:r>
                    </w:p>
                    <w:p w14:paraId="0D8E2D61" w14:textId="77777777" w:rsidR="00D80949" w:rsidRDefault="00D80949"/>
                  </w:txbxContent>
                </v:textbox>
              </v:shape>
            </w:pict>
          </mc:Fallback>
        </mc:AlternateContent>
      </w:r>
      <w:r w:rsidRPr="00D80C1D">
        <w:rPr>
          <w:rFonts w:asciiTheme="minorHAnsi" w:hAnsiTheme="minorHAnsi" w:cstheme="minorHAnsi"/>
          <w:b w:val="0"/>
          <w:noProof/>
          <w:sz w:val="20"/>
          <w:lang w:eastAsia="en-GB"/>
        </w:rPr>
        <mc:AlternateContent>
          <mc:Choice Requires="wps">
            <w:drawing>
              <wp:anchor distT="0" distB="0" distL="114300" distR="114300" simplePos="0" relativeHeight="251636736" behindDoc="0" locked="0" layoutInCell="0" allowOverlap="1" wp14:anchorId="0D8E2CE9" wp14:editId="0D8E2CEA">
                <wp:simplePos x="0" y="0"/>
                <wp:positionH relativeFrom="column">
                  <wp:posOffset>5951855</wp:posOffset>
                </wp:positionH>
                <wp:positionV relativeFrom="paragraph">
                  <wp:posOffset>59055</wp:posOffset>
                </wp:positionV>
                <wp:extent cx="2926080" cy="1645920"/>
                <wp:effectExtent l="0" t="0" r="0" b="0"/>
                <wp:wrapNone/>
                <wp:docPr id="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645920"/>
                        </a:xfrm>
                        <a:prstGeom prst="rect">
                          <a:avLst/>
                        </a:prstGeom>
                        <a:solidFill>
                          <a:srgbClr val="FFFFFF"/>
                        </a:solidFill>
                        <a:ln w="9525">
                          <a:solidFill>
                            <a:srgbClr val="000000"/>
                          </a:solidFill>
                          <a:miter lim="800000"/>
                          <a:headEnd/>
                          <a:tailEnd/>
                        </a:ln>
                      </wps:spPr>
                      <wps:txbx>
                        <w:txbxContent>
                          <w:p w14:paraId="0D8E2D62" w14:textId="77777777" w:rsidR="00D80949" w:rsidRDefault="00D80949">
                            <w:pPr>
                              <w:rPr>
                                <w:rFonts w:ascii="Arial" w:hAnsi="Arial"/>
                                <w:u w:val="single"/>
                              </w:rPr>
                            </w:pPr>
                            <w:r>
                              <w:rPr>
                                <w:rFonts w:ascii="Arial" w:hAnsi="Arial"/>
                                <w:u w:val="single"/>
                              </w:rPr>
                              <w:t>Previous CRB clearance:</w:t>
                            </w:r>
                          </w:p>
                          <w:p w14:paraId="0D8E2D63" w14:textId="77777777" w:rsidR="00D80949" w:rsidRDefault="00D80949">
                            <w:pPr>
                              <w:rPr>
                                <w:rFonts w:ascii="Arial" w:hAnsi="Arial"/>
                              </w:rPr>
                            </w:pPr>
                          </w:p>
                          <w:p w14:paraId="0D8E2D64" w14:textId="77777777" w:rsidR="00D80949" w:rsidRDefault="00D80949">
                            <w:pPr>
                              <w:rPr>
                                <w:rFonts w:ascii="Arial" w:hAnsi="Arial"/>
                              </w:rPr>
                            </w:pPr>
                            <w:r>
                              <w:rPr>
                                <w:rFonts w:ascii="Arial" w:hAnsi="Arial"/>
                              </w:rPr>
                              <w:t>Is a previous disclosure available?             Y / N</w:t>
                            </w:r>
                          </w:p>
                          <w:p w14:paraId="0D8E2D65" w14:textId="77777777" w:rsidR="00D80949" w:rsidRDefault="00D80949">
                            <w:pPr>
                              <w:rPr>
                                <w:rFonts w:ascii="Arial" w:hAnsi="Arial"/>
                              </w:rPr>
                            </w:pPr>
                            <w:r>
                              <w:rPr>
                                <w:rFonts w:ascii="Arial" w:hAnsi="Arial"/>
                              </w:rPr>
                              <w:t>Has it been seen by you?                           Y / N</w:t>
                            </w:r>
                          </w:p>
                          <w:p w14:paraId="0D8E2D66" w14:textId="77777777" w:rsidR="00D80949" w:rsidRDefault="00D80949">
                            <w:pPr>
                              <w:rPr>
                                <w:rFonts w:ascii="Arial" w:hAnsi="Arial"/>
                              </w:rPr>
                            </w:pPr>
                          </w:p>
                          <w:p w14:paraId="0D8E2D67" w14:textId="77777777" w:rsidR="00D80949" w:rsidRDefault="00D80949">
                            <w:pPr>
                              <w:rPr>
                                <w:rFonts w:ascii="Arial" w:hAnsi="Arial"/>
                              </w:rPr>
                            </w:pPr>
                            <w:r>
                              <w:rPr>
                                <w:rFonts w:ascii="Arial" w:hAnsi="Arial"/>
                              </w:rPr>
                              <w:t>What is its date?        ____________________</w:t>
                            </w:r>
                          </w:p>
                          <w:p w14:paraId="0D8E2D68" w14:textId="77777777" w:rsidR="00D80949" w:rsidRDefault="00D80949">
                            <w:r>
                              <w:rPr>
                                <w:rFonts w:ascii="Arial" w:hAnsi="Arial"/>
                              </w:rPr>
                              <w:t>(see section on ‘Portability’ within Policy)</w:t>
                            </w:r>
                          </w:p>
                          <w:p w14:paraId="0D8E2D69" w14:textId="77777777" w:rsidR="00D80949" w:rsidRDefault="00D809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E9" id="Text Box 7" o:spid="_x0000_s1030" type="#_x0000_t202" style="position:absolute;margin-left:468.65pt;margin-top:4.65pt;width:230.4pt;height:129.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" o:allowincell="f">
                <v:textbox>
                  <w:txbxContent>
                    <w:p w14:paraId="0D8E2D62" w14:textId="77777777" w:rsidR="00D80949" w:rsidRDefault="00D80949">
                      <w:pPr>
                        <w:rPr>
                          <w:rFonts w:ascii="Arial" w:hAnsi="Arial"/>
                          <w:u w:val="single"/>
                        </w:rPr>
                      </w:pPr>
                      <w:r>
                        <w:rPr>
                          <w:rFonts w:ascii="Arial" w:hAnsi="Arial"/>
                          <w:u w:val="single"/>
                        </w:rPr>
                        <w:t>Previous CRB clearance:</w:t>
                      </w:r>
                    </w:p>
                    <w:p w14:paraId="0D8E2D63" w14:textId="77777777" w:rsidR="00D80949" w:rsidRDefault="00D80949">
                      <w:pPr>
                        <w:rPr>
                          <w:rFonts w:ascii="Arial" w:hAnsi="Arial"/>
                        </w:rPr>
                      </w:pPr>
                    </w:p>
                    <w:p w14:paraId="0D8E2D64" w14:textId="77777777" w:rsidR="00D80949" w:rsidRDefault="00D80949">
                      <w:pPr>
                        <w:rPr>
                          <w:rFonts w:ascii="Arial" w:hAnsi="Arial"/>
                        </w:rPr>
                      </w:pPr>
                      <w:r>
                        <w:rPr>
                          <w:rFonts w:ascii="Arial" w:hAnsi="Arial"/>
                        </w:rPr>
                        <w:t>Is a previous disclosure available?             Y / N</w:t>
                      </w:r>
                    </w:p>
                    <w:p w14:paraId="0D8E2D65" w14:textId="77777777" w:rsidR="00D80949" w:rsidRDefault="00D80949">
                      <w:pPr>
                        <w:rPr>
                          <w:rFonts w:ascii="Arial" w:hAnsi="Arial"/>
                        </w:rPr>
                      </w:pPr>
                      <w:r>
                        <w:rPr>
                          <w:rFonts w:ascii="Arial" w:hAnsi="Arial"/>
                        </w:rPr>
                        <w:t>Has it been seen by you?                           Y / N</w:t>
                      </w:r>
                    </w:p>
                    <w:p w14:paraId="0D8E2D66" w14:textId="77777777" w:rsidR="00D80949" w:rsidRDefault="00D80949">
                      <w:pPr>
                        <w:rPr>
                          <w:rFonts w:ascii="Arial" w:hAnsi="Arial"/>
                        </w:rPr>
                      </w:pPr>
                    </w:p>
                    <w:p w14:paraId="0D8E2D67" w14:textId="77777777" w:rsidR="00D80949" w:rsidRDefault="00D80949">
                      <w:pPr>
                        <w:rPr>
                          <w:rFonts w:ascii="Arial" w:hAnsi="Arial"/>
                        </w:rPr>
                      </w:pPr>
                      <w:r>
                        <w:rPr>
                          <w:rFonts w:ascii="Arial" w:hAnsi="Arial"/>
                        </w:rPr>
                        <w:t>What is its date?        ____________________</w:t>
                      </w:r>
                    </w:p>
                    <w:p w14:paraId="0D8E2D68" w14:textId="77777777" w:rsidR="00D80949" w:rsidRDefault="00D80949">
                      <w:r>
                        <w:rPr>
                          <w:rFonts w:ascii="Arial" w:hAnsi="Arial"/>
                        </w:rPr>
                        <w:t>(see section on ‘Portability’ within Policy)</w:t>
                      </w:r>
                    </w:p>
                    <w:p w14:paraId="0D8E2D69" w14:textId="77777777" w:rsidR="00D80949" w:rsidRDefault="00D80949"/>
                  </w:txbxContent>
                </v:textbox>
              </v:shape>
            </w:pict>
          </mc:Fallback>
        </mc:AlternateContent>
      </w:r>
      <w:r w:rsidRPr="00D80C1D">
        <w:rPr>
          <w:rFonts w:asciiTheme="minorHAnsi" w:hAnsiTheme="minorHAnsi" w:cstheme="minorHAnsi"/>
          <w:b w:val="0"/>
          <w:noProof/>
          <w:sz w:val="20"/>
          <w:lang w:eastAsia="en-GB"/>
        </w:rPr>
        <mc:AlternateContent>
          <mc:Choice Requires="wps">
            <w:drawing>
              <wp:anchor distT="0" distB="0" distL="114300" distR="114300" simplePos="0" relativeHeight="251634688" behindDoc="0" locked="0" layoutInCell="0" allowOverlap="1" wp14:anchorId="0D8E2CEB" wp14:editId="0D8E2CEC">
                <wp:simplePos x="0" y="0"/>
                <wp:positionH relativeFrom="column">
                  <wp:posOffset>-83185</wp:posOffset>
                </wp:positionH>
                <wp:positionV relativeFrom="paragraph">
                  <wp:posOffset>59055</wp:posOffset>
                </wp:positionV>
                <wp:extent cx="2926080" cy="1645920"/>
                <wp:effectExtent l="0" t="0" r="0" b="0"/>
                <wp:wrapNone/>
                <wp:docPr id="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645920"/>
                        </a:xfrm>
                        <a:prstGeom prst="rect">
                          <a:avLst/>
                        </a:prstGeom>
                        <a:solidFill>
                          <a:srgbClr val="FFFFFF"/>
                        </a:solidFill>
                        <a:ln w="9525">
                          <a:solidFill>
                            <a:srgbClr val="000000"/>
                          </a:solidFill>
                          <a:miter lim="800000"/>
                          <a:headEnd/>
                          <a:tailEnd/>
                        </a:ln>
                      </wps:spPr>
                      <wps:txbx>
                        <w:txbxContent>
                          <w:p w14:paraId="0D8E2D6A" w14:textId="77777777" w:rsidR="00D80949" w:rsidRDefault="00D80949">
                            <w:pPr>
                              <w:pStyle w:val="BodyText"/>
                              <w:rPr>
                                <w:rFonts w:ascii="Arial" w:hAnsi="Arial"/>
                                <w:sz w:val="20"/>
                                <w:u w:val="single"/>
                              </w:rPr>
                            </w:pPr>
                            <w:r>
                              <w:rPr>
                                <w:rFonts w:ascii="Arial" w:hAnsi="Arial"/>
                                <w:sz w:val="20"/>
                                <w:u w:val="single"/>
                              </w:rPr>
                              <w:t>Supervision arrangements during “waiting period” and any other control measures:</w:t>
                            </w:r>
                          </w:p>
                          <w:p w14:paraId="0D8E2D6B" w14:textId="77777777" w:rsidR="00D80949" w:rsidRDefault="00D80949">
                            <w:pPr>
                              <w:rPr>
                                <w:rFonts w:ascii="Arial" w:hAnsi="Arial"/>
                              </w:rPr>
                            </w:pPr>
                          </w:p>
                          <w:p w14:paraId="0D8E2D6C" w14:textId="77777777" w:rsidR="00D80949" w:rsidRDefault="00D80949">
                            <w:pPr>
                              <w:pStyle w:val="Header"/>
                              <w:tabs>
                                <w:tab w:val="clear" w:pos="4153"/>
                                <w:tab w:val="clear" w:pos="8306"/>
                              </w:tabs>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EB" id="Text Box 5" o:spid="_x0000_s1031" type="#_x0000_t202" style="position:absolute;margin-left:-6.55pt;margin-top:4.65pt;width:230.4pt;height:129.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" o:allowincell="f">
                <v:textbox>
                  <w:txbxContent>
                    <w:p w14:paraId="0D8E2D6A" w14:textId="77777777" w:rsidR="00D80949" w:rsidRDefault="00D80949">
                      <w:pPr>
                        <w:pStyle w:val="BodyText"/>
                        <w:rPr>
                          <w:rFonts w:ascii="Arial" w:hAnsi="Arial"/>
                          <w:sz w:val="20"/>
                          <w:u w:val="single"/>
                        </w:rPr>
                      </w:pPr>
                      <w:r>
                        <w:rPr>
                          <w:rFonts w:ascii="Arial" w:hAnsi="Arial"/>
                          <w:sz w:val="20"/>
                          <w:u w:val="single"/>
                        </w:rPr>
                        <w:t>Supervision arrangements during “waiting period” and any other control measures:</w:t>
                      </w:r>
                    </w:p>
                    <w:p w14:paraId="0D8E2D6B" w14:textId="77777777" w:rsidR="00D80949" w:rsidRDefault="00D80949">
                      <w:pPr>
                        <w:rPr>
                          <w:rFonts w:ascii="Arial" w:hAnsi="Arial"/>
                        </w:rPr>
                      </w:pPr>
                    </w:p>
                    <w:p w14:paraId="0D8E2D6C" w14:textId="77777777" w:rsidR="00D80949" w:rsidRDefault="00D80949">
                      <w:pPr>
                        <w:pStyle w:val="Header"/>
                        <w:tabs>
                          <w:tab w:val="clear" w:pos="4153"/>
                          <w:tab w:val="clear" w:pos="8306"/>
                        </w:tabs>
                        <w:rPr>
                          <w:rFonts w:ascii="Arial" w:hAnsi="Arial"/>
                        </w:rPr>
                      </w:pPr>
                    </w:p>
                  </w:txbxContent>
                </v:textbox>
              </v:shape>
            </w:pict>
          </mc:Fallback>
        </mc:AlternateContent>
      </w:r>
    </w:p>
    <w:p w14:paraId="0D8E2AF1" w14:textId="77777777" w:rsidR="003A6E6D" w:rsidRPr="00D80C1D" w:rsidRDefault="003A6E6D">
      <w:pPr>
        <w:pStyle w:val="Title"/>
        <w:ind w:hanging="709"/>
        <w:jc w:val="left"/>
        <w:rPr>
          <w:rFonts w:asciiTheme="minorHAnsi" w:hAnsiTheme="minorHAnsi" w:cstheme="minorHAnsi"/>
          <w:b w:val="0"/>
          <w:sz w:val="20"/>
        </w:rPr>
      </w:pPr>
    </w:p>
    <w:p w14:paraId="0D8E2AF2" w14:textId="77777777" w:rsidR="003A6E6D" w:rsidRPr="00D80C1D" w:rsidRDefault="003A6E6D">
      <w:pPr>
        <w:pStyle w:val="Title"/>
        <w:ind w:hanging="709"/>
        <w:jc w:val="left"/>
        <w:rPr>
          <w:rFonts w:asciiTheme="minorHAnsi" w:hAnsiTheme="minorHAnsi" w:cstheme="minorHAnsi"/>
          <w:b w:val="0"/>
          <w:sz w:val="20"/>
        </w:rPr>
      </w:pPr>
    </w:p>
    <w:p w14:paraId="0D8E2AF3" w14:textId="77777777" w:rsidR="003A6E6D" w:rsidRPr="00D80C1D" w:rsidRDefault="003A6E6D">
      <w:pPr>
        <w:pStyle w:val="Title"/>
        <w:ind w:hanging="709"/>
        <w:jc w:val="left"/>
        <w:rPr>
          <w:rFonts w:asciiTheme="minorHAnsi" w:hAnsiTheme="minorHAnsi" w:cstheme="minorHAnsi"/>
          <w:b w:val="0"/>
          <w:sz w:val="20"/>
        </w:rPr>
      </w:pPr>
    </w:p>
    <w:p w14:paraId="0D8E2AF4" w14:textId="77777777" w:rsidR="003A6E6D" w:rsidRPr="00D80C1D" w:rsidRDefault="003A6E6D">
      <w:pPr>
        <w:pStyle w:val="Title"/>
        <w:ind w:hanging="709"/>
        <w:jc w:val="left"/>
        <w:rPr>
          <w:rFonts w:asciiTheme="minorHAnsi" w:hAnsiTheme="minorHAnsi" w:cstheme="minorHAnsi"/>
          <w:b w:val="0"/>
          <w:sz w:val="20"/>
        </w:rPr>
      </w:pPr>
    </w:p>
    <w:p w14:paraId="0D8E2AF5" w14:textId="77777777" w:rsidR="003A6E6D" w:rsidRPr="00D80C1D" w:rsidRDefault="003A6E6D">
      <w:pPr>
        <w:pStyle w:val="Title"/>
        <w:ind w:hanging="709"/>
        <w:jc w:val="left"/>
        <w:rPr>
          <w:rFonts w:asciiTheme="minorHAnsi" w:hAnsiTheme="minorHAnsi" w:cstheme="minorHAnsi"/>
          <w:b w:val="0"/>
          <w:sz w:val="20"/>
        </w:rPr>
      </w:pPr>
    </w:p>
    <w:p w14:paraId="0D8E2AF6" w14:textId="77777777" w:rsidR="003A6E6D" w:rsidRPr="00D80C1D" w:rsidRDefault="003A6E6D">
      <w:pPr>
        <w:pStyle w:val="Title"/>
        <w:ind w:hanging="709"/>
        <w:jc w:val="left"/>
        <w:rPr>
          <w:rFonts w:asciiTheme="minorHAnsi" w:hAnsiTheme="minorHAnsi" w:cstheme="minorHAnsi"/>
          <w:b w:val="0"/>
          <w:sz w:val="20"/>
        </w:rPr>
      </w:pPr>
    </w:p>
    <w:p w14:paraId="0D8E2AF7" w14:textId="77777777" w:rsidR="003A6E6D" w:rsidRPr="00D80C1D" w:rsidRDefault="003A6E6D">
      <w:pPr>
        <w:pStyle w:val="Title"/>
        <w:ind w:hanging="709"/>
        <w:jc w:val="left"/>
        <w:rPr>
          <w:rFonts w:asciiTheme="minorHAnsi" w:hAnsiTheme="minorHAnsi" w:cstheme="minorHAnsi"/>
          <w:b w:val="0"/>
          <w:sz w:val="20"/>
        </w:rPr>
      </w:pPr>
    </w:p>
    <w:p w14:paraId="0D8E2AF8" w14:textId="77777777" w:rsidR="003A6E6D" w:rsidRPr="00D80C1D" w:rsidRDefault="003A6E6D">
      <w:pPr>
        <w:pStyle w:val="Title"/>
        <w:ind w:hanging="709"/>
        <w:jc w:val="left"/>
        <w:rPr>
          <w:rFonts w:asciiTheme="minorHAnsi" w:hAnsiTheme="minorHAnsi" w:cstheme="minorHAnsi"/>
          <w:b w:val="0"/>
          <w:sz w:val="20"/>
        </w:rPr>
      </w:pPr>
    </w:p>
    <w:p w14:paraId="0D8E2AF9" w14:textId="77777777" w:rsidR="003A6E6D" w:rsidRPr="00D80C1D" w:rsidRDefault="003A6E6D">
      <w:pPr>
        <w:pStyle w:val="Title"/>
        <w:ind w:hanging="709"/>
        <w:jc w:val="left"/>
        <w:rPr>
          <w:rFonts w:asciiTheme="minorHAnsi" w:hAnsiTheme="minorHAnsi" w:cstheme="minorHAnsi"/>
          <w:b w:val="0"/>
          <w:sz w:val="20"/>
        </w:rPr>
      </w:pPr>
    </w:p>
    <w:p w14:paraId="0D8E2AFA" w14:textId="77777777" w:rsidR="003A6E6D" w:rsidRPr="00D80C1D" w:rsidRDefault="003A6E6D">
      <w:pPr>
        <w:pStyle w:val="Title"/>
        <w:ind w:hanging="709"/>
        <w:jc w:val="left"/>
        <w:rPr>
          <w:rFonts w:asciiTheme="minorHAnsi" w:hAnsiTheme="minorHAnsi" w:cstheme="minorHAnsi"/>
          <w:b w:val="0"/>
          <w:sz w:val="20"/>
        </w:rPr>
      </w:pPr>
    </w:p>
    <w:p w14:paraId="0D8E2AFB" w14:textId="77777777" w:rsidR="003A6E6D" w:rsidRPr="00D80C1D" w:rsidRDefault="003A6E6D">
      <w:pPr>
        <w:pStyle w:val="Title"/>
        <w:ind w:hanging="709"/>
        <w:jc w:val="left"/>
        <w:rPr>
          <w:rFonts w:asciiTheme="minorHAnsi" w:hAnsiTheme="minorHAnsi" w:cstheme="minorHAnsi"/>
          <w:b w:val="0"/>
          <w:sz w:val="20"/>
        </w:rPr>
      </w:pPr>
    </w:p>
    <w:p w14:paraId="0D8E2AFC" w14:textId="77777777" w:rsidR="003A6E6D" w:rsidRPr="00D80C1D" w:rsidRDefault="003A4496">
      <w:pPr>
        <w:pStyle w:val="Title"/>
        <w:ind w:hanging="709"/>
        <w:jc w:val="left"/>
        <w:rPr>
          <w:rFonts w:asciiTheme="minorHAnsi" w:hAnsiTheme="minorHAnsi" w:cstheme="minorHAnsi"/>
          <w:b w:val="0"/>
          <w:sz w:val="20"/>
        </w:rPr>
      </w:pPr>
      <w:r w:rsidRPr="00D80C1D">
        <w:rPr>
          <w:rFonts w:asciiTheme="minorHAnsi" w:hAnsiTheme="minorHAnsi" w:cstheme="minorHAnsi"/>
          <w:b w:val="0"/>
          <w:noProof/>
          <w:sz w:val="20"/>
          <w:lang w:eastAsia="en-GB"/>
        </w:rPr>
        <mc:AlternateContent>
          <mc:Choice Requires="wps">
            <w:drawing>
              <wp:anchor distT="0" distB="0" distL="114300" distR="114300" simplePos="0" relativeHeight="251637760" behindDoc="0" locked="0" layoutInCell="1" allowOverlap="1" wp14:anchorId="0D8E2CED" wp14:editId="0D8E2CEE">
                <wp:simplePos x="0" y="0"/>
                <wp:positionH relativeFrom="column">
                  <wp:posOffset>-31750</wp:posOffset>
                </wp:positionH>
                <wp:positionV relativeFrom="paragraph">
                  <wp:posOffset>6985</wp:posOffset>
                </wp:positionV>
                <wp:extent cx="8961120" cy="1554480"/>
                <wp:effectExtent l="0" t="0" r="0" b="0"/>
                <wp:wrapNone/>
                <wp:docPr id="4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1120" cy="1554480"/>
                        </a:xfrm>
                        <a:prstGeom prst="rect">
                          <a:avLst/>
                        </a:prstGeom>
                        <a:solidFill>
                          <a:srgbClr val="FFFFFF"/>
                        </a:solidFill>
                        <a:ln w="9525">
                          <a:solidFill>
                            <a:srgbClr val="000000"/>
                          </a:solidFill>
                          <a:miter lim="800000"/>
                          <a:headEnd/>
                          <a:tailEnd/>
                        </a:ln>
                      </wps:spPr>
                      <wps:txbx>
                        <w:txbxContent>
                          <w:p w14:paraId="0D8E2D6D" w14:textId="77777777" w:rsidR="00D80949" w:rsidRDefault="00D80949">
                            <w:pPr>
                              <w:rPr>
                                <w:rFonts w:ascii="Arial" w:hAnsi="Arial"/>
                              </w:rPr>
                            </w:pPr>
                            <w:r>
                              <w:rPr>
                                <w:rFonts w:ascii="Arial" w:hAnsi="Arial"/>
                                <w:b/>
                                <w:u w:val="single"/>
                              </w:rPr>
                              <w:t>Assessment of Risk following control measures</w:t>
                            </w:r>
                            <w:r>
                              <w:rPr>
                                <w:rFonts w:ascii="Arial" w:hAnsi="Arial"/>
                              </w:rPr>
                              <w:t xml:space="preserve">:                         </w:t>
                            </w:r>
                          </w:p>
                          <w:p w14:paraId="0D8E2D6E" w14:textId="77777777" w:rsidR="00D80949" w:rsidRDefault="00D80949">
                            <w:pPr>
                              <w:rPr>
                                <w:rFonts w:ascii="Arial" w:hAnsi="Arial"/>
                                <w:b/>
                                <w:u w:val="single"/>
                              </w:rPr>
                            </w:pPr>
                          </w:p>
                          <w:p w14:paraId="0D8E2D6F" w14:textId="77777777" w:rsidR="00D80949" w:rsidRDefault="00D80949">
                            <w:pPr>
                              <w:rPr>
                                <w:rFonts w:ascii="Arial" w:hAnsi="Arial"/>
                                <w:b/>
                                <w:u w:val="single"/>
                              </w:rPr>
                            </w:pPr>
                            <w:r>
                              <w:rPr>
                                <w:rFonts w:ascii="Arial" w:hAnsi="Arial"/>
                                <w:b/>
                                <w:u w:val="single"/>
                              </w:rPr>
                              <w:t>Options:</w:t>
                            </w:r>
                          </w:p>
                          <w:p w14:paraId="0D8E2D70" w14:textId="77777777" w:rsidR="00D80949" w:rsidRDefault="00D80949">
                            <w:pPr>
                              <w:rPr>
                                <w:rFonts w:ascii="Arial" w:hAnsi="Arial"/>
                              </w:rPr>
                            </w:pPr>
                          </w:p>
                          <w:p w14:paraId="0D8E2D71" w14:textId="77777777" w:rsidR="00D80949" w:rsidRDefault="00D80949">
                            <w:pPr>
                              <w:numPr>
                                <w:ilvl w:val="0"/>
                                <w:numId w:val="1"/>
                              </w:numPr>
                              <w:rPr>
                                <w:rFonts w:ascii="Arial" w:hAnsi="Arial"/>
                              </w:rPr>
                            </w:pPr>
                            <w:r>
                              <w:rPr>
                                <w:rFonts w:ascii="Arial" w:hAnsi="Arial"/>
                              </w:rPr>
                              <w:t>This prospective employee will not commence work prior to satisfactory clearances.</w:t>
                            </w:r>
                          </w:p>
                          <w:p w14:paraId="0D8E2D72" w14:textId="77777777" w:rsidR="00D80949" w:rsidRDefault="00D80949">
                            <w:pPr>
                              <w:numPr>
                                <w:ilvl w:val="0"/>
                                <w:numId w:val="1"/>
                              </w:numPr>
                              <w:rPr>
                                <w:rFonts w:ascii="Arial" w:hAnsi="Arial"/>
                              </w:rPr>
                            </w:pPr>
                            <w:r>
                              <w:rPr>
                                <w:rFonts w:ascii="Arial" w:hAnsi="Arial"/>
                              </w:rPr>
                              <w:t>Following risk assessment, I have determined that the above named may commence employment with the identified control measures.  I undertake to personally review this situation at intervals of no less than every two weeks.</w:t>
                            </w:r>
                          </w:p>
                          <w:p w14:paraId="0D8E2D73" w14:textId="77777777" w:rsidR="00D80949" w:rsidRDefault="00D80949">
                            <w:pPr>
                              <w:pStyle w:val="Header"/>
                              <w:tabs>
                                <w:tab w:val="clear" w:pos="4153"/>
                                <w:tab w:val="clear" w:pos="8306"/>
                              </w:tabs>
                              <w:rPr>
                                <w:rFonts w:ascii="Arial" w:hAnsi="Arial"/>
                              </w:rPr>
                            </w:pPr>
                          </w:p>
                          <w:p w14:paraId="0D8E2D74" w14:textId="77777777" w:rsidR="00D80949" w:rsidRDefault="00D80949">
                            <w:r>
                              <w:rPr>
                                <w:rFonts w:ascii="Arial" w:hAnsi="Arial"/>
                                <w:b/>
                              </w:rPr>
                              <w:t>Signed:</w:t>
                            </w:r>
                            <w:r>
                              <w:rPr>
                                <w:rFonts w:ascii="Arial" w:hAnsi="Arial"/>
                              </w:rPr>
                              <w:t xml:space="preserve"> ___________________________________  </w:t>
                            </w:r>
                            <w:r>
                              <w:rPr>
                                <w:rFonts w:ascii="Arial" w:hAnsi="Arial"/>
                                <w:b/>
                              </w:rPr>
                              <w:t>Date</w:t>
                            </w:r>
                            <w:r>
                              <w:rPr>
                                <w:rFonts w:ascii="Arial" w:hAnsi="Arial"/>
                              </w:rPr>
                              <w:t xml:space="preserve">:_____________________________ </w:t>
                            </w:r>
                            <w:r>
                              <w:rPr>
                                <w:rFonts w:ascii="Arial" w:hAnsi="Arial"/>
                                <w:b/>
                              </w:rPr>
                              <w:t>Review Dates</w:t>
                            </w:r>
                            <w:r>
                              <w:rPr>
                                <w:rFonts w:ascii="Arial" w:hAnsi="Arial"/>
                              </w:rPr>
                              <w:t>: 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ED" id="Text Box 8" o:spid="_x0000_s1032" type="#_x0000_t202" style="position:absolute;margin-left:-2.5pt;margin-top:.55pt;width:705.6pt;height:12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">
                <v:textbox>
                  <w:txbxContent>
                    <w:p w14:paraId="0D8E2D6D" w14:textId="77777777" w:rsidR="00D80949" w:rsidRDefault="00D80949">
                      <w:pPr>
                        <w:rPr>
                          <w:rFonts w:ascii="Arial" w:hAnsi="Arial"/>
                        </w:rPr>
                      </w:pPr>
                      <w:r>
                        <w:rPr>
                          <w:rFonts w:ascii="Arial" w:hAnsi="Arial"/>
                          <w:b/>
                          <w:u w:val="single"/>
                        </w:rPr>
                        <w:t>Assessment of Risk following control measures</w:t>
                      </w:r>
                      <w:r>
                        <w:rPr>
                          <w:rFonts w:ascii="Arial" w:hAnsi="Arial"/>
                        </w:rPr>
                        <w:t xml:space="preserve">:                         </w:t>
                      </w:r>
                    </w:p>
                    <w:p w14:paraId="0D8E2D6E" w14:textId="77777777" w:rsidR="00D80949" w:rsidRDefault="00D80949">
                      <w:pPr>
                        <w:rPr>
                          <w:rFonts w:ascii="Arial" w:hAnsi="Arial"/>
                          <w:b/>
                          <w:u w:val="single"/>
                        </w:rPr>
                      </w:pPr>
                    </w:p>
                    <w:p w14:paraId="0D8E2D6F" w14:textId="77777777" w:rsidR="00D80949" w:rsidRDefault="00D80949">
                      <w:pPr>
                        <w:rPr>
                          <w:rFonts w:ascii="Arial" w:hAnsi="Arial"/>
                          <w:b/>
                          <w:u w:val="single"/>
                        </w:rPr>
                      </w:pPr>
                      <w:r>
                        <w:rPr>
                          <w:rFonts w:ascii="Arial" w:hAnsi="Arial"/>
                          <w:b/>
                          <w:u w:val="single"/>
                        </w:rPr>
                        <w:t>Options:</w:t>
                      </w:r>
                    </w:p>
                    <w:p w14:paraId="0D8E2D70" w14:textId="77777777" w:rsidR="00D80949" w:rsidRDefault="00D80949">
                      <w:pPr>
                        <w:rPr>
                          <w:rFonts w:ascii="Arial" w:hAnsi="Arial"/>
                        </w:rPr>
                      </w:pPr>
                    </w:p>
                    <w:p w14:paraId="0D8E2D71" w14:textId="77777777" w:rsidR="00D80949" w:rsidRDefault="00D80949">
                      <w:pPr>
                        <w:numPr>
                          <w:ilvl w:val="0"/>
                          <w:numId w:val="1"/>
                        </w:numPr>
                        <w:rPr>
                          <w:rFonts w:ascii="Arial" w:hAnsi="Arial"/>
                        </w:rPr>
                      </w:pPr>
                      <w:r>
                        <w:rPr>
                          <w:rFonts w:ascii="Arial" w:hAnsi="Arial"/>
                        </w:rPr>
                        <w:t>This prospective employee will not commence work prior to satisfactory clearances.</w:t>
                      </w:r>
                    </w:p>
                    <w:p w14:paraId="0D8E2D72" w14:textId="77777777" w:rsidR="00D80949" w:rsidRDefault="00D80949">
                      <w:pPr>
                        <w:numPr>
                          <w:ilvl w:val="0"/>
                          <w:numId w:val="1"/>
                        </w:numPr>
                        <w:rPr>
                          <w:rFonts w:ascii="Arial" w:hAnsi="Arial"/>
                        </w:rPr>
                      </w:pPr>
                      <w:r>
                        <w:rPr>
                          <w:rFonts w:ascii="Arial" w:hAnsi="Arial"/>
                        </w:rPr>
                        <w:t>Following risk assessment, I have determined that the above named may commence employment with the identified control measures.  I undertake to personally review this situation at intervals of no less than every two weeks.</w:t>
                      </w:r>
                    </w:p>
                    <w:p w14:paraId="0D8E2D73" w14:textId="77777777" w:rsidR="00D80949" w:rsidRDefault="00D80949">
                      <w:pPr>
                        <w:pStyle w:val="Header"/>
                        <w:tabs>
                          <w:tab w:val="clear" w:pos="4153"/>
                          <w:tab w:val="clear" w:pos="8306"/>
                        </w:tabs>
                        <w:rPr>
                          <w:rFonts w:ascii="Arial" w:hAnsi="Arial"/>
                        </w:rPr>
                      </w:pPr>
                    </w:p>
                    <w:p w14:paraId="0D8E2D74" w14:textId="77777777" w:rsidR="00D80949" w:rsidRDefault="00D80949">
                      <w:r>
                        <w:rPr>
                          <w:rFonts w:ascii="Arial" w:hAnsi="Arial"/>
                          <w:b/>
                        </w:rPr>
                        <w:t>Signed:</w:t>
                      </w:r>
                      <w:r>
                        <w:rPr>
                          <w:rFonts w:ascii="Arial" w:hAnsi="Arial"/>
                        </w:rPr>
                        <w:t xml:space="preserve"> ___________________________________  </w:t>
                      </w:r>
                      <w:r>
                        <w:rPr>
                          <w:rFonts w:ascii="Arial" w:hAnsi="Arial"/>
                          <w:b/>
                        </w:rPr>
                        <w:t>Date</w:t>
                      </w:r>
                      <w:r>
                        <w:rPr>
                          <w:rFonts w:ascii="Arial" w:hAnsi="Arial"/>
                        </w:rPr>
                        <w:t xml:space="preserve">:_____________________________ </w:t>
                      </w:r>
                      <w:r>
                        <w:rPr>
                          <w:rFonts w:ascii="Arial" w:hAnsi="Arial"/>
                          <w:b/>
                        </w:rPr>
                        <w:t>Review Dates</w:t>
                      </w:r>
                      <w:r>
                        <w:rPr>
                          <w:rFonts w:ascii="Arial" w:hAnsi="Arial"/>
                        </w:rPr>
                        <w:t>: ________________________________</w:t>
                      </w:r>
                    </w:p>
                  </w:txbxContent>
                </v:textbox>
              </v:shape>
            </w:pict>
          </mc:Fallback>
        </mc:AlternateContent>
      </w:r>
      <w:r w:rsidRPr="00D80C1D">
        <w:rPr>
          <w:rFonts w:asciiTheme="minorHAnsi" w:hAnsiTheme="minorHAnsi" w:cstheme="minorHAnsi"/>
          <w:b w:val="0"/>
          <w:noProof/>
          <w:sz w:val="20"/>
          <w:lang w:eastAsia="en-GB"/>
        </w:rPr>
        <mc:AlternateContent>
          <mc:Choice Requires="wps">
            <w:drawing>
              <wp:anchor distT="0" distB="0" distL="114300" distR="114300" simplePos="0" relativeHeight="251640832" behindDoc="0" locked="0" layoutInCell="0" allowOverlap="1" wp14:anchorId="0D8E2CEF" wp14:editId="0D8E2CF0">
                <wp:simplePos x="0" y="0"/>
                <wp:positionH relativeFrom="column">
                  <wp:posOffset>5860415</wp:posOffset>
                </wp:positionH>
                <wp:positionV relativeFrom="paragraph">
                  <wp:posOffset>44450</wp:posOffset>
                </wp:positionV>
                <wp:extent cx="731520" cy="365760"/>
                <wp:effectExtent l="0" t="0" r="0" b="0"/>
                <wp:wrapNone/>
                <wp:docPr id="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txbx>
                        <w:txbxContent>
                          <w:p w14:paraId="0D8E2D75" w14:textId="77777777" w:rsidR="00D80949" w:rsidRDefault="00D80949">
                            <w:pPr>
                              <w:jc w:val="center"/>
                              <w:rPr>
                                <w:rFonts w:ascii="Arial" w:hAnsi="Arial"/>
                              </w:rPr>
                            </w:pPr>
                            <w:r>
                              <w:rPr>
                                <w:rFonts w:ascii="Arial" w:hAnsi="Arial"/>
                              </w:rPr>
                              <w:t>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EF" id="Text Box 11" o:spid="_x0000_s1033" type="#_x0000_t202" style="position:absolute;margin-left:461.45pt;margin-top:3.5pt;width:57.6pt;height:28.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" o:allowincell="f">
                <v:textbox>
                  <w:txbxContent>
                    <w:p w14:paraId="0D8E2D75" w14:textId="77777777" w:rsidR="00D80949" w:rsidRDefault="00D80949">
                      <w:pPr>
                        <w:jc w:val="center"/>
                        <w:rPr>
                          <w:rFonts w:ascii="Arial" w:hAnsi="Arial"/>
                        </w:rPr>
                      </w:pPr>
                      <w:r>
                        <w:rPr>
                          <w:rFonts w:ascii="Arial" w:hAnsi="Arial"/>
                        </w:rPr>
                        <w:t>LOW</w:t>
                      </w:r>
                    </w:p>
                  </w:txbxContent>
                </v:textbox>
              </v:shape>
            </w:pict>
          </mc:Fallback>
        </mc:AlternateContent>
      </w:r>
      <w:r w:rsidRPr="00D80C1D">
        <w:rPr>
          <w:rFonts w:asciiTheme="minorHAnsi" w:hAnsiTheme="minorHAnsi" w:cstheme="minorHAnsi"/>
          <w:b w:val="0"/>
          <w:noProof/>
          <w:sz w:val="20"/>
          <w:lang w:eastAsia="en-GB"/>
        </w:rPr>
        <mc:AlternateContent>
          <mc:Choice Requires="wps">
            <w:drawing>
              <wp:anchor distT="0" distB="0" distL="114300" distR="114300" simplePos="0" relativeHeight="251639808" behindDoc="0" locked="0" layoutInCell="0" allowOverlap="1" wp14:anchorId="0D8E2CF1" wp14:editId="0D8E2CF2">
                <wp:simplePos x="0" y="0"/>
                <wp:positionH relativeFrom="column">
                  <wp:posOffset>4671695</wp:posOffset>
                </wp:positionH>
                <wp:positionV relativeFrom="paragraph">
                  <wp:posOffset>44450</wp:posOffset>
                </wp:positionV>
                <wp:extent cx="822960" cy="365760"/>
                <wp:effectExtent l="0" t="0" r="0" b="0"/>
                <wp:wrapNone/>
                <wp:docPr id="4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rect">
                          <a:avLst/>
                        </a:prstGeom>
                        <a:solidFill>
                          <a:srgbClr val="FFFFFF"/>
                        </a:solidFill>
                        <a:ln w="9525">
                          <a:solidFill>
                            <a:srgbClr val="000000"/>
                          </a:solidFill>
                          <a:miter lim="800000"/>
                          <a:headEnd/>
                          <a:tailEnd/>
                        </a:ln>
                      </wps:spPr>
                      <wps:txbx>
                        <w:txbxContent>
                          <w:p w14:paraId="0D8E2D76" w14:textId="77777777" w:rsidR="00D80949" w:rsidRDefault="00D80949">
                            <w:pPr>
                              <w:jc w:val="center"/>
                              <w:rPr>
                                <w:rFonts w:ascii="Arial" w:hAnsi="Arial"/>
                              </w:rPr>
                            </w:pPr>
                            <w:r>
                              <w:rPr>
                                <w:rFonts w:ascii="Arial" w:hAnsi="Arial"/>
                              </w:rPr>
                              <w:t>MEDIUM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F1" id="Text Box 10" o:spid="_x0000_s1034" type="#_x0000_t202" style="position:absolute;margin-left:367.85pt;margin-top:3.5pt;width:64.8pt;height:28.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1sLAIAAFg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" o:allowincell="f">
                <v:textbox>
                  <w:txbxContent>
                    <w:p w14:paraId="0D8E2D76" w14:textId="77777777" w:rsidR="00D80949" w:rsidRDefault="00D80949">
                      <w:pPr>
                        <w:jc w:val="center"/>
                        <w:rPr>
                          <w:rFonts w:ascii="Arial" w:hAnsi="Arial"/>
                        </w:rPr>
                      </w:pPr>
                      <w:r>
                        <w:rPr>
                          <w:rFonts w:ascii="Arial" w:hAnsi="Arial"/>
                        </w:rPr>
                        <w:t>MEDIUM</w:t>
                      </w:r>
                    </w:p>
                  </w:txbxContent>
                </v:textbox>
              </v:shape>
            </w:pict>
          </mc:Fallback>
        </mc:AlternateContent>
      </w:r>
      <w:r w:rsidRPr="00D80C1D">
        <w:rPr>
          <w:rFonts w:asciiTheme="minorHAnsi" w:hAnsiTheme="minorHAnsi" w:cstheme="minorHAnsi"/>
          <w:b w:val="0"/>
          <w:noProof/>
          <w:sz w:val="20"/>
          <w:lang w:eastAsia="en-GB"/>
        </w:rPr>
        <mc:AlternateContent>
          <mc:Choice Requires="wps">
            <w:drawing>
              <wp:anchor distT="0" distB="0" distL="114300" distR="114300" simplePos="0" relativeHeight="251638784" behindDoc="0" locked="0" layoutInCell="0" allowOverlap="1" wp14:anchorId="0D8E2CF3" wp14:editId="0D8E2CF4">
                <wp:simplePos x="0" y="0"/>
                <wp:positionH relativeFrom="column">
                  <wp:posOffset>3574415</wp:posOffset>
                </wp:positionH>
                <wp:positionV relativeFrom="paragraph">
                  <wp:posOffset>44450</wp:posOffset>
                </wp:positionV>
                <wp:extent cx="731520" cy="365760"/>
                <wp:effectExtent l="0" t="0" r="0" b="0"/>
                <wp:wrapNone/>
                <wp:docPr id="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txbx>
                        <w:txbxContent>
                          <w:p w14:paraId="0D8E2D77" w14:textId="77777777" w:rsidR="00D80949" w:rsidRDefault="00D80949">
                            <w:pPr>
                              <w:pStyle w:val="Header"/>
                              <w:tabs>
                                <w:tab w:val="clear" w:pos="4153"/>
                                <w:tab w:val="clear" w:pos="8306"/>
                              </w:tabs>
                              <w:jc w:val="center"/>
                              <w:rPr>
                                <w:rFonts w:ascii="Arial" w:hAnsi="Arial"/>
                              </w:rPr>
                            </w:pPr>
                            <w:r>
                              <w:rPr>
                                <w:rFonts w:ascii="Arial" w:hAnsi="Arial"/>
                              </w:rPr>
                              <w:t>HIGH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F3" id="Text Box 9" o:spid="_x0000_s1035" type="#_x0000_t202" style="position:absolute;margin-left:281.45pt;margin-top:3.5pt;width:57.6pt;height:28.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" o:allowincell="f">
                <v:textbox>
                  <w:txbxContent>
                    <w:p w14:paraId="0D8E2D77" w14:textId="77777777" w:rsidR="00D80949" w:rsidRDefault="00D80949">
                      <w:pPr>
                        <w:pStyle w:val="Header"/>
                        <w:tabs>
                          <w:tab w:val="clear" w:pos="4153"/>
                          <w:tab w:val="clear" w:pos="8306"/>
                        </w:tabs>
                        <w:jc w:val="center"/>
                        <w:rPr>
                          <w:rFonts w:ascii="Arial" w:hAnsi="Arial"/>
                        </w:rPr>
                      </w:pPr>
                      <w:r>
                        <w:rPr>
                          <w:rFonts w:ascii="Arial" w:hAnsi="Arial"/>
                        </w:rPr>
                        <w:t>HIGH</w:t>
                      </w:r>
                    </w:p>
                  </w:txbxContent>
                </v:textbox>
              </v:shape>
            </w:pict>
          </mc:Fallback>
        </mc:AlternateContent>
      </w:r>
    </w:p>
    <w:p w14:paraId="0D8E2AFD" w14:textId="77777777" w:rsidR="003A6E6D" w:rsidRPr="00D80C1D" w:rsidRDefault="003A6E6D">
      <w:pPr>
        <w:pStyle w:val="Title"/>
        <w:ind w:hanging="709"/>
        <w:jc w:val="left"/>
        <w:rPr>
          <w:rFonts w:asciiTheme="minorHAnsi" w:hAnsiTheme="minorHAnsi" w:cstheme="minorHAnsi"/>
          <w:b w:val="0"/>
          <w:sz w:val="20"/>
        </w:rPr>
      </w:pPr>
    </w:p>
    <w:p w14:paraId="0D8E2AFE" w14:textId="77777777" w:rsidR="003A6E6D" w:rsidRPr="00D80C1D" w:rsidRDefault="003A6E6D">
      <w:pPr>
        <w:pStyle w:val="Title"/>
        <w:ind w:hanging="709"/>
        <w:jc w:val="left"/>
        <w:rPr>
          <w:rFonts w:asciiTheme="minorHAnsi" w:hAnsiTheme="minorHAnsi" w:cstheme="minorHAnsi"/>
          <w:b w:val="0"/>
          <w:sz w:val="20"/>
        </w:rPr>
      </w:pPr>
    </w:p>
    <w:p w14:paraId="0D8E2AFF" w14:textId="77777777" w:rsidR="003A6E6D" w:rsidRPr="00D80C1D" w:rsidRDefault="003A6E6D">
      <w:pPr>
        <w:pStyle w:val="Title"/>
        <w:ind w:hanging="709"/>
        <w:jc w:val="left"/>
        <w:rPr>
          <w:rFonts w:asciiTheme="minorHAnsi" w:hAnsiTheme="minorHAnsi" w:cstheme="minorHAnsi"/>
          <w:b w:val="0"/>
          <w:sz w:val="20"/>
        </w:rPr>
      </w:pPr>
    </w:p>
    <w:p w14:paraId="0D8E2B00" w14:textId="77777777" w:rsidR="003A6E6D" w:rsidRPr="00D80C1D" w:rsidRDefault="003A6E6D">
      <w:pPr>
        <w:pStyle w:val="Title"/>
        <w:ind w:hanging="709"/>
        <w:jc w:val="left"/>
        <w:rPr>
          <w:rFonts w:asciiTheme="minorHAnsi" w:hAnsiTheme="minorHAnsi" w:cstheme="minorHAnsi"/>
          <w:b w:val="0"/>
          <w:sz w:val="20"/>
        </w:rPr>
      </w:pPr>
    </w:p>
    <w:p w14:paraId="0D8E2B01" w14:textId="77777777" w:rsidR="003A6E6D" w:rsidRPr="00D80C1D" w:rsidRDefault="003A6E6D">
      <w:pPr>
        <w:pStyle w:val="Title"/>
        <w:jc w:val="left"/>
        <w:rPr>
          <w:rFonts w:asciiTheme="minorHAnsi" w:hAnsiTheme="minorHAnsi" w:cstheme="minorHAnsi"/>
          <w:b w:val="0"/>
          <w:sz w:val="20"/>
        </w:rPr>
      </w:pPr>
    </w:p>
    <w:p w14:paraId="0D8E2B03" w14:textId="77777777" w:rsidR="003A6E6D" w:rsidRPr="00D80C1D" w:rsidRDefault="003A6E6D" w:rsidP="00D80C1D">
      <w:pPr>
        <w:pStyle w:val="Title"/>
        <w:jc w:val="left"/>
        <w:rPr>
          <w:rFonts w:asciiTheme="minorHAnsi" w:hAnsiTheme="minorHAnsi" w:cstheme="minorHAnsi"/>
          <w:b w:val="0"/>
          <w:sz w:val="20"/>
        </w:rPr>
        <w:sectPr w:rsidR="003A6E6D" w:rsidRPr="00D80C1D" w:rsidSect="007E436F">
          <w:pgSz w:w="15842" w:h="12242" w:orient="landscape" w:code="1"/>
          <w:pgMar w:top="567" w:right="816" w:bottom="567" w:left="851" w:header="720" w:footer="720" w:gutter="0"/>
          <w:cols w:space="720"/>
        </w:sectPr>
      </w:pPr>
    </w:p>
    <w:p w14:paraId="0D8E2B04" w14:textId="77777777" w:rsidR="003A6E6D" w:rsidRPr="00D80C1D" w:rsidRDefault="003A6E6D">
      <w:pPr>
        <w:pStyle w:val="Subtitle"/>
        <w:jc w:val="right"/>
        <w:rPr>
          <w:rFonts w:asciiTheme="minorHAnsi" w:hAnsiTheme="minorHAnsi" w:cstheme="minorHAnsi"/>
          <w:sz w:val="28"/>
        </w:rPr>
      </w:pPr>
      <w:r w:rsidRPr="00D80C1D">
        <w:rPr>
          <w:rFonts w:asciiTheme="minorHAnsi" w:hAnsiTheme="minorHAnsi" w:cstheme="minorHAnsi"/>
          <w:sz w:val="28"/>
        </w:rPr>
        <w:t>APPENDIX 2</w:t>
      </w:r>
    </w:p>
    <w:p w14:paraId="0D8E2B05" w14:textId="77777777" w:rsidR="003A6E6D" w:rsidRPr="00D80C1D" w:rsidRDefault="003A6E6D">
      <w:pPr>
        <w:rPr>
          <w:rFonts w:asciiTheme="minorHAnsi" w:hAnsiTheme="minorHAnsi" w:cstheme="minorHAnsi"/>
          <w:sz w:val="24"/>
          <w:lang w:val="en-GB"/>
        </w:rPr>
      </w:pPr>
    </w:p>
    <w:p w14:paraId="0D8E2B06" w14:textId="77777777" w:rsidR="003A6E6D" w:rsidRPr="00D80C1D" w:rsidRDefault="003A6E6D">
      <w:pPr>
        <w:rPr>
          <w:rFonts w:asciiTheme="minorHAnsi" w:hAnsiTheme="minorHAnsi" w:cstheme="minorHAnsi"/>
          <w:sz w:val="24"/>
          <w:lang w:val="en-GB"/>
        </w:rPr>
      </w:pPr>
    </w:p>
    <w:p w14:paraId="0D8E2B07" w14:textId="77777777" w:rsidR="003A6E6D" w:rsidRPr="00D80C1D" w:rsidRDefault="000E14D4">
      <w:pPr>
        <w:jc w:val="center"/>
        <w:rPr>
          <w:rFonts w:asciiTheme="minorHAnsi" w:hAnsiTheme="minorHAnsi" w:cstheme="minorHAnsi"/>
          <w:b/>
          <w:sz w:val="24"/>
          <w:lang w:val="en-GB"/>
        </w:rPr>
      </w:pPr>
      <w:r w:rsidRPr="00D80C1D">
        <w:rPr>
          <w:rFonts w:asciiTheme="minorHAnsi" w:hAnsiTheme="minorHAnsi" w:cstheme="minorHAnsi"/>
          <w:b/>
          <w:sz w:val="24"/>
          <w:lang w:val="en-GB"/>
        </w:rPr>
        <w:t xml:space="preserve">FLOWCHART - </w:t>
      </w:r>
      <w:r w:rsidR="003A6E6D" w:rsidRPr="00D80C1D">
        <w:rPr>
          <w:rFonts w:asciiTheme="minorHAnsi" w:hAnsiTheme="minorHAnsi" w:cstheme="minorHAnsi"/>
          <w:b/>
          <w:sz w:val="24"/>
          <w:lang w:val="en-GB"/>
        </w:rPr>
        <w:t>POSITIVE DISCLOSURES</w:t>
      </w:r>
    </w:p>
    <w:p w14:paraId="0D8E2B08" w14:textId="77777777" w:rsidR="003A6E6D" w:rsidRPr="00D80C1D" w:rsidRDefault="003A6E6D">
      <w:pPr>
        <w:jc w:val="center"/>
        <w:rPr>
          <w:rFonts w:asciiTheme="minorHAnsi" w:hAnsiTheme="minorHAnsi" w:cstheme="minorHAnsi"/>
          <w:b/>
          <w:sz w:val="24"/>
          <w:lang w:val="en-GB"/>
        </w:rPr>
      </w:pPr>
      <w:r w:rsidRPr="00D80C1D">
        <w:rPr>
          <w:rFonts w:asciiTheme="minorHAnsi" w:hAnsiTheme="minorHAnsi" w:cstheme="minorHAnsi"/>
          <w:b/>
          <w:sz w:val="24"/>
          <w:lang w:val="en-GB"/>
        </w:rPr>
        <w:t xml:space="preserve">(this must be read in conjunction with paragraph </w:t>
      </w:r>
      <w:r w:rsidR="004E7624" w:rsidRPr="00D80C1D">
        <w:rPr>
          <w:rFonts w:asciiTheme="minorHAnsi" w:hAnsiTheme="minorHAnsi" w:cstheme="minorHAnsi"/>
          <w:b/>
          <w:sz w:val="24"/>
          <w:lang w:val="en-GB"/>
        </w:rPr>
        <w:t>13</w:t>
      </w:r>
      <w:r w:rsidRPr="00D80C1D">
        <w:rPr>
          <w:rFonts w:asciiTheme="minorHAnsi" w:hAnsiTheme="minorHAnsi" w:cstheme="minorHAnsi"/>
          <w:b/>
          <w:sz w:val="24"/>
          <w:lang w:val="en-GB"/>
        </w:rPr>
        <w:t xml:space="preserve"> of the policy)</w:t>
      </w:r>
    </w:p>
    <w:p w14:paraId="0D8E2B09" w14:textId="77777777" w:rsidR="003A6E6D" w:rsidRPr="00D80C1D" w:rsidRDefault="003A4496">
      <w:pPr>
        <w:rPr>
          <w:rFonts w:asciiTheme="minorHAnsi" w:hAnsiTheme="minorHAnsi" w:cstheme="minorHAnsi"/>
          <w:sz w:val="24"/>
          <w:highlight w:val="yellow"/>
          <w:lang w:val="en-GB"/>
        </w:rPr>
      </w:pPr>
      <w:r w:rsidRPr="00D80C1D">
        <w:rPr>
          <w:rFonts w:asciiTheme="minorHAnsi" w:hAnsiTheme="minorHAnsi" w:cstheme="minorHAnsi"/>
          <w:noProof/>
          <w:sz w:val="24"/>
          <w:lang w:val="en-GB" w:eastAsia="en-GB"/>
        </w:rPr>
        <mc:AlternateContent>
          <mc:Choice Requires="wps">
            <w:drawing>
              <wp:anchor distT="0" distB="0" distL="114300" distR="114300" simplePos="0" relativeHeight="251642880" behindDoc="0" locked="0" layoutInCell="0" allowOverlap="1" wp14:anchorId="0D8E2CF5" wp14:editId="0D8E2CF6">
                <wp:simplePos x="0" y="0"/>
                <wp:positionH relativeFrom="column">
                  <wp:posOffset>1554480</wp:posOffset>
                </wp:positionH>
                <wp:positionV relativeFrom="paragraph">
                  <wp:posOffset>198120</wp:posOffset>
                </wp:positionV>
                <wp:extent cx="2651760" cy="274320"/>
                <wp:effectExtent l="0" t="0" r="0" b="0"/>
                <wp:wrapNone/>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78" w14:textId="77777777" w:rsidR="00D80949" w:rsidRDefault="00D80949">
                            <w:pPr>
                              <w:jc w:val="center"/>
                              <w:rPr>
                                <w:rFonts w:ascii="Arial" w:hAnsi="Arial"/>
                                <w:sz w:val="22"/>
                              </w:rPr>
                            </w:pPr>
                            <w:r>
                              <w:rPr>
                                <w:rFonts w:ascii="Arial" w:hAnsi="Arial"/>
                                <w:sz w:val="22"/>
                              </w:rPr>
                              <w:t>Positive disclosure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F5" id="Text Box 13" o:spid="_x0000_s1036" type="#_x0000_t202" style="position:absolute;margin-left:122.4pt;margin-top:15.6pt;width:208.8pt;height:21.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bS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" o:allowincell="f" stroked="f">
                <v:textbox>
                  <w:txbxContent>
                    <w:p w14:paraId="0D8E2D78" w14:textId="77777777" w:rsidR="00D80949" w:rsidRDefault="00D80949">
                      <w:pPr>
                        <w:jc w:val="center"/>
                        <w:rPr>
                          <w:rFonts w:ascii="Arial" w:hAnsi="Arial"/>
                          <w:sz w:val="22"/>
                        </w:rPr>
                      </w:pPr>
                      <w:r>
                        <w:rPr>
                          <w:rFonts w:ascii="Arial" w:hAnsi="Arial"/>
                          <w:sz w:val="22"/>
                        </w:rPr>
                        <w:t>Positive disclosure received</w:t>
                      </w:r>
                    </w:p>
                  </w:txbxContent>
                </v:textbox>
              </v:shape>
            </w:pict>
          </mc:Fallback>
        </mc:AlternateContent>
      </w:r>
    </w:p>
    <w:p w14:paraId="0D8E2B0A" w14:textId="77777777" w:rsidR="003A6E6D" w:rsidRPr="00D80C1D" w:rsidRDefault="003A6E6D">
      <w:pPr>
        <w:rPr>
          <w:rFonts w:asciiTheme="minorHAnsi" w:hAnsiTheme="minorHAnsi" w:cstheme="minorHAnsi"/>
          <w:sz w:val="22"/>
          <w:highlight w:val="yellow"/>
          <w:lang w:val="en-GB"/>
        </w:rPr>
      </w:pPr>
    </w:p>
    <w:p w14:paraId="0D8E2B0B" w14:textId="77777777" w:rsidR="003A6E6D" w:rsidRPr="00D80C1D" w:rsidRDefault="003A6E6D">
      <w:pPr>
        <w:rPr>
          <w:rFonts w:asciiTheme="minorHAnsi" w:hAnsiTheme="minorHAnsi" w:cstheme="minorHAnsi"/>
          <w:sz w:val="22"/>
          <w:highlight w:val="yellow"/>
          <w:lang w:val="en-GB"/>
        </w:rPr>
      </w:pPr>
    </w:p>
    <w:p w14:paraId="0D8E2B0C"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48000" behindDoc="0" locked="0" layoutInCell="0" allowOverlap="1" wp14:anchorId="0D8E2CF7" wp14:editId="0D8E2CF8">
                <wp:simplePos x="0" y="0"/>
                <wp:positionH relativeFrom="column">
                  <wp:posOffset>2926080</wp:posOffset>
                </wp:positionH>
                <wp:positionV relativeFrom="paragraph">
                  <wp:posOffset>6350</wp:posOffset>
                </wp:positionV>
                <wp:extent cx="0" cy="274320"/>
                <wp:effectExtent l="0" t="0" r="0" b="0"/>
                <wp:wrapNone/>
                <wp:docPr id="4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2750B" id="Line 1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5pt" to="230.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Ql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" o:allowincell="f">
                <v:stroke endarrow="block"/>
              </v:line>
            </w:pict>
          </mc:Fallback>
        </mc:AlternateContent>
      </w:r>
    </w:p>
    <w:p w14:paraId="0D8E2B0D" w14:textId="77777777" w:rsidR="003A6E6D" w:rsidRPr="00D80C1D" w:rsidRDefault="003A6E6D">
      <w:pPr>
        <w:rPr>
          <w:rFonts w:asciiTheme="minorHAnsi" w:hAnsiTheme="minorHAnsi" w:cstheme="minorHAnsi"/>
          <w:sz w:val="22"/>
          <w:highlight w:val="yellow"/>
          <w:lang w:val="en-GB"/>
        </w:rPr>
      </w:pPr>
    </w:p>
    <w:p w14:paraId="0D8E2B0E"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43904" behindDoc="0" locked="0" layoutInCell="1" allowOverlap="1" wp14:anchorId="0D8E2CF9" wp14:editId="0D8E2CFA">
                <wp:simplePos x="0" y="0"/>
                <wp:positionH relativeFrom="column">
                  <wp:posOffset>737235</wp:posOffset>
                </wp:positionH>
                <wp:positionV relativeFrom="paragraph">
                  <wp:posOffset>50800</wp:posOffset>
                </wp:positionV>
                <wp:extent cx="4686300" cy="457200"/>
                <wp:effectExtent l="0" t="0" r="0" b="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79" w14:textId="1C3D58D2" w:rsidR="00D80949" w:rsidRPr="00815876" w:rsidRDefault="00D80949" w:rsidP="00F64888">
                            <w:pPr>
                              <w:ind w:firstLine="720"/>
                              <w:jc w:val="both"/>
                              <w:rPr>
                                <w:rFonts w:ascii="Arial" w:hAnsi="Arial"/>
                                <w:sz w:val="22"/>
                                <w:szCs w:val="22"/>
                              </w:rPr>
                            </w:pPr>
                            <w:r>
                              <w:rPr>
                                <w:rFonts w:ascii="Arial" w:hAnsi="Arial"/>
                                <w:sz w:val="22"/>
                              </w:rPr>
                              <w:t>Information sent to Head of HR &amp; 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F9" id="Text Box 14" o:spid="_x0000_s1037" type="#_x0000_t202" style="position:absolute;margin-left:58.05pt;margin-top:4pt;width:369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" stroked="f">
                <v:textbox>
                  <w:txbxContent>
                    <w:p w14:paraId="0D8E2D79" w14:textId="1C3D58D2" w:rsidR="00D80949" w:rsidRPr="00815876" w:rsidRDefault="00D80949" w:rsidP="00F64888">
                      <w:pPr>
                        <w:ind w:firstLine="720"/>
                        <w:jc w:val="both"/>
                        <w:rPr>
                          <w:rFonts w:ascii="Arial" w:hAnsi="Arial"/>
                          <w:sz w:val="22"/>
                          <w:szCs w:val="22"/>
                        </w:rPr>
                      </w:pPr>
                      <w:r>
                        <w:rPr>
                          <w:rFonts w:ascii="Arial" w:hAnsi="Arial"/>
                          <w:sz w:val="22"/>
                        </w:rPr>
                        <w:t>Information sent to Head of HR &amp; OD</w:t>
                      </w:r>
                    </w:p>
                  </w:txbxContent>
                </v:textbox>
              </v:shape>
            </w:pict>
          </mc:Fallback>
        </mc:AlternateContent>
      </w:r>
    </w:p>
    <w:p w14:paraId="0D8E2B0F" w14:textId="77777777" w:rsidR="003A6E6D" w:rsidRPr="00D80C1D" w:rsidRDefault="003A6E6D">
      <w:pPr>
        <w:rPr>
          <w:rFonts w:asciiTheme="minorHAnsi" w:hAnsiTheme="minorHAnsi" w:cstheme="minorHAnsi"/>
          <w:sz w:val="22"/>
          <w:highlight w:val="yellow"/>
          <w:lang w:val="en-GB"/>
        </w:rPr>
      </w:pPr>
    </w:p>
    <w:p w14:paraId="0D8E2B10" w14:textId="77777777" w:rsidR="003A6E6D" w:rsidRPr="00D80C1D" w:rsidRDefault="003A6E6D">
      <w:pPr>
        <w:rPr>
          <w:rFonts w:asciiTheme="minorHAnsi" w:hAnsiTheme="minorHAnsi" w:cstheme="minorHAnsi"/>
          <w:sz w:val="22"/>
          <w:highlight w:val="yellow"/>
          <w:lang w:val="en-GB"/>
        </w:rPr>
      </w:pPr>
    </w:p>
    <w:p w14:paraId="0D8E2B11" w14:textId="77777777" w:rsidR="005D6DC1" w:rsidRPr="00D80C1D" w:rsidRDefault="003A4496">
      <w:pPr>
        <w:rPr>
          <w:rFonts w:asciiTheme="minorHAnsi" w:hAnsiTheme="minorHAnsi" w:cstheme="minorHAnsi"/>
          <w:sz w:val="22"/>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59264" behindDoc="0" locked="0" layoutInCell="1" allowOverlap="1" wp14:anchorId="0D8E2CFB" wp14:editId="0D8E2CFC">
                <wp:simplePos x="0" y="0"/>
                <wp:positionH relativeFrom="column">
                  <wp:posOffset>2908935</wp:posOffset>
                </wp:positionH>
                <wp:positionV relativeFrom="paragraph">
                  <wp:posOffset>26035</wp:posOffset>
                </wp:positionV>
                <wp:extent cx="0" cy="274320"/>
                <wp:effectExtent l="0" t="0" r="0" b="0"/>
                <wp:wrapNone/>
                <wp:docPr id="3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7347F" id="Line 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2.05pt" to="229.0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">
                <v:stroke endarrow="block"/>
              </v:line>
            </w:pict>
          </mc:Fallback>
        </mc:AlternateContent>
      </w:r>
    </w:p>
    <w:p w14:paraId="0D8E2B12" w14:textId="77777777" w:rsidR="003A6E6D" w:rsidRPr="00D80C1D" w:rsidRDefault="003A6E6D">
      <w:pPr>
        <w:rPr>
          <w:rFonts w:asciiTheme="minorHAnsi" w:hAnsiTheme="minorHAnsi" w:cstheme="minorHAnsi"/>
          <w:sz w:val="22"/>
          <w:highlight w:val="yellow"/>
          <w:lang w:val="en-GB"/>
        </w:rPr>
      </w:pPr>
    </w:p>
    <w:p w14:paraId="0D8E2B13"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60288" behindDoc="0" locked="0" layoutInCell="1" allowOverlap="1" wp14:anchorId="0D8E2CFD" wp14:editId="0D8E2CFE">
                <wp:simplePos x="0" y="0"/>
                <wp:positionH relativeFrom="column">
                  <wp:posOffset>5423535</wp:posOffset>
                </wp:positionH>
                <wp:positionV relativeFrom="paragraph">
                  <wp:posOffset>47625</wp:posOffset>
                </wp:positionV>
                <wp:extent cx="548640" cy="274320"/>
                <wp:effectExtent l="0" t="0" r="0" b="0"/>
                <wp:wrapNone/>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7A" w14:textId="77777777" w:rsidR="00D80949" w:rsidRDefault="00D80949" w:rsidP="00F64888">
                            <w:pPr>
                              <w:jc w:val="center"/>
                              <w:rPr>
                                <w:rFonts w:ascii="Arial" w:hAnsi="Arial"/>
                                <w:sz w:val="22"/>
                              </w:rPr>
                            </w:pPr>
                            <w:r>
                              <w:rPr>
                                <w:rFonts w:ascii="Arial" w:hAnsi="Arial"/>
                                <w:sz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FD" id="Text Box 31" o:spid="_x0000_s1038" type="#_x0000_t202" style="position:absolute;margin-left:427.05pt;margin-top:3.75pt;width:43.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" stroked="f">
                <v:textbox>
                  <w:txbxContent>
                    <w:p w14:paraId="0D8E2D7A" w14:textId="77777777" w:rsidR="00D80949" w:rsidRDefault="00D80949" w:rsidP="00F64888">
                      <w:pPr>
                        <w:jc w:val="center"/>
                        <w:rPr>
                          <w:rFonts w:ascii="Arial" w:hAnsi="Arial"/>
                          <w:sz w:val="22"/>
                        </w:rPr>
                      </w:pPr>
                      <w:r>
                        <w:rPr>
                          <w:rFonts w:ascii="Arial" w:hAnsi="Arial"/>
                          <w:sz w:val="22"/>
                        </w:rPr>
                        <w:t>YES</w:t>
                      </w:r>
                    </w:p>
                  </w:txbxContent>
                </v:textbox>
              </v:shap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61312" behindDoc="0" locked="0" layoutInCell="1" allowOverlap="1" wp14:anchorId="0D8E2CFF" wp14:editId="0D8E2D00">
                <wp:simplePos x="0" y="0"/>
                <wp:positionH relativeFrom="column">
                  <wp:posOffset>165735</wp:posOffset>
                </wp:positionH>
                <wp:positionV relativeFrom="paragraph">
                  <wp:posOffset>47625</wp:posOffset>
                </wp:positionV>
                <wp:extent cx="548640" cy="274320"/>
                <wp:effectExtent l="0" t="0" r="0" b="0"/>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7B" w14:textId="77777777" w:rsidR="00D80949" w:rsidRDefault="00D80949" w:rsidP="00F64888">
                            <w:pPr>
                              <w:jc w:val="center"/>
                              <w:rPr>
                                <w:rFonts w:ascii="Arial" w:hAnsi="Arial"/>
                                <w:sz w:val="22"/>
                              </w:rPr>
                            </w:pPr>
                            <w:r>
                              <w:rPr>
                                <w:rFonts w:ascii="Arial" w:hAnsi="Arial"/>
                                <w:sz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CFF" id="Text Box 32" o:spid="_x0000_s1039" type="#_x0000_t202" style="position:absolute;margin-left:13.05pt;margin-top:3.75pt;width:43.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L3hw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" stroked="f">
                <v:textbox>
                  <w:txbxContent>
                    <w:p w14:paraId="0D8E2D7B" w14:textId="77777777" w:rsidR="00D80949" w:rsidRDefault="00D80949" w:rsidP="00F64888">
                      <w:pPr>
                        <w:jc w:val="center"/>
                        <w:rPr>
                          <w:rFonts w:ascii="Arial" w:hAnsi="Arial"/>
                          <w:sz w:val="22"/>
                        </w:rPr>
                      </w:pPr>
                      <w:r>
                        <w:rPr>
                          <w:rFonts w:ascii="Arial" w:hAnsi="Arial"/>
                          <w:sz w:val="22"/>
                        </w:rPr>
                        <w:t>NO</w:t>
                      </w:r>
                    </w:p>
                  </w:txbxContent>
                </v:textbox>
              </v:shap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44928" behindDoc="0" locked="0" layoutInCell="1" allowOverlap="1" wp14:anchorId="0D8E2D01" wp14:editId="0D8E2D02">
                <wp:simplePos x="0" y="0"/>
                <wp:positionH relativeFrom="column">
                  <wp:posOffset>1308735</wp:posOffset>
                </wp:positionH>
                <wp:positionV relativeFrom="paragraph">
                  <wp:posOffset>47625</wp:posOffset>
                </wp:positionV>
                <wp:extent cx="3383280" cy="274320"/>
                <wp:effectExtent l="0" t="0" r="0" b="0"/>
                <wp:wrapNone/>
                <wp:docPr id="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7C" w14:textId="77777777" w:rsidR="00D80949" w:rsidRDefault="00D80949">
                            <w:pPr>
                              <w:jc w:val="center"/>
                              <w:rPr>
                                <w:sz w:val="22"/>
                              </w:rPr>
                            </w:pPr>
                            <w:r>
                              <w:rPr>
                                <w:rFonts w:ascii="Arial" w:hAnsi="Arial"/>
                                <w:sz w:val="22"/>
                              </w:rPr>
                              <w:t>Were the offence(s) declared at application</w:t>
                            </w:r>
                            <w:r>
                              <w:rPr>
                                <w:sz w:val="22"/>
                              </w:rPr>
                              <w:t xml:space="preserve"> </w:t>
                            </w:r>
                            <w:r>
                              <w:rPr>
                                <w:rFonts w:ascii="Arial" w:hAnsi="Arial"/>
                                <w:sz w:val="22"/>
                              </w:rPr>
                              <w:t>stage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01" id="Text Box 15" o:spid="_x0000_s1040" type="#_x0000_t202" style="position:absolute;margin-left:103.05pt;margin-top:3.75pt;width:266.4pt;height:2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SEiQIAABk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" stroked="f">
                <v:textbox>
                  <w:txbxContent>
                    <w:p w14:paraId="0D8E2D7C" w14:textId="77777777" w:rsidR="00D80949" w:rsidRDefault="00D80949">
                      <w:pPr>
                        <w:jc w:val="center"/>
                        <w:rPr>
                          <w:sz w:val="22"/>
                        </w:rPr>
                      </w:pPr>
                      <w:r>
                        <w:rPr>
                          <w:rFonts w:ascii="Arial" w:hAnsi="Arial"/>
                          <w:sz w:val="22"/>
                        </w:rPr>
                        <w:t>Were the offence(s) declared at application</w:t>
                      </w:r>
                      <w:r>
                        <w:rPr>
                          <w:sz w:val="22"/>
                        </w:rPr>
                        <w:t xml:space="preserve"> </w:t>
                      </w:r>
                      <w:r>
                        <w:rPr>
                          <w:rFonts w:ascii="Arial" w:hAnsi="Arial"/>
                          <w:sz w:val="22"/>
                        </w:rPr>
                        <w:t>stage</w:t>
                      </w:r>
                    </w:p>
                  </w:txbxContent>
                </v:textbox>
              </v:shape>
            </w:pict>
          </mc:Fallback>
        </mc:AlternateContent>
      </w:r>
    </w:p>
    <w:p w14:paraId="0D8E2B14"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68480" behindDoc="0" locked="0" layoutInCell="1" allowOverlap="1" wp14:anchorId="0D8E2D03" wp14:editId="0D8E2D04">
                <wp:simplePos x="0" y="0"/>
                <wp:positionH relativeFrom="column">
                  <wp:posOffset>5652135</wp:posOffset>
                </wp:positionH>
                <wp:positionV relativeFrom="paragraph">
                  <wp:posOffset>115570</wp:posOffset>
                </wp:positionV>
                <wp:extent cx="0" cy="328295"/>
                <wp:effectExtent l="0" t="0" r="0" b="0"/>
                <wp:wrapNone/>
                <wp:docPr id="3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96461" id="Line 3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9.1pt" to="445.0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">
                <v:stroke endarrow="block"/>
              </v:lin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64384" behindDoc="0" locked="0" layoutInCell="1" allowOverlap="1" wp14:anchorId="0D8E2D05" wp14:editId="0D8E2D06">
                <wp:simplePos x="0" y="0"/>
                <wp:positionH relativeFrom="column">
                  <wp:posOffset>394335</wp:posOffset>
                </wp:positionH>
                <wp:positionV relativeFrom="paragraph">
                  <wp:posOffset>115570</wp:posOffset>
                </wp:positionV>
                <wp:extent cx="0" cy="328295"/>
                <wp:effectExtent l="0" t="0" r="0" b="0"/>
                <wp:wrapNone/>
                <wp:docPr id="3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1A352" id="Line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9.1pt" to="31.0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T1KgIAAEs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">
                <v:stroke endarrow="block"/>
              </v:lin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63360" behindDoc="0" locked="0" layoutInCell="1" allowOverlap="1" wp14:anchorId="0D8E2D07" wp14:editId="0D8E2D08">
                <wp:simplePos x="0" y="0"/>
                <wp:positionH relativeFrom="column">
                  <wp:posOffset>4852035</wp:posOffset>
                </wp:positionH>
                <wp:positionV relativeFrom="paragraph">
                  <wp:posOffset>1270</wp:posOffset>
                </wp:positionV>
                <wp:extent cx="457200" cy="0"/>
                <wp:effectExtent l="0" t="0" r="0" b="0"/>
                <wp:wrapTopAndBottom/>
                <wp:docPr id="3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5B9F" id="Lin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pt" to="418.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HF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">
                <v:stroke endarrow="block"/>
                <w10:wrap type="topAndBottom"/>
              </v:lin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62336" behindDoc="0" locked="0" layoutInCell="1" allowOverlap="1" wp14:anchorId="0D8E2D09" wp14:editId="0D8E2D0A">
                <wp:simplePos x="0" y="0"/>
                <wp:positionH relativeFrom="column">
                  <wp:posOffset>851535</wp:posOffset>
                </wp:positionH>
                <wp:positionV relativeFrom="paragraph">
                  <wp:posOffset>1270</wp:posOffset>
                </wp:positionV>
                <wp:extent cx="457200" cy="0"/>
                <wp:effectExtent l="0" t="0" r="0" b="0"/>
                <wp:wrapTopAndBottom/>
                <wp:docPr id="3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189C3" id="Line 3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pt" to="10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6YMAIAAFU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">
                <v:stroke endarrow="block"/>
                <w10:wrap type="topAndBottom"/>
              </v:line>
            </w:pict>
          </mc:Fallback>
        </mc:AlternateContent>
      </w:r>
    </w:p>
    <w:p w14:paraId="0D8E2B15" w14:textId="77777777" w:rsidR="003A6E6D" w:rsidRPr="00D80C1D" w:rsidRDefault="003A6E6D">
      <w:pPr>
        <w:rPr>
          <w:rFonts w:asciiTheme="minorHAnsi" w:hAnsiTheme="minorHAnsi" w:cstheme="minorHAnsi"/>
          <w:sz w:val="22"/>
          <w:highlight w:val="yellow"/>
          <w:lang w:val="en-GB"/>
        </w:rPr>
      </w:pPr>
    </w:p>
    <w:p w14:paraId="0D8E2B16"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67456" behindDoc="0" locked="0" layoutInCell="1" allowOverlap="1" wp14:anchorId="0D8E2D0B" wp14:editId="0D8E2D0C">
                <wp:simplePos x="0" y="0"/>
                <wp:positionH relativeFrom="column">
                  <wp:posOffset>2451735</wp:posOffset>
                </wp:positionH>
                <wp:positionV relativeFrom="paragraph">
                  <wp:posOffset>137160</wp:posOffset>
                </wp:positionV>
                <wp:extent cx="4114800" cy="457200"/>
                <wp:effectExtent l="0" t="0" r="0" b="0"/>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7D" w14:textId="77777777" w:rsidR="00D80949" w:rsidRDefault="00D80949" w:rsidP="000E1317">
                            <w:pPr>
                              <w:ind w:left="720"/>
                              <w:jc w:val="both"/>
                              <w:rPr>
                                <w:rFonts w:ascii="Arial" w:hAnsi="Arial"/>
                                <w:sz w:val="22"/>
                              </w:rPr>
                            </w:pPr>
                            <w:r>
                              <w:rPr>
                                <w:rFonts w:ascii="Arial" w:hAnsi="Arial"/>
                                <w:sz w:val="22"/>
                              </w:rPr>
                              <w:t xml:space="preserve">Review Panel to consider whether the offence(s) are sufficiently serious to warrant an interview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0B" id="Text Box 38" o:spid="_x0000_s1041" type="#_x0000_t202" style="position:absolute;margin-left:193.05pt;margin-top:10.8pt;width:32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" stroked="f">
                <v:textbox>
                  <w:txbxContent>
                    <w:p w14:paraId="0D8E2D7D" w14:textId="77777777" w:rsidR="00D80949" w:rsidRDefault="00D80949" w:rsidP="000E1317">
                      <w:pPr>
                        <w:ind w:left="720"/>
                        <w:jc w:val="both"/>
                        <w:rPr>
                          <w:rFonts w:ascii="Arial" w:hAnsi="Arial"/>
                          <w:sz w:val="22"/>
                        </w:rPr>
                      </w:pPr>
                      <w:r>
                        <w:rPr>
                          <w:rFonts w:ascii="Arial" w:hAnsi="Arial"/>
                          <w:sz w:val="22"/>
                        </w:rPr>
                        <w:t xml:space="preserve">Review Panel to consider whether the offence(s) are sufficiently serious to warrant an interview </w:t>
                      </w:r>
                    </w:p>
                  </w:txbxContent>
                </v:textbox>
              </v:shape>
            </w:pict>
          </mc:Fallback>
        </mc:AlternateContent>
      </w:r>
    </w:p>
    <w:p w14:paraId="0D8E2B17"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69504" behindDoc="0" locked="0" layoutInCell="1" allowOverlap="1" wp14:anchorId="0D8E2D0D" wp14:editId="0D8E2D0E">
                <wp:simplePos x="0" y="0"/>
                <wp:positionH relativeFrom="column">
                  <wp:posOffset>1765935</wp:posOffset>
                </wp:positionH>
                <wp:positionV relativeFrom="paragraph">
                  <wp:posOffset>90805</wp:posOffset>
                </wp:positionV>
                <wp:extent cx="548640" cy="27432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7E" w14:textId="77777777" w:rsidR="00D80949" w:rsidRDefault="00D80949" w:rsidP="00507883">
                            <w:pPr>
                              <w:jc w:val="center"/>
                              <w:rPr>
                                <w:rFonts w:ascii="Arial" w:hAnsi="Arial"/>
                                <w:sz w:val="22"/>
                              </w:rPr>
                            </w:pPr>
                            <w:r>
                              <w:rPr>
                                <w:rFonts w:ascii="Arial" w:hAnsi="Arial"/>
                                <w:sz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0D" id="Text Box 40" o:spid="_x0000_s1042" type="#_x0000_t202" style="position:absolute;margin-left:139.05pt;margin-top:7.15pt;width:43.2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" stroked="f">
                <v:textbox>
                  <w:txbxContent>
                    <w:p w14:paraId="0D8E2D7E" w14:textId="77777777" w:rsidR="00D80949" w:rsidRDefault="00D80949" w:rsidP="00507883">
                      <w:pPr>
                        <w:jc w:val="center"/>
                        <w:rPr>
                          <w:rFonts w:ascii="Arial" w:hAnsi="Arial"/>
                          <w:sz w:val="22"/>
                        </w:rPr>
                      </w:pPr>
                      <w:r>
                        <w:rPr>
                          <w:rFonts w:ascii="Arial" w:hAnsi="Arial"/>
                          <w:sz w:val="22"/>
                        </w:rPr>
                        <w:t>YES</w:t>
                      </w:r>
                    </w:p>
                  </w:txbxContent>
                </v:textbox>
              </v:shap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65408" behindDoc="0" locked="0" layoutInCell="1" allowOverlap="1" wp14:anchorId="0D8E2D0F" wp14:editId="0D8E2D10">
                <wp:simplePos x="0" y="0"/>
                <wp:positionH relativeFrom="column">
                  <wp:posOffset>-520065</wp:posOffset>
                </wp:positionH>
                <wp:positionV relativeFrom="paragraph">
                  <wp:posOffset>90805</wp:posOffset>
                </wp:positionV>
                <wp:extent cx="1965960" cy="342900"/>
                <wp:effectExtent l="0" t="0" r="0" b="0"/>
                <wp:wrapNone/>
                <wp:docPr id="2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7F" w14:textId="77777777" w:rsidR="00D80949" w:rsidRPr="005D6DC1" w:rsidRDefault="00D80949" w:rsidP="00F64888">
                            <w:pPr>
                              <w:jc w:val="center"/>
                              <w:rPr>
                                <w:sz w:val="22"/>
                                <w:lang w:val="en-GB"/>
                              </w:rPr>
                            </w:pPr>
                            <w:r>
                              <w:rPr>
                                <w:rFonts w:ascii="Arial" w:hAnsi="Arial"/>
                                <w:sz w:val="22"/>
                                <w:lang w:val="en-GB"/>
                              </w:rPr>
                              <w:t>Interview arranged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0F" id="Text Box 36" o:spid="_x0000_s1043" type="#_x0000_t202" style="position:absolute;margin-left:-40.95pt;margin-top:7.15pt;width:154.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Mhg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" stroked="f">
                <v:textbox>
                  <w:txbxContent>
                    <w:p w14:paraId="0D8E2D7F" w14:textId="77777777" w:rsidR="00D80949" w:rsidRPr="005D6DC1" w:rsidRDefault="00D80949" w:rsidP="00F64888">
                      <w:pPr>
                        <w:jc w:val="center"/>
                        <w:rPr>
                          <w:sz w:val="22"/>
                          <w:lang w:val="en-GB"/>
                        </w:rPr>
                      </w:pPr>
                      <w:r>
                        <w:rPr>
                          <w:rFonts w:ascii="Arial" w:hAnsi="Arial"/>
                          <w:sz w:val="22"/>
                          <w:lang w:val="en-GB"/>
                        </w:rPr>
                        <w:t>Interview arranged</w:t>
                      </w:r>
                    </w:p>
                  </w:txbxContent>
                </v:textbox>
              </v:shape>
            </w:pict>
          </mc:Fallback>
        </mc:AlternateContent>
      </w:r>
    </w:p>
    <w:p w14:paraId="0D8E2B18"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71552" behindDoc="0" locked="0" layoutInCell="1" allowOverlap="1" wp14:anchorId="0D8E2D11" wp14:editId="0D8E2D12">
                <wp:simplePos x="0" y="0"/>
                <wp:positionH relativeFrom="column">
                  <wp:posOffset>1194435</wp:posOffset>
                </wp:positionH>
                <wp:positionV relativeFrom="paragraph">
                  <wp:posOffset>44450</wp:posOffset>
                </wp:positionV>
                <wp:extent cx="457200" cy="0"/>
                <wp:effectExtent l="0" t="0" r="0" b="0"/>
                <wp:wrapTopAndBottom/>
                <wp:docPr id="2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24480" id="Line 4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3.5pt" to="130.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">
                <v:stroke endarrow="block"/>
                <w10:wrap type="topAndBottom"/>
              </v:lin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70528" behindDoc="0" locked="0" layoutInCell="1" allowOverlap="1" wp14:anchorId="0D8E2D13" wp14:editId="0D8E2D14">
                <wp:simplePos x="0" y="0"/>
                <wp:positionH relativeFrom="column">
                  <wp:posOffset>2451735</wp:posOffset>
                </wp:positionH>
                <wp:positionV relativeFrom="paragraph">
                  <wp:posOffset>44450</wp:posOffset>
                </wp:positionV>
                <wp:extent cx="457200" cy="0"/>
                <wp:effectExtent l="0" t="0" r="0" b="0"/>
                <wp:wrapTopAndBottom/>
                <wp:docPr id="2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03A6F" id="Line 4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3.5pt" to="22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">
                <v:stroke endarrow="block"/>
                <w10:wrap type="topAndBottom"/>
              </v:line>
            </w:pict>
          </mc:Fallback>
        </mc:AlternateContent>
      </w:r>
    </w:p>
    <w:p w14:paraId="0D8E2B19"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72576" behindDoc="0" locked="0" layoutInCell="1" allowOverlap="1" wp14:anchorId="0D8E2D15" wp14:editId="0D8E2D16">
                <wp:simplePos x="0" y="0"/>
                <wp:positionH relativeFrom="column">
                  <wp:posOffset>5652135</wp:posOffset>
                </wp:positionH>
                <wp:positionV relativeFrom="paragraph">
                  <wp:posOffset>112395</wp:posOffset>
                </wp:positionV>
                <wp:extent cx="0" cy="328295"/>
                <wp:effectExtent l="0" t="0" r="0" b="0"/>
                <wp:wrapNone/>
                <wp:docPr id="2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C93B0" id="Line 4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8.85pt" to="445.0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">
                <v:stroke endarrow="block"/>
              </v:lin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49024" behindDoc="0" locked="0" layoutInCell="1" allowOverlap="1" wp14:anchorId="0D8E2D17" wp14:editId="0D8E2D18">
                <wp:simplePos x="0" y="0"/>
                <wp:positionH relativeFrom="column">
                  <wp:posOffset>394335</wp:posOffset>
                </wp:positionH>
                <wp:positionV relativeFrom="paragraph">
                  <wp:posOffset>112395</wp:posOffset>
                </wp:positionV>
                <wp:extent cx="0" cy="328295"/>
                <wp:effectExtent l="0" t="0" r="0" b="0"/>
                <wp:wrapNone/>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BA2AC" id="Line 1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8.85pt" to="31.0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DpJwIAAEsEAAAOAAAAZHJzL2Uyb0RvYy54bWysVMGO2jAQvVfqP1i+Q0g2U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">
                <v:stroke endarrow="block"/>
              </v:line>
            </w:pict>
          </mc:Fallback>
        </mc:AlternateContent>
      </w:r>
    </w:p>
    <w:p w14:paraId="0D8E2B1A" w14:textId="77777777" w:rsidR="000E1317" w:rsidRPr="00D80C1D" w:rsidRDefault="000E1317">
      <w:pPr>
        <w:rPr>
          <w:rFonts w:asciiTheme="minorHAnsi" w:hAnsiTheme="minorHAnsi" w:cstheme="minorHAnsi"/>
          <w:sz w:val="22"/>
          <w:highlight w:val="yellow"/>
          <w:lang w:val="en-GB"/>
        </w:rPr>
      </w:pPr>
    </w:p>
    <w:p w14:paraId="0D8E2B1B" w14:textId="77777777" w:rsidR="000E1317"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73600" behindDoc="0" locked="0" layoutInCell="1" allowOverlap="1" wp14:anchorId="0D8E2D19" wp14:editId="0D8E2D1A">
                <wp:simplePos x="0" y="0"/>
                <wp:positionH relativeFrom="column">
                  <wp:posOffset>5423535</wp:posOffset>
                </wp:positionH>
                <wp:positionV relativeFrom="paragraph">
                  <wp:posOffset>134620</wp:posOffset>
                </wp:positionV>
                <wp:extent cx="548640" cy="274320"/>
                <wp:effectExtent l="0" t="0" r="0" b="0"/>
                <wp:wrapNone/>
                <wp:docPr id="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80" w14:textId="77777777" w:rsidR="00D80949" w:rsidRDefault="00D80949" w:rsidP="00507883">
                            <w:pPr>
                              <w:jc w:val="center"/>
                              <w:rPr>
                                <w:rFonts w:ascii="Arial" w:hAnsi="Arial"/>
                                <w:sz w:val="22"/>
                              </w:rPr>
                            </w:pPr>
                            <w:r>
                              <w:rPr>
                                <w:rFonts w:ascii="Arial" w:hAnsi="Arial"/>
                                <w:sz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19" id="Text Box 44" o:spid="_x0000_s1044" type="#_x0000_t202" style="position:absolute;margin-left:427.05pt;margin-top:10.6pt;width:43.2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" stroked="f">
                <v:textbox>
                  <w:txbxContent>
                    <w:p w14:paraId="0D8E2D80" w14:textId="77777777" w:rsidR="00D80949" w:rsidRDefault="00D80949" w:rsidP="00507883">
                      <w:pPr>
                        <w:jc w:val="center"/>
                        <w:rPr>
                          <w:rFonts w:ascii="Arial" w:hAnsi="Arial"/>
                          <w:sz w:val="22"/>
                        </w:rPr>
                      </w:pPr>
                      <w:r>
                        <w:rPr>
                          <w:rFonts w:ascii="Arial" w:hAnsi="Arial"/>
                          <w:sz w:val="22"/>
                        </w:rPr>
                        <w:t>NO</w:t>
                      </w:r>
                    </w:p>
                  </w:txbxContent>
                </v:textbox>
              </v:shape>
            </w:pict>
          </mc:Fallback>
        </mc:AlternateContent>
      </w:r>
    </w:p>
    <w:p w14:paraId="0D8E2B1C" w14:textId="77777777" w:rsidR="000E1317"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66432" behindDoc="0" locked="0" layoutInCell="1" allowOverlap="1" wp14:anchorId="0D8E2D1B" wp14:editId="02B8073F">
                <wp:simplePos x="0" y="0"/>
                <wp:positionH relativeFrom="column">
                  <wp:posOffset>-747712</wp:posOffset>
                </wp:positionH>
                <wp:positionV relativeFrom="paragraph">
                  <wp:posOffset>88265</wp:posOffset>
                </wp:positionV>
                <wp:extent cx="3840480" cy="2271713"/>
                <wp:effectExtent l="0" t="0" r="7620" b="0"/>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2717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81" w14:textId="77777777" w:rsidR="00D80949" w:rsidRDefault="00D80949" w:rsidP="000E1317">
                            <w:pPr>
                              <w:jc w:val="both"/>
                              <w:rPr>
                                <w:rFonts w:ascii="Arial" w:hAnsi="Arial"/>
                                <w:sz w:val="22"/>
                              </w:rPr>
                            </w:pPr>
                            <w:r>
                              <w:rPr>
                                <w:rFonts w:ascii="Arial" w:hAnsi="Arial"/>
                                <w:sz w:val="22"/>
                              </w:rPr>
                              <w:t>At the interview:</w:t>
                            </w:r>
                          </w:p>
                          <w:p w14:paraId="0D8E2D82" w14:textId="77777777" w:rsidR="00D80949" w:rsidRDefault="00D80949" w:rsidP="000E1317">
                            <w:pPr>
                              <w:numPr>
                                <w:ilvl w:val="0"/>
                                <w:numId w:val="3"/>
                              </w:numPr>
                              <w:jc w:val="both"/>
                              <w:rPr>
                                <w:rFonts w:ascii="Arial" w:hAnsi="Arial"/>
                                <w:sz w:val="22"/>
                              </w:rPr>
                            </w:pPr>
                            <w:r>
                              <w:rPr>
                                <w:rFonts w:ascii="Arial" w:hAnsi="Arial"/>
                                <w:sz w:val="22"/>
                              </w:rPr>
                              <w:t>the information should be verified prior to any judgements</w:t>
                            </w:r>
                          </w:p>
                          <w:p w14:paraId="0D8E2D83" w14:textId="77777777" w:rsidR="00D80949" w:rsidRDefault="00D80949" w:rsidP="000E1317">
                            <w:pPr>
                              <w:numPr>
                                <w:ilvl w:val="0"/>
                                <w:numId w:val="4"/>
                              </w:numPr>
                              <w:jc w:val="both"/>
                              <w:rPr>
                                <w:rFonts w:ascii="Arial" w:hAnsi="Arial"/>
                                <w:sz w:val="22"/>
                              </w:rPr>
                            </w:pPr>
                            <w:r>
                              <w:rPr>
                                <w:rFonts w:ascii="Arial" w:hAnsi="Arial"/>
                                <w:sz w:val="22"/>
                              </w:rPr>
                              <w:t>the disclosure should be discussed with the applicant, in particular:</w:t>
                            </w:r>
                          </w:p>
                          <w:p w14:paraId="0D8E2D84" w14:textId="77777777" w:rsidR="00D80949" w:rsidRDefault="00D80949" w:rsidP="00FD3B7E">
                            <w:pPr>
                              <w:numPr>
                                <w:ilvl w:val="0"/>
                                <w:numId w:val="5"/>
                              </w:numPr>
                              <w:ind w:firstLine="66"/>
                              <w:jc w:val="both"/>
                              <w:rPr>
                                <w:rFonts w:ascii="Arial" w:hAnsi="Arial"/>
                                <w:sz w:val="22"/>
                              </w:rPr>
                            </w:pPr>
                            <w:r>
                              <w:rPr>
                                <w:rFonts w:ascii="Arial" w:hAnsi="Arial"/>
                                <w:sz w:val="22"/>
                              </w:rPr>
                              <w:t>the seriousness and nature of the offence(s)</w:t>
                            </w:r>
                          </w:p>
                          <w:p w14:paraId="0D8E2D85" w14:textId="77777777" w:rsidR="00D80949" w:rsidRDefault="00D80949" w:rsidP="00FD3B7E">
                            <w:pPr>
                              <w:numPr>
                                <w:ilvl w:val="0"/>
                                <w:numId w:val="6"/>
                              </w:numPr>
                              <w:ind w:left="720" w:hanging="294"/>
                              <w:jc w:val="both"/>
                              <w:rPr>
                                <w:rFonts w:ascii="Arial" w:hAnsi="Arial"/>
                                <w:sz w:val="22"/>
                              </w:rPr>
                            </w:pPr>
                            <w:r>
                              <w:rPr>
                                <w:rFonts w:ascii="Arial" w:hAnsi="Arial"/>
                                <w:sz w:val="22"/>
                              </w:rPr>
                              <w:t>the nature of the appointment</w:t>
                            </w:r>
                          </w:p>
                          <w:p w14:paraId="0D8E2D86" w14:textId="77777777" w:rsidR="00D80949" w:rsidRDefault="00D80949" w:rsidP="00FD3B7E">
                            <w:pPr>
                              <w:numPr>
                                <w:ilvl w:val="0"/>
                                <w:numId w:val="7"/>
                              </w:numPr>
                              <w:ind w:left="720" w:hanging="294"/>
                              <w:jc w:val="both"/>
                              <w:rPr>
                                <w:rFonts w:ascii="Arial" w:hAnsi="Arial"/>
                                <w:sz w:val="22"/>
                              </w:rPr>
                            </w:pPr>
                            <w:r>
                              <w:rPr>
                                <w:rFonts w:ascii="Arial" w:hAnsi="Arial"/>
                                <w:sz w:val="22"/>
                              </w:rPr>
                              <w:t>length of time since the offence(s) occurred</w:t>
                            </w:r>
                          </w:p>
                          <w:p w14:paraId="0D8E2D87" w14:textId="77777777" w:rsidR="00D80949" w:rsidRDefault="00D80949" w:rsidP="00FD3B7E">
                            <w:pPr>
                              <w:numPr>
                                <w:ilvl w:val="0"/>
                                <w:numId w:val="8"/>
                              </w:numPr>
                              <w:ind w:firstLine="66"/>
                              <w:jc w:val="both"/>
                              <w:rPr>
                                <w:rFonts w:ascii="Arial" w:hAnsi="Arial"/>
                                <w:sz w:val="22"/>
                              </w:rPr>
                            </w:pPr>
                            <w:r>
                              <w:rPr>
                                <w:rFonts w:ascii="Arial" w:hAnsi="Arial"/>
                                <w:sz w:val="22"/>
                              </w:rPr>
                              <w:t>number and pattern of offence(s)</w:t>
                            </w:r>
                          </w:p>
                          <w:p w14:paraId="0D8E2D88" w14:textId="77777777" w:rsidR="00D80949" w:rsidRDefault="00D80949" w:rsidP="00FD3B7E">
                            <w:pPr>
                              <w:numPr>
                                <w:ilvl w:val="0"/>
                                <w:numId w:val="9"/>
                              </w:numPr>
                              <w:ind w:firstLine="66"/>
                              <w:jc w:val="both"/>
                              <w:rPr>
                                <w:rFonts w:ascii="Arial" w:hAnsi="Arial"/>
                                <w:sz w:val="22"/>
                              </w:rPr>
                            </w:pPr>
                            <w:r>
                              <w:rPr>
                                <w:rFonts w:ascii="Arial" w:hAnsi="Arial"/>
                                <w:sz w:val="22"/>
                              </w:rPr>
                              <w:t>the applicant’s age at the time of offence</w:t>
                            </w:r>
                          </w:p>
                          <w:p w14:paraId="0D8E2D89" w14:textId="77777777" w:rsidR="00D80949" w:rsidRDefault="00D80949" w:rsidP="00FD3B7E">
                            <w:pPr>
                              <w:numPr>
                                <w:ilvl w:val="0"/>
                                <w:numId w:val="10"/>
                              </w:numPr>
                              <w:ind w:left="720" w:hanging="294"/>
                              <w:jc w:val="both"/>
                              <w:rPr>
                                <w:sz w:val="22"/>
                              </w:rPr>
                            </w:pPr>
                            <w:r>
                              <w:rPr>
                                <w:rFonts w:ascii="Arial" w:hAnsi="Arial"/>
                                <w:sz w:val="22"/>
                              </w:rPr>
                              <w:t>explanation of the circumstances (if already given</w:t>
                            </w:r>
                            <w:r>
                              <w:rPr>
                                <w:sz w:val="22"/>
                              </w:rPr>
                              <w:t>)</w:t>
                            </w:r>
                          </w:p>
                          <w:p w14:paraId="0D8E2D8A" w14:textId="77777777" w:rsidR="00D80949" w:rsidRDefault="00D80949" w:rsidP="00FD3B7E">
                            <w:pPr>
                              <w:numPr>
                                <w:ilvl w:val="0"/>
                                <w:numId w:val="11"/>
                              </w:numPr>
                              <w:ind w:left="720" w:hanging="294"/>
                              <w:jc w:val="both"/>
                              <w:rPr>
                                <w:rFonts w:ascii="Arial" w:hAnsi="Arial"/>
                                <w:sz w:val="22"/>
                              </w:rPr>
                            </w:pPr>
                            <w:r>
                              <w:rPr>
                                <w:rFonts w:ascii="Arial" w:hAnsi="Arial"/>
                                <w:sz w:val="22"/>
                              </w:rPr>
                              <w:t>the concealment of offences at application (if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1B" id="Text Box 37" o:spid="_x0000_s1045" type="#_x0000_t202" style="position:absolute;margin-left:-58.85pt;margin-top:6.95pt;width:302.4pt;height:17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0CiAIAABo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" stroked="f">
                <v:textbox>
                  <w:txbxContent>
                    <w:p w14:paraId="0D8E2D81" w14:textId="77777777" w:rsidR="00D80949" w:rsidRDefault="00D80949" w:rsidP="000E1317">
                      <w:pPr>
                        <w:jc w:val="both"/>
                        <w:rPr>
                          <w:rFonts w:ascii="Arial" w:hAnsi="Arial"/>
                          <w:sz w:val="22"/>
                        </w:rPr>
                      </w:pPr>
                      <w:r>
                        <w:rPr>
                          <w:rFonts w:ascii="Arial" w:hAnsi="Arial"/>
                          <w:sz w:val="22"/>
                        </w:rPr>
                        <w:t>At the interview:</w:t>
                      </w:r>
                    </w:p>
                    <w:p w14:paraId="0D8E2D82" w14:textId="77777777" w:rsidR="00D80949" w:rsidRDefault="00D80949" w:rsidP="000E1317">
                      <w:pPr>
                        <w:numPr>
                          <w:ilvl w:val="0"/>
                          <w:numId w:val="3"/>
                        </w:numPr>
                        <w:jc w:val="both"/>
                        <w:rPr>
                          <w:rFonts w:ascii="Arial" w:hAnsi="Arial"/>
                          <w:sz w:val="22"/>
                        </w:rPr>
                      </w:pPr>
                      <w:r>
                        <w:rPr>
                          <w:rFonts w:ascii="Arial" w:hAnsi="Arial"/>
                          <w:sz w:val="22"/>
                        </w:rPr>
                        <w:t>the information should be verified prior to any judgements</w:t>
                      </w:r>
                    </w:p>
                    <w:p w14:paraId="0D8E2D83" w14:textId="77777777" w:rsidR="00D80949" w:rsidRDefault="00D80949" w:rsidP="000E1317">
                      <w:pPr>
                        <w:numPr>
                          <w:ilvl w:val="0"/>
                          <w:numId w:val="4"/>
                        </w:numPr>
                        <w:jc w:val="both"/>
                        <w:rPr>
                          <w:rFonts w:ascii="Arial" w:hAnsi="Arial"/>
                          <w:sz w:val="22"/>
                        </w:rPr>
                      </w:pPr>
                      <w:r>
                        <w:rPr>
                          <w:rFonts w:ascii="Arial" w:hAnsi="Arial"/>
                          <w:sz w:val="22"/>
                        </w:rPr>
                        <w:t>the disclosure should be discussed with the applicant, in particular:</w:t>
                      </w:r>
                    </w:p>
                    <w:p w14:paraId="0D8E2D84" w14:textId="77777777" w:rsidR="00D80949" w:rsidRDefault="00D80949" w:rsidP="00FD3B7E">
                      <w:pPr>
                        <w:numPr>
                          <w:ilvl w:val="0"/>
                          <w:numId w:val="5"/>
                        </w:numPr>
                        <w:ind w:firstLine="66"/>
                        <w:jc w:val="both"/>
                        <w:rPr>
                          <w:rFonts w:ascii="Arial" w:hAnsi="Arial"/>
                          <w:sz w:val="22"/>
                        </w:rPr>
                      </w:pPr>
                      <w:r>
                        <w:rPr>
                          <w:rFonts w:ascii="Arial" w:hAnsi="Arial"/>
                          <w:sz w:val="22"/>
                        </w:rPr>
                        <w:t>the seriousness and nature of the offence(s)</w:t>
                      </w:r>
                    </w:p>
                    <w:p w14:paraId="0D8E2D85" w14:textId="77777777" w:rsidR="00D80949" w:rsidRDefault="00D80949" w:rsidP="00FD3B7E">
                      <w:pPr>
                        <w:numPr>
                          <w:ilvl w:val="0"/>
                          <w:numId w:val="6"/>
                        </w:numPr>
                        <w:ind w:left="720" w:hanging="294"/>
                        <w:jc w:val="both"/>
                        <w:rPr>
                          <w:rFonts w:ascii="Arial" w:hAnsi="Arial"/>
                          <w:sz w:val="22"/>
                        </w:rPr>
                      </w:pPr>
                      <w:r>
                        <w:rPr>
                          <w:rFonts w:ascii="Arial" w:hAnsi="Arial"/>
                          <w:sz w:val="22"/>
                        </w:rPr>
                        <w:t>the nature of the appointment</w:t>
                      </w:r>
                    </w:p>
                    <w:p w14:paraId="0D8E2D86" w14:textId="77777777" w:rsidR="00D80949" w:rsidRDefault="00D80949" w:rsidP="00FD3B7E">
                      <w:pPr>
                        <w:numPr>
                          <w:ilvl w:val="0"/>
                          <w:numId w:val="7"/>
                        </w:numPr>
                        <w:ind w:left="720" w:hanging="294"/>
                        <w:jc w:val="both"/>
                        <w:rPr>
                          <w:rFonts w:ascii="Arial" w:hAnsi="Arial"/>
                          <w:sz w:val="22"/>
                        </w:rPr>
                      </w:pPr>
                      <w:r>
                        <w:rPr>
                          <w:rFonts w:ascii="Arial" w:hAnsi="Arial"/>
                          <w:sz w:val="22"/>
                        </w:rPr>
                        <w:t>length of time since the offence(s) occurred</w:t>
                      </w:r>
                    </w:p>
                    <w:p w14:paraId="0D8E2D87" w14:textId="77777777" w:rsidR="00D80949" w:rsidRDefault="00D80949" w:rsidP="00FD3B7E">
                      <w:pPr>
                        <w:numPr>
                          <w:ilvl w:val="0"/>
                          <w:numId w:val="8"/>
                        </w:numPr>
                        <w:ind w:firstLine="66"/>
                        <w:jc w:val="both"/>
                        <w:rPr>
                          <w:rFonts w:ascii="Arial" w:hAnsi="Arial"/>
                          <w:sz w:val="22"/>
                        </w:rPr>
                      </w:pPr>
                      <w:r>
                        <w:rPr>
                          <w:rFonts w:ascii="Arial" w:hAnsi="Arial"/>
                          <w:sz w:val="22"/>
                        </w:rPr>
                        <w:t>number and pattern of offence(s)</w:t>
                      </w:r>
                    </w:p>
                    <w:p w14:paraId="0D8E2D88" w14:textId="77777777" w:rsidR="00D80949" w:rsidRDefault="00D80949" w:rsidP="00FD3B7E">
                      <w:pPr>
                        <w:numPr>
                          <w:ilvl w:val="0"/>
                          <w:numId w:val="9"/>
                        </w:numPr>
                        <w:ind w:firstLine="66"/>
                        <w:jc w:val="both"/>
                        <w:rPr>
                          <w:rFonts w:ascii="Arial" w:hAnsi="Arial"/>
                          <w:sz w:val="22"/>
                        </w:rPr>
                      </w:pPr>
                      <w:r>
                        <w:rPr>
                          <w:rFonts w:ascii="Arial" w:hAnsi="Arial"/>
                          <w:sz w:val="22"/>
                        </w:rPr>
                        <w:t>the applicant’s age at the time of offence</w:t>
                      </w:r>
                    </w:p>
                    <w:p w14:paraId="0D8E2D89" w14:textId="77777777" w:rsidR="00D80949" w:rsidRDefault="00D80949" w:rsidP="00FD3B7E">
                      <w:pPr>
                        <w:numPr>
                          <w:ilvl w:val="0"/>
                          <w:numId w:val="10"/>
                        </w:numPr>
                        <w:ind w:left="720" w:hanging="294"/>
                        <w:jc w:val="both"/>
                        <w:rPr>
                          <w:sz w:val="22"/>
                        </w:rPr>
                      </w:pPr>
                      <w:r>
                        <w:rPr>
                          <w:rFonts w:ascii="Arial" w:hAnsi="Arial"/>
                          <w:sz w:val="22"/>
                        </w:rPr>
                        <w:t>explanation of the circumstances (if already given</w:t>
                      </w:r>
                      <w:r>
                        <w:rPr>
                          <w:sz w:val="22"/>
                        </w:rPr>
                        <w:t>)</w:t>
                      </w:r>
                    </w:p>
                    <w:p w14:paraId="0D8E2D8A" w14:textId="77777777" w:rsidR="00D80949" w:rsidRDefault="00D80949" w:rsidP="00FD3B7E">
                      <w:pPr>
                        <w:numPr>
                          <w:ilvl w:val="0"/>
                          <w:numId w:val="11"/>
                        </w:numPr>
                        <w:ind w:left="720" w:hanging="294"/>
                        <w:jc w:val="both"/>
                        <w:rPr>
                          <w:rFonts w:ascii="Arial" w:hAnsi="Arial"/>
                          <w:sz w:val="22"/>
                        </w:rPr>
                      </w:pPr>
                      <w:r>
                        <w:rPr>
                          <w:rFonts w:ascii="Arial" w:hAnsi="Arial"/>
                          <w:sz w:val="22"/>
                        </w:rPr>
                        <w:t>the concealment of offences at application (if applicable)</w:t>
                      </w:r>
                    </w:p>
                  </w:txbxContent>
                </v:textbox>
              </v:shape>
            </w:pict>
          </mc:Fallback>
        </mc:AlternateContent>
      </w:r>
    </w:p>
    <w:p w14:paraId="0D8E2B1D" w14:textId="77777777" w:rsidR="000E1317"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75648" behindDoc="0" locked="0" layoutInCell="1" allowOverlap="1" wp14:anchorId="0D8E2D1D" wp14:editId="0D8E2D1E">
                <wp:simplePos x="0" y="0"/>
                <wp:positionH relativeFrom="column">
                  <wp:posOffset>5652135</wp:posOffset>
                </wp:positionH>
                <wp:positionV relativeFrom="paragraph">
                  <wp:posOffset>41910</wp:posOffset>
                </wp:positionV>
                <wp:extent cx="0" cy="328295"/>
                <wp:effectExtent l="0" t="0" r="0" b="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C511F" id="Line 4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3.3pt" to="445.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c7JwIAAEsEAAAOAAAAZHJzL2Uyb0RvYy54bWysVMGO2jAQvVfqP1i+Q0g2U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">
                <v:stroke endarrow="block"/>
              </v:line>
            </w:pict>
          </mc:Fallback>
        </mc:AlternateContent>
      </w:r>
    </w:p>
    <w:p w14:paraId="0D8E2B1E" w14:textId="77777777" w:rsidR="000E1317" w:rsidRPr="00D80C1D" w:rsidRDefault="000E1317">
      <w:pPr>
        <w:rPr>
          <w:rFonts w:asciiTheme="minorHAnsi" w:hAnsiTheme="minorHAnsi" w:cstheme="minorHAnsi"/>
          <w:sz w:val="22"/>
          <w:highlight w:val="yellow"/>
          <w:lang w:val="en-GB"/>
        </w:rPr>
      </w:pPr>
    </w:p>
    <w:p w14:paraId="0D8E2B1F" w14:textId="77777777" w:rsidR="000E1317"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76672" behindDoc="0" locked="0" layoutInCell="1" allowOverlap="1" wp14:anchorId="0D8E2D1F" wp14:editId="0D8E2D20">
                <wp:simplePos x="0" y="0"/>
                <wp:positionH relativeFrom="column">
                  <wp:posOffset>4852035</wp:posOffset>
                </wp:positionH>
                <wp:positionV relativeFrom="paragraph">
                  <wp:posOffset>63500</wp:posOffset>
                </wp:positionV>
                <wp:extent cx="1737360" cy="457200"/>
                <wp:effectExtent l="0" t="0" r="0" b="0"/>
                <wp:wrapNone/>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8B" w14:textId="77777777" w:rsidR="00D80949" w:rsidRPr="005D6DC1" w:rsidRDefault="00D80949" w:rsidP="00507883">
                            <w:pPr>
                              <w:jc w:val="center"/>
                              <w:rPr>
                                <w:sz w:val="22"/>
                                <w:lang w:val="en-GB"/>
                              </w:rPr>
                            </w:pPr>
                            <w:r>
                              <w:rPr>
                                <w:rFonts w:ascii="Arial" w:hAnsi="Arial"/>
                                <w:sz w:val="22"/>
                                <w:lang w:val="en-GB"/>
                              </w:rPr>
                              <w:t>Decision to employ signed 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1F" id="Text Box 47" o:spid="_x0000_s1046" type="#_x0000_t202" style="position:absolute;margin-left:382.05pt;margin-top:5pt;width:136.8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CgwIAABk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" stroked="f">
                <v:textbox>
                  <w:txbxContent>
                    <w:p w14:paraId="0D8E2D8B" w14:textId="77777777" w:rsidR="00D80949" w:rsidRPr="005D6DC1" w:rsidRDefault="00D80949" w:rsidP="00507883">
                      <w:pPr>
                        <w:jc w:val="center"/>
                        <w:rPr>
                          <w:sz w:val="22"/>
                          <w:lang w:val="en-GB"/>
                        </w:rPr>
                      </w:pPr>
                      <w:r>
                        <w:rPr>
                          <w:rFonts w:ascii="Arial" w:hAnsi="Arial"/>
                          <w:sz w:val="22"/>
                          <w:lang w:val="en-GB"/>
                        </w:rPr>
                        <w:t>Decision to employ signed off</w:t>
                      </w:r>
                    </w:p>
                  </w:txbxContent>
                </v:textbox>
              </v:shape>
            </w:pict>
          </mc:Fallback>
        </mc:AlternateContent>
      </w:r>
    </w:p>
    <w:p w14:paraId="0D8E2B20" w14:textId="77777777" w:rsidR="000E1317" w:rsidRPr="00D80C1D" w:rsidRDefault="000E1317">
      <w:pPr>
        <w:rPr>
          <w:rFonts w:asciiTheme="minorHAnsi" w:hAnsiTheme="minorHAnsi" w:cstheme="minorHAnsi"/>
          <w:sz w:val="22"/>
          <w:highlight w:val="yellow"/>
          <w:lang w:val="en-GB"/>
        </w:rPr>
      </w:pPr>
    </w:p>
    <w:p w14:paraId="0D8E2B21" w14:textId="77777777" w:rsidR="000E1317" w:rsidRPr="00D80C1D" w:rsidRDefault="000E1317">
      <w:pPr>
        <w:rPr>
          <w:rFonts w:asciiTheme="minorHAnsi" w:hAnsiTheme="minorHAnsi" w:cstheme="minorHAnsi"/>
          <w:sz w:val="22"/>
          <w:highlight w:val="yellow"/>
          <w:lang w:val="en-GB"/>
        </w:rPr>
      </w:pPr>
    </w:p>
    <w:p w14:paraId="0D8E2B22" w14:textId="77777777" w:rsidR="000E1317" w:rsidRPr="00D80C1D" w:rsidRDefault="000E1317">
      <w:pPr>
        <w:rPr>
          <w:rFonts w:asciiTheme="minorHAnsi" w:hAnsiTheme="minorHAnsi" w:cstheme="minorHAnsi"/>
          <w:sz w:val="22"/>
          <w:highlight w:val="yellow"/>
          <w:lang w:val="en-GB"/>
        </w:rPr>
      </w:pPr>
    </w:p>
    <w:p w14:paraId="0D8E2B23" w14:textId="77777777" w:rsidR="000E1317" w:rsidRPr="00D80C1D" w:rsidRDefault="000E1317">
      <w:pPr>
        <w:rPr>
          <w:rFonts w:asciiTheme="minorHAnsi" w:hAnsiTheme="minorHAnsi" w:cstheme="minorHAnsi"/>
          <w:sz w:val="22"/>
          <w:highlight w:val="yellow"/>
          <w:lang w:val="en-GB"/>
        </w:rPr>
      </w:pPr>
    </w:p>
    <w:p w14:paraId="0D8E2B24" w14:textId="77777777" w:rsidR="000E1317" w:rsidRPr="00D80C1D" w:rsidRDefault="000E1317">
      <w:pPr>
        <w:rPr>
          <w:rFonts w:asciiTheme="minorHAnsi" w:hAnsiTheme="minorHAnsi" w:cstheme="minorHAnsi"/>
          <w:sz w:val="22"/>
          <w:highlight w:val="yellow"/>
          <w:lang w:val="en-GB"/>
        </w:rPr>
      </w:pPr>
    </w:p>
    <w:p w14:paraId="0D8E2B25" w14:textId="77777777" w:rsidR="000E1317" w:rsidRPr="00D80C1D" w:rsidRDefault="000E1317">
      <w:pPr>
        <w:rPr>
          <w:rFonts w:asciiTheme="minorHAnsi" w:hAnsiTheme="minorHAnsi" w:cstheme="minorHAnsi"/>
          <w:sz w:val="22"/>
          <w:highlight w:val="yellow"/>
          <w:lang w:val="en-GB"/>
        </w:rPr>
      </w:pPr>
    </w:p>
    <w:p w14:paraId="0D8E2B26" w14:textId="77777777" w:rsidR="000E1317" w:rsidRPr="00D80C1D" w:rsidRDefault="000E1317">
      <w:pPr>
        <w:rPr>
          <w:rFonts w:asciiTheme="minorHAnsi" w:hAnsiTheme="minorHAnsi" w:cstheme="minorHAnsi"/>
          <w:sz w:val="22"/>
          <w:highlight w:val="yellow"/>
          <w:lang w:val="en-GB"/>
        </w:rPr>
      </w:pPr>
    </w:p>
    <w:p w14:paraId="0D8E2B27" w14:textId="77777777" w:rsidR="000E1317" w:rsidRPr="00D80C1D" w:rsidRDefault="000E1317">
      <w:pPr>
        <w:rPr>
          <w:rFonts w:asciiTheme="minorHAnsi" w:hAnsiTheme="minorHAnsi" w:cstheme="minorHAnsi"/>
          <w:sz w:val="22"/>
          <w:highlight w:val="yellow"/>
          <w:lang w:val="en-GB"/>
        </w:rPr>
      </w:pPr>
    </w:p>
    <w:p w14:paraId="0D8E2B28" w14:textId="77777777" w:rsidR="000E1317" w:rsidRPr="00D80C1D" w:rsidRDefault="000E1317">
      <w:pPr>
        <w:rPr>
          <w:rFonts w:asciiTheme="minorHAnsi" w:hAnsiTheme="minorHAnsi" w:cstheme="minorHAnsi"/>
          <w:sz w:val="22"/>
          <w:highlight w:val="yellow"/>
          <w:lang w:val="en-GB"/>
        </w:rPr>
      </w:pPr>
    </w:p>
    <w:p w14:paraId="0D8E2B29" w14:textId="77777777" w:rsidR="000E1317" w:rsidRPr="00D80C1D" w:rsidRDefault="000E1317">
      <w:pPr>
        <w:rPr>
          <w:rFonts w:asciiTheme="minorHAnsi" w:hAnsiTheme="minorHAnsi" w:cstheme="minorHAnsi"/>
          <w:sz w:val="22"/>
          <w:highlight w:val="yellow"/>
          <w:lang w:val="en-GB"/>
        </w:rPr>
      </w:pPr>
    </w:p>
    <w:p w14:paraId="0D8E2B2C" w14:textId="77777777" w:rsidR="000E1317"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50048" behindDoc="0" locked="0" layoutInCell="1" allowOverlap="1" wp14:anchorId="0D8E2D21" wp14:editId="0D8E2D22">
                <wp:simplePos x="0" y="0"/>
                <wp:positionH relativeFrom="column">
                  <wp:posOffset>1080135</wp:posOffset>
                </wp:positionH>
                <wp:positionV relativeFrom="paragraph">
                  <wp:posOffset>32385</wp:posOffset>
                </wp:positionV>
                <wp:extent cx="0" cy="457200"/>
                <wp:effectExtent l="0" t="0" r="0" b="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CEF2C" id="Line 2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55pt" to="85.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Cm5JgIAAEs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">
                <v:stroke endarrow="block"/>
              </v:line>
            </w:pict>
          </mc:Fallback>
        </mc:AlternateContent>
      </w:r>
    </w:p>
    <w:p w14:paraId="0D8E2B2D" w14:textId="77777777" w:rsidR="003A6E6D" w:rsidRPr="00D80C1D" w:rsidRDefault="003A6E6D">
      <w:pPr>
        <w:rPr>
          <w:rFonts w:asciiTheme="minorHAnsi" w:hAnsiTheme="minorHAnsi" w:cstheme="minorHAnsi"/>
          <w:sz w:val="22"/>
          <w:highlight w:val="yellow"/>
          <w:lang w:val="en-GB"/>
        </w:rPr>
      </w:pPr>
    </w:p>
    <w:p w14:paraId="0D8E2B2E" w14:textId="77777777" w:rsidR="003A6E6D" w:rsidRPr="00D80C1D" w:rsidRDefault="003A6E6D">
      <w:pPr>
        <w:rPr>
          <w:rFonts w:asciiTheme="minorHAnsi" w:hAnsiTheme="minorHAnsi" w:cstheme="minorHAnsi"/>
          <w:sz w:val="22"/>
          <w:highlight w:val="yellow"/>
          <w:lang w:val="en-GB"/>
        </w:rPr>
      </w:pPr>
    </w:p>
    <w:p w14:paraId="0D8E2B2F"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74624" behindDoc="0" locked="0" layoutInCell="1" allowOverlap="1" wp14:anchorId="0D8E2D23" wp14:editId="0D8E2D24">
                <wp:simplePos x="0" y="0"/>
                <wp:positionH relativeFrom="column">
                  <wp:posOffset>737235</wp:posOffset>
                </wp:positionH>
                <wp:positionV relativeFrom="paragraph">
                  <wp:posOffset>121920</wp:posOffset>
                </wp:positionV>
                <wp:extent cx="4114800" cy="342900"/>
                <wp:effectExtent l="0" t="0" r="0" b="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8C" w14:textId="77777777" w:rsidR="00D80949" w:rsidRPr="005D6DC1" w:rsidRDefault="00D80949" w:rsidP="00507883">
                            <w:pPr>
                              <w:jc w:val="center"/>
                              <w:rPr>
                                <w:sz w:val="22"/>
                                <w:lang w:val="en-GB"/>
                              </w:rPr>
                            </w:pPr>
                            <w:r>
                              <w:rPr>
                                <w:rFonts w:ascii="Arial" w:hAnsi="Arial"/>
                                <w:sz w:val="22"/>
                                <w:lang w:val="en-GB"/>
                              </w:rPr>
                              <w:t xml:space="preserve">Information to go back to Review Panel for consideration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23" id="Text Box 45" o:spid="_x0000_s1047" type="#_x0000_t202" style="position:absolute;margin-left:58.05pt;margin-top:9.6pt;width:324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" stroked="f">
                <v:textbox>
                  <w:txbxContent>
                    <w:p w14:paraId="0D8E2D8C" w14:textId="77777777" w:rsidR="00D80949" w:rsidRPr="005D6DC1" w:rsidRDefault="00D80949" w:rsidP="00507883">
                      <w:pPr>
                        <w:jc w:val="center"/>
                        <w:rPr>
                          <w:sz w:val="22"/>
                          <w:lang w:val="en-GB"/>
                        </w:rPr>
                      </w:pPr>
                      <w:r>
                        <w:rPr>
                          <w:rFonts w:ascii="Arial" w:hAnsi="Arial"/>
                          <w:sz w:val="22"/>
                          <w:lang w:val="en-GB"/>
                        </w:rPr>
                        <w:t xml:space="preserve">Information to go back to Review Panel for consideration </w:t>
                      </w:r>
                    </w:p>
                  </w:txbxContent>
                </v:textbox>
              </v:shape>
            </w:pict>
          </mc:Fallback>
        </mc:AlternateContent>
      </w:r>
    </w:p>
    <w:p w14:paraId="0D8E2B30" w14:textId="77777777" w:rsidR="003A6E6D" w:rsidRPr="00D80C1D" w:rsidRDefault="003A6E6D">
      <w:pPr>
        <w:rPr>
          <w:rFonts w:asciiTheme="minorHAnsi" w:hAnsiTheme="minorHAnsi" w:cstheme="minorHAnsi"/>
          <w:sz w:val="22"/>
          <w:highlight w:val="yellow"/>
          <w:lang w:val="en-GB"/>
        </w:rPr>
      </w:pPr>
    </w:p>
    <w:p w14:paraId="0D8E2B31"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51072" behindDoc="0" locked="0" layoutInCell="1" allowOverlap="1" wp14:anchorId="0D8E2D25" wp14:editId="0D8E2D26">
                <wp:simplePos x="0" y="0"/>
                <wp:positionH relativeFrom="column">
                  <wp:posOffset>2680335</wp:posOffset>
                </wp:positionH>
                <wp:positionV relativeFrom="paragraph">
                  <wp:posOffset>29210</wp:posOffset>
                </wp:positionV>
                <wp:extent cx="0" cy="457200"/>
                <wp:effectExtent l="0" t="0" r="0" b="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00FA" id="Line 2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2.3pt" to="211.0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LQ/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">
                <v:stroke endarrow="block"/>
              </v:line>
            </w:pict>
          </mc:Fallback>
        </mc:AlternateContent>
      </w:r>
    </w:p>
    <w:p w14:paraId="0D8E2B32" w14:textId="77777777" w:rsidR="003A6E6D" w:rsidRPr="00D80C1D" w:rsidRDefault="003A6E6D">
      <w:pPr>
        <w:rPr>
          <w:rFonts w:asciiTheme="minorHAnsi" w:hAnsiTheme="minorHAnsi" w:cstheme="minorHAnsi"/>
          <w:sz w:val="22"/>
          <w:highlight w:val="yellow"/>
          <w:lang w:val="en-GB"/>
        </w:rPr>
      </w:pPr>
    </w:p>
    <w:p w14:paraId="0D8E2B33"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46976" behindDoc="0" locked="0" layoutInCell="1" allowOverlap="1" wp14:anchorId="0D8E2D27" wp14:editId="0D8E2D28">
                <wp:simplePos x="0" y="0"/>
                <wp:positionH relativeFrom="column">
                  <wp:posOffset>4623435</wp:posOffset>
                </wp:positionH>
                <wp:positionV relativeFrom="paragraph">
                  <wp:posOffset>50800</wp:posOffset>
                </wp:positionV>
                <wp:extent cx="822960" cy="457200"/>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8D" w14:textId="77777777" w:rsidR="00D80949" w:rsidRDefault="00D80949">
                            <w:pPr>
                              <w:pStyle w:val="BodyText2"/>
                            </w:pPr>
                            <w:r>
                              <w:t>Job offered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27" id="Text Box 17" o:spid="_x0000_s1048" type="#_x0000_t202" style="position:absolute;margin-left:364.05pt;margin-top:4pt;width:64.8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SPggIAABg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" stroked="f">
                <v:textbox>
                  <w:txbxContent>
                    <w:p w14:paraId="0D8E2D8D" w14:textId="77777777" w:rsidR="00D80949" w:rsidRDefault="00D80949">
                      <w:pPr>
                        <w:pStyle w:val="BodyText2"/>
                      </w:pPr>
                      <w:r>
                        <w:t>Job offered</w:t>
                      </w:r>
                    </w:p>
                  </w:txbxContent>
                </v:textbox>
              </v:shap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52096" behindDoc="0" locked="0" layoutInCell="1" allowOverlap="1" wp14:anchorId="0D8E2D29" wp14:editId="0D8E2D2A">
                <wp:simplePos x="0" y="0"/>
                <wp:positionH relativeFrom="column">
                  <wp:posOffset>3937635</wp:posOffset>
                </wp:positionH>
                <wp:positionV relativeFrom="paragraph">
                  <wp:posOffset>264795</wp:posOffset>
                </wp:positionV>
                <wp:extent cx="457200" cy="0"/>
                <wp:effectExtent l="0" t="0" r="0" b="0"/>
                <wp:wrapTopAndBottom/>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18CE4" id="Line 2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20.85pt" to="346.0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wAKA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">
                <v:stroke endarrow="block"/>
                <w10:wrap type="topAndBottom"/>
              </v:lin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45952" behindDoc="0" locked="0" layoutInCell="1" allowOverlap="1" wp14:anchorId="0D8E2D2B" wp14:editId="0D8E2D2C">
                <wp:simplePos x="0" y="0"/>
                <wp:positionH relativeFrom="column">
                  <wp:posOffset>51435</wp:posOffset>
                </wp:positionH>
                <wp:positionV relativeFrom="paragraph">
                  <wp:posOffset>50800</wp:posOffset>
                </wp:positionV>
                <wp:extent cx="822960" cy="457200"/>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8E" w14:textId="77777777" w:rsidR="00D80949" w:rsidRDefault="00D80949">
                            <w:pPr>
                              <w:pStyle w:val="BodyText2"/>
                            </w:pPr>
                            <w:r>
                              <w:t>No offer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2B" id="Text Box 16" o:spid="_x0000_s1049" type="#_x0000_t202" style="position:absolute;margin-left:4.05pt;margin-top:4pt;width:64.8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" stroked="f">
                <v:textbox>
                  <w:txbxContent>
                    <w:p w14:paraId="0D8E2D8E" w14:textId="77777777" w:rsidR="00D80949" w:rsidRDefault="00D80949">
                      <w:pPr>
                        <w:pStyle w:val="BodyText2"/>
                      </w:pPr>
                      <w:r>
                        <w:t>No offer made</w:t>
                      </w:r>
                    </w:p>
                  </w:txbxContent>
                </v:textbox>
              </v:shape>
            </w:pict>
          </mc:Fallback>
        </mc:AlternateContent>
      </w:r>
    </w:p>
    <w:p w14:paraId="0D8E2B34"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53120" behindDoc="0" locked="0" layoutInCell="1" allowOverlap="1" wp14:anchorId="0D8E2D2D" wp14:editId="0D8E2D2E">
                <wp:simplePos x="0" y="0"/>
                <wp:positionH relativeFrom="column">
                  <wp:posOffset>1194435</wp:posOffset>
                </wp:positionH>
                <wp:positionV relativeFrom="paragraph">
                  <wp:posOffset>118745</wp:posOffset>
                </wp:positionV>
                <wp:extent cx="457200" cy="0"/>
                <wp:effectExtent l="0" t="0" r="0" b="0"/>
                <wp:wrapTopAndBottom/>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488FE" id="Line 23"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9.35pt" to="130.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rMAIAAFU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">
                <v:stroke endarrow="block"/>
                <w10:wrap type="topAndBottom"/>
              </v:line>
            </w:pict>
          </mc:Fallback>
        </mc:AlternateContent>
      </w:r>
      <w:r w:rsidRPr="00D80C1D">
        <w:rPr>
          <w:rFonts w:asciiTheme="minorHAnsi" w:hAnsiTheme="minorHAnsi" w:cstheme="minorHAnsi"/>
          <w:noProof/>
          <w:sz w:val="22"/>
          <w:lang w:val="en-GB" w:eastAsia="en-GB"/>
        </w:rPr>
        <mc:AlternateContent>
          <mc:Choice Requires="wps">
            <w:drawing>
              <wp:anchor distT="0" distB="0" distL="114300" distR="114300" simplePos="0" relativeHeight="251677696" behindDoc="0" locked="0" layoutInCell="1" allowOverlap="1" wp14:anchorId="0D8E2D2F" wp14:editId="0D8E2D30">
                <wp:simplePos x="0" y="0"/>
                <wp:positionH relativeFrom="column">
                  <wp:posOffset>1765935</wp:posOffset>
                </wp:positionH>
                <wp:positionV relativeFrom="paragraph">
                  <wp:posOffset>4445</wp:posOffset>
                </wp:positionV>
                <wp:extent cx="1943100" cy="342900"/>
                <wp:effectExtent l="0" t="0" r="0" b="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8F" w14:textId="77777777" w:rsidR="00D80949" w:rsidRPr="005D6DC1" w:rsidRDefault="00D80949" w:rsidP="007C0054">
                            <w:pPr>
                              <w:jc w:val="center"/>
                              <w:rPr>
                                <w:sz w:val="22"/>
                                <w:lang w:val="en-GB"/>
                              </w:rPr>
                            </w:pPr>
                            <w:r>
                              <w:rPr>
                                <w:rFonts w:ascii="Arial" w:hAnsi="Arial"/>
                                <w:sz w:val="22"/>
                                <w:lang w:val="en-GB"/>
                              </w:rPr>
                              <w:t>Decision formally recorded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2F" id="Text Box 48" o:spid="_x0000_s1050" type="#_x0000_t202" style="position:absolute;margin-left:139.05pt;margin-top:.35pt;width:153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" stroked="f">
                <v:textbox>
                  <w:txbxContent>
                    <w:p w14:paraId="0D8E2D8F" w14:textId="77777777" w:rsidR="00D80949" w:rsidRPr="005D6DC1" w:rsidRDefault="00D80949" w:rsidP="007C0054">
                      <w:pPr>
                        <w:jc w:val="center"/>
                        <w:rPr>
                          <w:sz w:val="22"/>
                          <w:lang w:val="en-GB"/>
                        </w:rPr>
                      </w:pPr>
                      <w:r>
                        <w:rPr>
                          <w:rFonts w:ascii="Arial" w:hAnsi="Arial"/>
                          <w:sz w:val="22"/>
                          <w:lang w:val="en-GB"/>
                        </w:rPr>
                        <w:t>Decision formally recorded</w:t>
                      </w:r>
                    </w:p>
                  </w:txbxContent>
                </v:textbox>
              </v:shape>
            </w:pict>
          </mc:Fallback>
        </mc:AlternateContent>
      </w:r>
    </w:p>
    <w:p w14:paraId="0D8E2B35"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78720" behindDoc="0" locked="0" layoutInCell="1" allowOverlap="1" wp14:anchorId="0D8E2D31" wp14:editId="0D8E2D32">
                <wp:simplePos x="0" y="0"/>
                <wp:positionH relativeFrom="column">
                  <wp:posOffset>2680335</wp:posOffset>
                </wp:positionH>
                <wp:positionV relativeFrom="paragraph">
                  <wp:posOffset>72390</wp:posOffset>
                </wp:positionV>
                <wp:extent cx="0" cy="457200"/>
                <wp:effectExtent l="0" t="0" r="0" b="0"/>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E593D" id="Line 4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5.7pt" to="211.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1xJg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">
                <v:stroke endarrow="block"/>
              </v:line>
            </w:pict>
          </mc:Fallback>
        </mc:AlternateContent>
      </w:r>
    </w:p>
    <w:p w14:paraId="0D8E2B36" w14:textId="77777777" w:rsidR="003A6E6D" w:rsidRPr="00D80C1D" w:rsidRDefault="003A6E6D">
      <w:pPr>
        <w:rPr>
          <w:rFonts w:asciiTheme="minorHAnsi" w:hAnsiTheme="minorHAnsi" w:cstheme="minorHAnsi"/>
          <w:sz w:val="22"/>
          <w:highlight w:val="yellow"/>
          <w:lang w:val="en-GB"/>
        </w:rPr>
      </w:pPr>
    </w:p>
    <w:p w14:paraId="0D8E2B37" w14:textId="77777777" w:rsidR="003A6E6D" w:rsidRPr="00D80C1D" w:rsidRDefault="003A6E6D">
      <w:pPr>
        <w:rPr>
          <w:rFonts w:asciiTheme="minorHAnsi" w:hAnsiTheme="minorHAnsi" w:cstheme="minorHAnsi"/>
          <w:sz w:val="22"/>
          <w:highlight w:val="yellow"/>
          <w:lang w:val="en-GB"/>
        </w:rPr>
      </w:pPr>
    </w:p>
    <w:p w14:paraId="0D8E2B38" w14:textId="77777777" w:rsidR="003A6E6D" w:rsidRPr="00D80C1D" w:rsidRDefault="003A6E6D">
      <w:pPr>
        <w:rPr>
          <w:rFonts w:asciiTheme="minorHAnsi" w:hAnsiTheme="minorHAnsi" w:cstheme="minorHAnsi"/>
          <w:sz w:val="22"/>
          <w:highlight w:val="yellow"/>
          <w:lang w:val="en-GB"/>
        </w:rPr>
      </w:pPr>
    </w:p>
    <w:p w14:paraId="0D8E2B39" w14:textId="77777777" w:rsidR="003A6E6D" w:rsidRPr="00D80C1D" w:rsidRDefault="003A4496">
      <w:pPr>
        <w:rPr>
          <w:rFonts w:asciiTheme="minorHAnsi" w:hAnsiTheme="minorHAnsi" w:cstheme="minorHAnsi"/>
          <w:sz w:val="22"/>
          <w:highlight w:val="yellow"/>
          <w:lang w:val="en-GB"/>
        </w:rPr>
      </w:pPr>
      <w:r w:rsidRPr="00D80C1D">
        <w:rPr>
          <w:rFonts w:asciiTheme="minorHAnsi" w:hAnsiTheme="minorHAnsi" w:cstheme="minorHAnsi"/>
          <w:noProof/>
          <w:sz w:val="22"/>
          <w:lang w:val="en-GB" w:eastAsia="en-GB"/>
        </w:rPr>
        <mc:AlternateContent>
          <mc:Choice Requires="wps">
            <w:drawing>
              <wp:anchor distT="0" distB="0" distL="114300" distR="114300" simplePos="0" relativeHeight="251679744" behindDoc="0" locked="0" layoutInCell="1" allowOverlap="1" wp14:anchorId="0D8E2D33" wp14:editId="0D8E2D34">
                <wp:simplePos x="0" y="0"/>
                <wp:positionH relativeFrom="column">
                  <wp:posOffset>1194435</wp:posOffset>
                </wp:positionH>
                <wp:positionV relativeFrom="paragraph">
                  <wp:posOffset>1270</wp:posOffset>
                </wp:positionV>
                <wp:extent cx="3314700" cy="457200"/>
                <wp:effectExtent l="0" t="0" r="0" b="0"/>
                <wp:wrapNone/>
                <wp:docPr id="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2D90" w14:textId="77777777" w:rsidR="00D80949" w:rsidRDefault="00D80949" w:rsidP="000E14D4">
                            <w:pPr>
                              <w:pStyle w:val="BodyText2"/>
                            </w:pPr>
                            <w:r>
                              <w:t>If already commenced employment, instigate probationary or disciplinary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2D33" id="Text Box 50" o:spid="_x0000_s1051" type="#_x0000_t202" style="position:absolute;margin-left:94.05pt;margin-top:.1pt;width:261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" stroked="f">
                <v:textbox>
                  <w:txbxContent>
                    <w:p w14:paraId="0D8E2D90" w14:textId="77777777" w:rsidR="00D80949" w:rsidRDefault="00D80949" w:rsidP="000E14D4">
                      <w:pPr>
                        <w:pStyle w:val="BodyText2"/>
                      </w:pPr>
                      <w:r>
                        <w:t>If already commenced employment, instigate probationary or disciplinary procedure</w:t>
                      </w:r>
                    </w:p>
                  </w:txbxContent>
                </v:textbox>
              </v:shape>
            </w:pict>
          </mc:Fallback>
        </mc:AlternateContent>
      </w:r>
    </w:p>
    <w:p w14:paraId="0D8E2B3C" w14:textId="77777777" w:rsidR="003A6E6D" w:rsidRPr="00D80C1D" w:rsidRDefault="003A6E6D">
      <w:pPr>
        <w:pStyle w:val="Title"/>
        <w:ind w:hanging="709"/>
        <w:jc w:val="left"/>
        <w:rPr>
          <w:rFonts w:asciiTheme="minorHAnsi" w:hAnsiTheme="minorHAnsi" w:cstheme="minorHAnsi"/>
          <w:b w:val="0"/>
          <w:sz w:val="22"/>
        </w:rPr>
        <w:sectPr w:rsidR="003A6E6D" w:rsidRPr="00D80C1D">
          <w:pgSz w:w="11906" w:h="16838"/>
          <w:pgMar w:top="990" w:right="1440" w:bottom="1440" w:left="1440" w:header="706" w:footer="706" w:gutter="0"/>
          <w:cols w:space="720"/>
        </w:sectPr>
      </w:pPr>
    </w:p>
    <w:p w14:paraId="0D8E2B3D" w14:textId="77777777" w:rsidR="003A6E6D" w:rsidRPr="00D80C1D" w:rsidRDefault="003A6E6D">
      <w:pPr>
        <w:pStyle w:val="Title"/>
        <w:jc w:val="left"/>
        <w:rPr>
          <w:rFonts w:asciiTheme="minorHAnsi" w:hAnsiTheme="minorHAnsi" w:cstheme="minorHAnsi"/>
          <w:b w:val="0"/>
        </w:rPr>
      </w:pPr>
    </w:p>
    <w:p w14:paraId="0D8E2B44" w14:textId="27795C93" w:rsidR="003A6E6D" w:rsidRPr="00D80C1D" w:rsidRDefault="003A6E6D">
      <w:pPr>
        <w:pStyle w:val="Title"/>
        <w:jc w:val="left"/>
        <w:rPr>
          <w:rFonts w:asciiTheme="minorHAnsi" w:hAnsiTheme="minorHAnsi" w:cstheme="minorHAnsi"/>
          <w:b w:val="0"/>
        </w:rPr>
      </w:pPr>
    </w:p>
    <w:p w14:paraId="0D8E2B46" w14:textId="77777777" w:rsidR="003A6E6D" w:rsidRPr="00D80C1D" w:rsidRDefault="003A6E6D">
      <w:pPr>
        <w:jc w:val="right"/>
        <w:rPr>
          <w:rFonts w:asciiTheme="minorHAnsi" w:hAnsiTheme="minorHAnsi" w:cstheme="minorHAnsi"/>
          <w:b/>
          <w:sz w:val="28"/>
          <w:lang w:val="en-GB"/>
        </w:rPr>
      </w:pPr>
      <w:r w:rsidRPr="00D80C1D">
        <w:rPr>
          <w:rFonts w:asciiTheme="minorHAnsi" w:hAnsiTheme="minorHAnsi" w:cstheme="minorHAnsi"/>
          <w:b/>
          <w:sz w:val="28"/>
          <w:lang w:val="en-GB"/>
        </w:rPr>
        <w:t xml:space="preserve">APPENDIX </w:t>
      </w:r>
      <w:r w:rsidR="00E07535" w:rsidRPr="00D80C1D">
        <w:rPr>
          <w:rFonts w:asciiTheme="minorHAnsi" w:hAnsiTheme="minorHAnsi" w:cstheme="minorHAnsi"/>
          <w:b/>
          <w:sz w:val="28"/>
          <w:lang w:val="en-GB"/>
        </w:rPr>
        <w:t>3</w:t>
      </w:r>
    </w:p>
    <w:p w14:paraId="0D8E2B47" w14:textId="77777777" w:rsidR="003A6E6D" w:rsidRPr="00D80C1D" w:rsidRDefault="003A6E6D">
      <w:pPr>
        <w:jc w:val="both"/>
        <w:rPr>
          <w:rFonts w:asciiTheme="minorHAnsi" w:hAnsiTheme="minorHAnsi" w:cstheme="minorHAnsi"/>
          <w:sz w:val="24"/>
          <w:lang w:val="en-GB"/>
        </w:rPr>
      </w:pPr>
    </w:p>
    <w:p w14:paraId="0D8E2B48" w14:textId="77777777" w:rsidR="003A6E6D" w:rsidRPr="00D80C1D" w:rsidRDefault="003A6E6D">
      <w:pPr>
        <w:jc w:val="center"/>
        <w:rPr>
          <w:rFonts w:asciiTheme="minorHAnsi" w:hAnsiTheme="minorHAnsi" w:cstheme="minorHAnsi"/>
          <w:b/>
          <w:sz w:val="24"/>
          <w:lang w:val="en-GB"/>
        </w:rPr>
      </w:pPr>
      <w:r w:rsidRPr="00D80C1D">
        <w:rPr>
          <w:rFonts w:asciiTheme="minorHAnsi" w:hAnsiTheme="minorHAnsi" w:cstheme="minorHAnsi"/>
          <w:b/>
          <w:sz w:val="24"/>
          <w:lang w:val="en-GB"/>
        </w:rPr>
        <w:t>SCHOOL GUIDANCE ON RECORD KEEPING FOR</w:t>
      </w:r>
    </w:p>
    <w:p w14:paraId="0D8E2B49" w14:textId="77777777" w:rsidR="003A6E6D" w:rsidRPr="00D80C1D" w:rsidRDefault="003A6E6D">
      <w:pPr>
        <w:jc w:val="center"/>
        <w:rPr>
          <w:rFonts w:asciiTheme="minorHAnsi" w:hAnsiTheme="minorHAnsi" w:cstheme="minorHAnsi"/>
          <w:b/>
          <w:sz w:val="24"/>
          <w:lang w:val="en-GB"/>
        </w:rPr>
      </w:pPr>
      <w:r w:rsidRPr="00D80C1D">
        <w:rPr>
          <w:rFonts w:asciiTheme="minorHAnsi" w:hAnsiTheme="minorHAnsi" w:cstheme="minorHAnsi"/>
          <w:b/>
          <w:sz w:val="24"/>
          <w:lang w:val="en-GB"/>
        </w:rPr>
        <w:t>SAFE RECRUITMENT AND VETTING</w:t>
      </w:r>
    </w:p>
    <w:p w14:paraId="0D8E2B4A" w14:textId="77777777" w:rsidR="003A6E6D" w:rsidRPr="00D80C1D" w:rsidRDefault="003A6E6D">
      <w:pPr>
        <w:jc w:val="both"/>
        <w:rPr>
          <w:rFonts w:asciiTheme="minorHAnsi" w:hAnsiTheme="minorHAnsi" w:cstheme="minorHAnsi"/>
          <w:sz w:val="24"/>
          <w:lang w:val="en-GB"/>
        </w:rPr>
      </w:pPr>
    </w:p>
    <w:p w14:paraId="0D8E2B4B"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In addition to the various staff records, which are kept as part of normal business, schools must also keep and maintain a single central record of recruitment and vetting checks.</w:t>
      </w:r>
    </w:p>
    <w:p w14:paraId="0D8E2B4C" w14:textId="77777777" w:rsidR="00FA6E77" w:rsidRPr="00D80C1D" w:rsidRDefault="00FA6E77">
      <w:pPr>
        <w:jc w:val="both"/>
        <w:rPr>
          <w:rFonts w:asciiTheme="minorHAnsi" w:hAnsiTheme="minorHAnsi" w:cstheme="minorHAnsi"/>
          <w:sz w:val="24"/>
          <w:lang w:val="en-GB"/>
        </w:rPr>
      </w:pPr>
    </w:p>
    <w:p w14:paraId="0D8E2B4D" w14:textId="77777777" w:rsidR="00FA6E77" w:rsidRPr="00D80C1D" w:rsidRDefault="00FA6E77">
      <w:pPr>
        <w:jc w:val="both"/>
        <w:rPr>
          <w:rFonts w:asciiTheme="minorHAnsi" w:hAnsiTheme="minorHAnsi" w:cstheme="minorHAnsi"/>
          <w:sz w:val="24"/>
          <w:lang w:val="en-GB"/>
        </w:rPr>
      </w:pPr>
      <w:r w:rsidRPr="00D80C1D">
        <w:rPr>
          <w:rFonts w:asciiTheme="minorHAnsi" w:hAnsiTheme="minorHAnsi" w:cstheme="minorHAnsi"/>
          <w:sz w:val="24"/>
          <w:lang w:val="en-GB"/>
        </w:rPr>
        <w:t xml:space="preserve">A sample spreadsheet and supporting information for schools to use, which records the required information for the single central record is available from </w:t>
      </w:r>
      <w:r w:rsidR="007D6138" w:rsidRPr="00D80C1D">
        <w:rPr>
          <w:rFonts w:asciiTheme="minorHAnsi" w:hAnsiTheme="minorHAnsi" w:cstheme="minorHAnsi"/>
          <w:sz w:val="24"/>
          <w:lang w:val="en-GB"/>
        </w:rPr>
        <w:t>Employee Services</w:t>
      </w:r>
      <w:r w:rsidRPr="00D80C1D">
        <w:rPr>
          <w:rFonts w:asciiTheme="minorHAnsi" w:hAnsiTheme="minorHAnsi" w:cstheme="minorHAnsi"/>
          <w:sz w:val="24"/>
          <w:lang w:val="en-GB"/>
        </w:rPr>
        <w:t>.</w:t>
      </w:r>
    </w:p>
    <w:p w14:paraId="0D8E2B4E" w14:textId="77777777" w:rsidR="003A6E6D" w:rsidRPr="00D80C1D" w:rsidRDefault="003A6E6D">
      <w:pPr>
        <w:jc w:val="both"/>
        <w:rPr>
          <w:rFonts w:asciiTheme="minorHAnsi" w:hAnsiTheme="minorHAnsi" w:cstheme="minorHAnsi"/>
          <w:sz w:val="24"/>
          <w:lang w:val="en-GB"/>
        </w:rPr>
      </w:pPr>
    </w:p>
    <w:p w14:paraId="0D8E2B4F"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Schools must have a record of the following people:</w:t>
      </w:r>
    </w:p>
    <w:p w14:paraId="0D8E2B50" w14:textId="77777777" w:rsidR="003A6E6D" w:rsidRPr="00D80C1D" w:rsidRDefault="003A6E6D">
      <w:pPr>
        <w:jc w:val="both"/>
        <w:rPr>
          <w:rFonts w:asciiTheme="minorHAnsi" w:hAnsiTheme="minorHAnsi" w:cstheme="minorHAnsi"/>
          <w:sz w:val="24"/>
          <w:lang w:val="en-GB"/>
        </w:rPr>
      </w:pPr>
    </w:p>
    <w:p w14:paraId="0D8E2B51" w14:textId="77777777" w:rsidR="003A6E6D" w:rsidRPr="00D80C1D" w:rsidRDefault="003A6E6D" w:rsidP="00BE0B3F">
      <w:pPr>
        <w:numPr>
          <w:ilvl w:val="0"/>
          <w:numId w:val="25"/>
        </w:numPr>
        <w:jc w:val="both"/>
        <w:rPr>
          <w:rFonts w:asciiTheme="minorHAnsi" w:hAnsiTheme="minorHAnsi" w:cstheme="minorHAnsi"/>
          <w:sz w:val="24"/>
          <w:lang w:val="en-GB"/>
        </w:rPr>
      </w:pPr>
      <w:r w:rsidRPr="00D80C1D">
        <w:rPr>
          <w:rFonts w:asciiTheme="minorHAnsi" w:hAnsiTheme="minorHAnsi" w:cstheme="minorHAnsi"/>
          <w:sz w:val="24"/>
          <w:lang w:val="en-GB"/>
        </w:rPr>
        <w:t>All staff who are employed to work at the school providing education;</w:t>
      </w:r>
    </w:p>
    <w:p w14:paraId="0D8E2B52" w14:textId="77777777" w:rsidR="003A6E6D" w:rsidRPr="00D80C1D" w:rsidRDefault="003A6E6D" w:rsidP="00BE0B3F">
      <w:pPr>
        <w:numPr>
          <w:ilvl w:val="0"/>
          <w:numId w:val="26"/>
        </w:numPr>
        <w:jc w:val="both"/>
        <w:rPr>
          <w:rFonts w:asciiTheme="minorHAnsi" w:hAnsiTheme="minorHAnsi" w:cstheme="minorHAnsi"/>
          <w:sz w:val="24"/>
          <w:lang w:val="en-GB"/>
        </w:rPr>
      </w:pPr>
      <w:r w:rsidRPr="00D80C1D">
        <w:rPr>
          <w:rFonts w:asciiTheme="minorHAnsi" w:hAnsiTheme="minorHAnsi" w:cstheme="minorHAnsi"/>
          <w:sz w:val="24"/>
          <w:lang w:val="en-GB"/>
        </w:rPr>
        <w:t>All staff who are employed as supply staff to the school whether employed directly by the school or local authority or through an agency;</w:t>
      </w:r>
    </w:p>
    <w:p w14:paraId="0D8E2B53" w14:textId="7CF03DA2" w:rsidR="003A6E6D" w:rsidRPr="00D80C1D" w:rsidRDefault="003A6E6D" w:rsidP="00BE0B3F">
      <w:pPr>
        <w:numPr>
          <w:ilvl w:val="0"/>
          <w:numId w:val="27"/>
        </w:numPr>
        <w:jc w:val="both"/>
        <w:rPr>
          <w:rFonts w:asciiTheme="minorHAnsi" w:hAnsiTheme="minorHAnsi" w:cstheme="minorHAnsi"/>
          <w:sz w:val="24"/>
          <w:lang w:val="en-GB"/>
        </w:rPr>
      </w:pPr>
      <w:r w:rsidRPr="00D80C1D">
        <w:rPr>
          <w:rFonts w:asciiTheme="minorHAnsi" w:hAnsiTheme="minorHAnsi" w:cstheme="minorHAnsi"/>
          <w:sz w:val="24"/>
          <w:lang w:val="en-GB"/>
        </w:rPr>
        <w:t xml:space="preserve">The record should include all others who have been chosen by the school to work in </w:t>
      </w:r>
      <w:r w:rsidR="00757684" w:rsidRPr="00D80C1D">
        <w:rPr>
          <w:rFonts w:asciiTheme="minorHAnsi" w:hAnsiTheme="minorHAnsi" w:cstheme="minorHAnsi"/>
          <w:sz w:val="24"/>
          <w:lang w:val="en-GB"/>
        </w:rPr>
        <w:t>regulated or controlled activity within the school</w:t>
      </w:r>
      <w:r w:rsidRPr="00D80C1D">
        <w:rPr>
          <w:rFonts w:asciiTheme="minorHAnsi" w:hAnsiTheme="minorHAnsi" w:cstheme="minorHAnsi"/>
          <w:sz w:val="24"/>
          <w:lang w:val="en-GB"/>
        </w:rPr>
        <w:t xml:space="preserve">. This will cover </w:t>
      </w:r>
      <w:r w:rsidR="00757684" w:rsidRPr="00D80C1D">
        <w:rPr>
          <w:rFonts w:asciiTheme="minorHAnsi" w:hAnsiTheme="minorHAnsi" w:cstheme="minorHAnsi"/>
          <w:sz w:val="24"/>
          <w:lang w:val="en-GB"/>
        </w:rPr>
        <w:t xml:space="preserve">cleaners, caretakers, </w:t>
      </w:r>
      <w:r w:rsidRPr="00D80C1D">
        <w:rPr>
          <w:rFonts w:asciiTheme="minorHAnsi" w:hAnsiTheme="minorHAnsi" w:cstheme="minorHAnsi"/>
          <w:sz w:val="24"/>
          <w:lang w:val="en-GB"/>
        </w:rPr>
        <w:t>volunteers, governors who also work as volunteers within the school, and people brought into the school to provide additional teaching or instruction for pupils but who are not staff members, e.g. a specialist sports coach or artist.</w:t>
      </w:r>
    </w:p>
    <w:p w14:paraId="0D8E2B54" w14:textId="77777777" w:rsidR="003A6E6D" w:rsidRPr="00D80C1D" w:rsidRDefault="003A6E6D" w:rsidP="003A4496">
      <w:pPr>
        <w:jc w:val="both"/>
        <w:rPr>
          <w:rFonts w:asciiTheme="minorHAnsi" w:hAnsiTheme="minorHAnsi" w:cstheme="minorHAnsi"/>
          <w:sz w:val="24"/>
          <w:lang w:val="en-GB"/>
        </w:rPr>
      </w:pPr>
    </w:p>
    <w:p w14:paraId="0D8E2B55" w14:textId="77777777" w:rsidR="003A6E6D" w:rsidRPr="00D80C1D" w:rsidRDefault="003A6E6D" w:rsidP="003A4496">
      <w:pPr>
        <w:jc w:val="both"/>
        <w:rPr>
          <w:rFonts w:asciiTheme="minorHAnsi" w:hAnsiTheme="minorHAnsi" w:cstheme="minorHAnsi"/>
          <w:sz w:val="24"/>
          <w:lang w:val="en-GB"/>
        </w:rPr>
      </w:pPr>
      <w:r w:rsidRPr="00D80C1D">
        <w:rPr>
          <w:rFonts w:asciiTheme="minorHAnsi" w:hAnsiTheme="minorHAnsi" w:cstheme="minorHAnsi"/>
          <w:sz w:val="24"/>
          <w:lang w:val="en-GB"/>
        </w:rPr>
        <w:t xml:space="preserve">It is vitally important that you ensure your record of checks are in place and readily available for Ofsted and HMI. </w:t>
      </w:r>
    </w:p>
    <w:p w14:paraId="0D8E2B56" w14:textId="77777777" w:rsidR="003A6E6D" w:rsidRPr="00D80C1D" w:rsidRDefault="003A6E6D">
      <w:pPr>
        <w:jc w:val="both"/>
        <w:rPr>
          <w:rFonts w:asciiTheme="minorHAnsi" w:hAnsiTheme="minorHAnsi" w:cstheme="minorHAnsi"/>
          <w:sz w:val="24"/>
          <w:lang w:val="en-GB"/>
        </w:rPr>
      </w:pPr>
    </w:p>
    <w:p w14:paraId="0D8E2B57"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 xml:space="preserve">For the purposes of creating the record of checks for supply staff provided through a supply agency (whether local authority or commercial), the school will need written confirmation from the supply agency that it has satisfactorily completed the checks. The school does not need to carry out or see the checks itself except where there is information contained in the </w:t>
      </w:r>
      <w:r w:rsidR="00490CF6" w:rsidRPr="00D80C1D">
        <w:rPr>
          <w:rFonts w:asciiTheme="minorHAnsi" w:hAnsiTheme="minorHAnsi" w:cstheme="minorHAnsi"/>
          <w:sz w:val="24"/>
          <w:lang w:val="en-GB"/>
        </w:rPr>
        <w:t xml:space="preserve">DBS </w:t>
      </w:r>
      <w:r w:rsidRPr="00D80C1D">
        <w:rPr>
          <w:rFonts w:asciiTheme="minorHAnsi" w:hAnsiTheme="minorHAnsi" w:cstheme="minorHAnsi"/>
          <w:sz w:val="24"/>
          <w:lang w:val="en-GB"/>
        </w:rPr>
        <w:t xml:space="preserve">Disclosure. However, identity checks must be carried out by the school to confirm that the individual arriving at the school is the individual that the agency intends to refer to them. Information disclosed as part of a </w:t>
      </w:r>
      <w:r w:rsidR="00490CF6"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Disclosure must be treated as confidential. It is an offence for </w:t>
      </w:r>
      <w:r w:rsidR="00490CF6" w:rsidRPr="00D80C1D">
        <w:rPr>
          <w:rFonts w:asciiTheme="minorHAnsi" w:hAnsiTheme="minorHAnsi" w:cstheme="minorHAnsi"/>
          <w:sz w:val="24"/>
          <w:lang w:val="en-GB"/>
        </w:rPr>
        <w:t>DBS</w:t>
      </w:r>
      <w:r w:rsidRPr="00D80C1D">
        <w:rPr>
          <w:rFonts w:asciiTheme="minorHAnsi" w:hAnsiTheme="minorHAnsi" w:cstheme="minorHAnsi"/>
          <w:sz w:val="24"/>
          <w:lang w:val="en-GB"/>
        </w:rPr>
        <w:t xml:space="preserve"> Disclosure information to be passed to anyone whom does not need it in the course of their duties. A Disclosure may be passed from agency to agency, between local authorities and agencies and between schools/colleges and agencies if the subject gives written consent. The Disclosure information must be kept in secure conditions and must be destroyed, by secure means, as soon as it is no longer needed. </w:t>
      </w:r>
    </w:p>
    <w:p w14:paraId="0D8E2B58" w14:textId="77777777" w:rsidR="003A6E6D" w:rsidRPr="00D80C1D" w:rsidRDefault="003A6E6D">
      <w:pPr>
        <w:jc w:val="both"/>
        <w:rPr>
          <w:rFonts w:asciiTheme="minorHAnsi" w:hAnsiTheme="minorHAnsi" w:cstheme="minorHAnsi"/>
          <w:sz w:val="24"/>
          <w:lang w:val="en-GB"/>
        </w:rPr>
      </w:pPr>
    </w:p>
    <w:p w14:paraId="0D8E2B59"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 xml:space="preserve">However, before the Disclosure is destroyed, records need to be kept detailing the date the Disclosure was obtained, whom obtained it (i.e. school, local authority, supply agency, college), the level of Disclosure, and the unique reference number. The headteacher and/or local authority will keep a note of what other information was used to assess suitability. </w:t>
      </w:r>
    </w:p>
    <w:p w14:paraId="0D8E2B5A" w14:textId="77777777" w:rsidR="003B25CE" w:rsidRPr="00D80C1D" w:rsidRDefault="003B25CE">
      <w:pPr>
        <w:jc w:val="both"/>
        <w:rPr>
          <w:rFonts w:asciiTheme="minorHAnsi" w:hAnsiTheme="minorHAnsi" w:cstheme="minorHAnsi"/>
          <w:sz w:val="24"/>
          <w:lang w:val="en-GB"/>
        </w:rPr>
      </w:pPr>
    </w:p>
    <w:p w14:paraId="0D8E2B5B" w14:textId="77777777" w:rsidR="003A6E6D" w:rsidRPr="00D80C1D" w:rsidRDefault="003A6E6D">
      <w:pPr>
        <w:jc w:val="both"/>
        <w:rPr>
          <w:rFonts w:asciiTheme="minorHAnsi" w:hAnsiTheme="minorHAnsi" w:cstheme="minorHAnsi"/>
          <w:sz w:val="24"/>
          <w:lang w:val="en-GB"/>
        </w:rPr>
      </w:pPr>
      <w:r w:rsidRPr="00D80C1D">
        <w:rPr>
          <w:rFonts w:asciiTheme="minorHAnsi" w:hAnsiTheme="minorHAnsi" w:cstheme="minorHAnsi"/>
          <w:sz w:val="24"/>
          <w:lang w:val="en-GB"/>
        </w:rPr>
        <w:t xml:space="preserve">Where the governing body provides services or activities directly under the supervision or management of schools staff, the school’s arrangements for staff appointments will apply. Governors need to be aware that it is their responsibility to ensure that proper records are kept. </w:t>
      </w:r>
    </w:p>
    <w:p w14:paraId="0D8E2B5C" w14:textId="77777777" w:rsidR="003B25CE" w:rsidRPr="00D80C1D" w:rsidRDefault="003B25CE">
      <w:pPr>
        <w:jc w:val="right"/>
        <w:rPr>
          <w:rFonts w:asciiTheme="minorHAnsi" w:hAnsiTheme="minorHAnsi" w:cstheme="minorHAnsi"/>
          <w:b/>
          <w:sz w:val="28"/>
          <w:lang w:val="en-GB"/>
        </w:rPr>
      </w:pPr>
      <w:r w:rsidRPr="00D80C1D">
        <w:rPr>
          <w:rFonts w:asciiTheme="minorHAnsi" w:hAnsiTheme="minorHAnsi" w:cstheme="minorHAnsi"/>
          <w:sz w:val="24"/>
          <w:lang w:val="en-GB"/>
        </w:rPr>
        <w:br w:type="page"/>
      </w:r>
      <w:r w:rsidRPr="00D80C1D">
        <w:rPr>
          <w:rFonts w:asciiTheme="minorHAnsi" w:hAnsiTheme="minorHAnsi" w:cstheme="minorHAnsi"/>
          <w:b/>
          <w:sz w:val="28"/>
          <w:lang w:val="en-GB"/>
        </w:rPr>
        <w:t xml:space="preserve">APPENDIX </w:t>
      </w:r>
      <w:r w:rsidR="00E07535" w:rsidRPr="00D80C1D">
        <w:rPr>
          <w:rFonts w:asciiTheme="minorHAnsi" w:hAnsiTheme="minorHAnsi" w:cstheme="minorHAnsi"/>
          <w:b/>
          <w:sz w:val="28"/>
          <w:lang w:val="en-GB"/>
        </w:rPr>
        <w:t>4</w:t>
      </w:r>
    </w:p>
    <w:p w14:paraId="0D8E2B5D" w14:textId="77777777" w:rsidR="003B25CE" w:rsidRPr="00D80C1D" w:rsidRDefault="003B25CE">
      <w:pPr>
        <w:pStyle w:val="Default"/>
        <w:jc w:val="both"/>
        <w:rPr>
          <w:rFonts w:asciiTheme="minorHAnsi" w:hAnsiTheme="minorHAnsi" w:cstheme="minorHAnsi"/>
        </w:rPr>
      </w:pPr>
    </w:p>
    <w:p w14:paraId="0D8E2B5E" w14:textId="77777777" w:rsidR="003B25CE" w:rsidRPr="00D80C1D" w:rsidRDefault="003B25CE">
      <w:pPr>
        <w:pStyle w:val="Default"/>
        <w:jc w:val="both"/>
        <w:rPr>
          <w:rFonts w:asciiTheme="minorHAnsi" w:hAnsiTheme="minorHAnsi" w:cstheme="minorHAnsi"/>
          <w:b/>
          <w:bCs/>
        </w:rPr>
      </w:pPr>
      <w:r w:rsidRPr="00D80C1D">
        <w:rPr>
          <w:rFonts w:asciiTheme="minorHAnsi" w:hAnsiTheme="minorHAnsi" w:cstheme="minorHAnsi"/>
          <w:b/>
          <w:bCs/>
        </w:rPr>
        <w:t>Sample pro-forma for each staff member / agency and supply staff / volunteer / governor entry into the Single Central Record:</w:t>
      </w:r>
    </w:p>
    <w:p w14:paraId="0D8E2B5F" w14:textId="77777777" w:rsidR="003B25CE" w:rsidRPr="00D80C1D" w:rsidRDefault="003B25CE">
      <w:pPr>
        <w:pStyle w:val="Default"/>
        <w:jc w:val="both"/>
        <w:rPr>
          <w:rFonts w:asciiTheme="minorHAnsi" w:hAnsiTheme="minorHAnsi" w:cstheme="minorHAnsi"/>
          <w:bCs/>
        </w:rPr>
      </w:pPr>
    </w:p>
    <w:p w14:paraId="0D8E2B60" w14:textId="77777777" w:rsidR="003B25CE" w:rsidRPr="00D80C1D" w:rsidRDefault="003B25CE">
      <w:pPr>
        <w:jc w:val="both"/>
        <w:rPr>
          <w:rFonts w:asciiTheme="minorHAnsi" w:hAnsiTheme="minorHAnsi" w:cstheme="minorHAnsi"/>
        </w:rPr>
      </w:pPr>
      <w:r w:rsidRPr="00D80C1D">
        <w:rPr>
          <w:rFonts w:asciiTheme="minorHAnsi" w:hAnsiTheme="minorHAnsi" w:cstheme="minorHAnsi"/>
        </w:rPr>
        <w:t>Schools should ensure the single record is kept in a secure format and is fully completed and updated ready for Ofsted Inspections.</w:t>
      </w:r>
    </w:p>
    <w:p w14:paraId="0D8E2B61" w14:textId="77777777" w:rsidR="007E436F" w:rsidRPr="00D80C1D" w:rsidRDefault="007E436F">
      <w:pPr>
        <w:jc w:val="both"/>
        <w:rPr>
          <w:rFonts w:asciiTheme="minorHAnsi" w:hAnsiTheme="minorHAnsi" w:cstheme="minorHAnsi"/>
        </w:rPr>
      </w:pPr>
    </w:p>
    <w:p w14:paraId="0D8E2B62" w14:textId="77777777" w:rsidR="004008A8" w:rsidRPr="00D80C1D" w:rsidRDefault="003A4496">
      <w:pPr>
        <w:jc w:val="both"/>
        <w:rPr>
          <w:rFonts w:asciiTheme="minorHAnsi" w:hAnsiTheme="minorHAnsi" w:cstheme="minorHAnsi"/>
        </w:rPr>
      </w:pPr>
      <w:r w:rsidRPr="00D80C1D">
        <w:rPr>
          <w:rFonts w:asciiTheme="minorHAnsi" w:hAnsiTheme="minorHAnsi" w:cstheme="minorHAnsi"/>
          <w:noProof/>
          <w:lang w:val="en-GB" w:eastAsia="en-GB"/>
        </w:rPr>
        <w:drawing>
          <wp:inline distT="0" distB="0" distL="0" distR="0" wp14:anchorId="0D8E2D39" wp14:editId="0D8E2D3A">
            <wp:extent cx="1304925" cy="342900"/>
            <wp:effectExtent l="0" t="0" r="9525" b="0"/>
            <wp:docPr id="2" name="Picture 2" descr="New crest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crest logo colou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4925" cy="342900"/>
                    </a:xfrm>
                    <a:prstGeom prst="rect">
                      <a:avLst/>
                    </a:prstGeom>
                    <a:noFill/>
                    <a:ln>
                      <a:noFill/>
                    </a:ln>
                  </pic:spPr>
                </pic:pic>
              </a:graphicData>
            </a:graphic>
          </wp:inline>
        </w:drawing>
      </w:r>
    </w:p>
    <w:p w14:paraId="0D8E2B63" w14:textId="77777777" w:rsidR="004008A8" w:rsidRPr="00D80C1D" w:rsidRDefault="004008A8">
      <w:pPr>
        <w:pStyle w:val="Default"/>
        <w:jc w:val="center"/>
        <w:rPr>
          <w:rFonts w:asciiTheme="minorHAnsi" w:hAnsiTheme="minorHAnsi" w:cstheme="minorHAnsi"/>
          <w:b/>
          <w:bCs/>
          <w:sz w:val="25"/>
          <w:szCs w:val="25"/>
        </w:rPr>
      </w:pPr>
      <w:r w:rsidRPr="00D80C1D">
        <w:rPr>
          <w:rFonts w:asciiTheme="minorHAnsi" w:hAnsiTheme="minorHAnsi" w:cstheme="minorHAnsi"/>
          <w:b/>
          <w:bCs/>
          <w:sz w:val="25"/>
          <w:szCs w:val="25"/>
        </w:rPr>
        <w:t>Single Central Record File Checklist</w:t>
      </w:r>
    </w:p>
    <w:p w14:paraId="0D8E2B64" w14:textId="77777777" w:rsidR="006D3A95" w:rsidRPr="00D80C1D" w:rsidRDefault="006D3A95">
      <w:pPr>
        <w:pStyle w:val="Default"/>
        <w:jc w:val="center"/>
        <w:rPr>
          <w:rFonts w:asciiTheme="minorHAnsi" w:hAnsiTheme="minorHAnsi" w:cstheme="minorHAnsi"/>
          <w:b/>
          <w:bCs/>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3240"/>
        <w:gridCol w:w="139"/>
        <w:gridCol w:w="1122"/>
        <w:gridCol w:w="540"/>
        <w:gridCol w:w="539"/>
        <w:gridCol w:w="1081"/>
        <w:gridCol w:w="13"/>
        <w:gridCol w:w="346"/>
        <w:gridCol w:w="1287"/>
      </w:tblGrid>
      <w:tr w:rsidR="004008A8" w:rsidRPr="00D80C1D" w14:paraId="0D8E2B66" w14:textId="77777777" w:rsidTr="00DE1821">
        <w:tc>
          <w:tcPr>
            <w:tcW w:w="9854" w:type="dxa"/>
            <w:gridSpan w:val="10"/>
            <w:shd w:val="solid" w:color="008080" w:fill="auto"/>
          </w:tcPr>
          <w:p w14:paraId="0D8E2B65" w14:textId="77777777" w:rsidR="004008A8" w:rsidRPr="00D80C1D" w:rsidRDefault="004008A8" w:rsidP="00790A1B">
            <w:pPr>
              <w:pStyle w:val="Default"/>
              <w:jc w:val="both"/>
              <w:rPr>
                <w:rFonts w:asciiTheme="minorHAnsi" w:hAnsiTheme="minorHAnsi" w:cstheme="minorHAnsi"/>
                <w:b/>
                <w:bCs/>
                <w:color w:val="FFFFFF"/>
                <w:sz w:val="20"/>
                <w:szCs w:val="20"/>
              </w:rPr>
            </w:pPr>
            <w:r w:rsidRPr="00D80C1D">
              <w:rPr>
                <w:rFonts w:asciiTheme="minorHAnsi" w:hAnsiTheme="minorHAnsi" w:cstheme="minorHAnsi"/>
                <w:b/>
                <w:bCs/>
                <w:color w:val="FFFFFF"/>
                <w:sz w:val="20"/>
                <w:szCs w:val="20"/>
              </w:rPr>
              <w:t>BASIC EMPLOYEE INFORMATION</w:t>
            </w:r>
          </w:p>
        </w:tc>
      </w:tr>
      <w:tr w:rsidR="004008A8" w:rsidRPr="00D80C1D" w14:paraId="0D8E2B6B" w14:textId="77777777" w:rsidTr="00DE1821">
        <w:tc>
          <w:tcPr>
            <w:tcW w:w="1547" w:type="dxa"/>
            <w:shd w:val="clear" w:color="auto" w:fill="auto"/>
          </w:tcPr>
          <w:p w14:paraId="0D8E2B67"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Name:</w:t>
            </w:r>
          </w:p>
        </w:tc>
        <w:tc>
          <w:tcPr>
            <w:tcW w:w="3379" w:type="dxa"/>
            <w:gridSpan w:val="2"/>
            <w:shd w:val="clear" w:color="auto" w:fill="auto"/>
          </w:tcPr>
          <w:p w14:paraId="0D8E2B68" w14:textId="77777777" w:rsidR="006D3A95" w:rsidRPr="00D80C1D" w:rsidRDefault="006D3A95" w:rsidP="00790A1B">
            <w:pPr>
              <w:pStyle w:val="Default"/>
              <w:jc w:val="both"/>
              <w:rPr>
                <w:rFonts w:asciiTheme="minorHAnsi" w:hAnsiTheme="minorHAnsi" w:cstheme="minorHAnsi"/>
                <w:bCs/>
                <w:sz w:val="20"/>
                <w:szCs w:val="20"/>
              </w:rPr>
            </w:pPr>
          </w:p>
        </w:tc>
        <w:tc>
          <w:tcPr>
            <w:tcW w:w="1122" w:type="dxa"/>
            <w:shd w:val="clear" w:color="auto" w:fill="auto"/>
          </w:tcPr>
          <w:p w14:paraId="0D8E2B69"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EE No.</w:t>
            </w:r>
          </w:p>
        </w:tc>
        <w:tc>
          <w:tcPr>
            <w:tcW w:w="3806" w:type="dxa"/>
            <w:gridSpan w:val="6"/>
            <w:shd w:val="clear" w:color="auto" w:fill="auto"/>
          </w:tcPr>
          <w:p w14:paraId="0D8E2B6A" w14:textId="77777777" w:rsidR="004008A8" w:rsidRPr="00D80C1D" w:rsidRDefault="004008A8" w:rsidP="00790A1B">
            <w:pPr>
              <w:pStyle w:val="Default"/>
              <w:jc w:val="both"/>
              <w:rPr>
                <w:rFonts w:asciiTheme="minorHAnsi" w:hAnsiTheme="minorHAnsi" w:cstheme="minorHAnsi"/>
                <w:bCs/>
              </w:rPr>
            </w:pPr>
          </w:p>
        </w:tc>
      </w:tr>
      <w:tr w:rsidR="004008A8" w:rsidRPr="00D80C1D" w14:paraId="0D8E2B6F" w14:textId="77777777" w:rsidTr="00DE1821">
        <w:tc>
          <w:tcPr>
            <w:tcW w:w="9854" w:type="dxa"/>
            <w:gridSpan w:val="10"/>
            <w:shd w:val="clear" w:color="auto" w:fill="auto"/>
          </w:tcPr>
          <w:p w14:paraId="0D8E2B6C" w14:textId="77777777" w:rsidR="004008A8" w:rsidRPr="00D80C1D" w:rsidRDefault="003A4496" w:rsidP="00790A1B">
            <w:pPr>
              <w:pStyle w:val="Default"/>
              <w:tabs>
                <w:tab w:val="left" w:pos="1350"/>
              </w:tabs>
              <w:jc w:val="both"/>
              <w:rPr>
                <w:rFonts w:asciiTheme="minorHAnsi" w:hAnsiTheme="minorHAnsi" w:cstheme="minorHAnsi"/>
                <w:bCs/>
                <w:sz w:val="20"/>
                <w:szCs w:val="20"/>
              </w:rPr>
            </w:pPr>
            <w:r w:rsidRPr="00D80C1D">
              <w:rPr>
                <w:rFonts w:asciiTheme="minorHAnsi" w:hAnsiTheme="minorHAnsi" w:cstheme="minorHAnsi"/>
                <w:b/>
                <w:bCs/>
                <w:noProof/>
                <w:sz w:val="20"/>
                <w:szCs w:val="20"/>
              </w:rPr>
              <mc:AlternateContent>
                <mc:Choice Requires="wps">
                  <w:drawing>
                    <wp:anchor distT="0" distB="0" distL="114300" distR="114300" simplePos="0" relativeHeight="251680768" behindDoc="0" locked="0" layoutInCell="1" allowOverlap="1" wp14:anchorId="0D8E2D3B" wp14:editId="0D8E2D3C">
                      <wp:simplePos x="0" y="0"/>
                      <wp:positionH relativeFrom="column">
                        <wp:posOffset>801370</wp:posOffset>
                      </wp:positionH>
                      <wp:positionV relativeFrom="paragraph">
                        <wp:posOffset>90805</wp:posOffset>
                      </wp:positionV>
                      <wp:extent cx="232410" cy="231140"/>
                      <wp:effectExtent l="0" t="0" r="0" b="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49165" id="Rectangle 51" o:spid="_x0000_s1026" style="position:absolute;margin-left:63.1pt;margin-top:7.15pt;width:18.3pt;height:1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"/>
                  </w:pict>
                </mc:Fallback>
              </mc:AlternateContent>
            </w:r>
            <w:r w:rsidRPr="00D80C1D">
              <w:rPr>
                <w:rFonts w:asciiTheme="minorHAnsi" w:hAnsiTheme="minorHAnsi" w:cstheme="minorHAnsi"/>
                <w:b/>
                <w:bCs/>
                <w:noProof/>
                <w:sz w:val="20"/>
                <w:szCs w:val="20"/>
              </w:rPr>
              <mc:AlternateContent>
                <mc:Choice Requires="wps">
                  <w:drawing>
                    <wp:anchor distT="0" distB="0" distL="114300" distR="114300" simplePos="0" relativeHeight="251682816" behindDoc="0" locked="0" layoutInCell="1" allowOverlap="1" wp14:anchorId="0D8E2D3D" wp14:editId="0D8E2D3E">
                      <wp:simplePos x="0" y="0"/>
                      <wp:positionH relativeFrom="column">
                        <wp:posOffset>4001770</wp:posOffset>
                      </wp:positionH>
                      <wp:positionV relativeFrom="paragraph">
                        <wp:posOffset>90805</wp:posOffset>
                      </wp:positionV>
                      <wp:extent cx="232410" cy="231140"/>
                      <wp:effectExtent l="0" t="0" r="0" b="0"/>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1A13E" id="Rectangle 53" o:spid="_x0000_s1026" style="position:absolute;margin-left:315.1pt;margin-top:7.15pt;width:18.3pt;height:1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"/>
                  </w:pict>
                </mc:Fallback>
              </mc:AlternateContent>
            </w:r>
            <w:r w:rsidRPr="00D80C1D">
              <w:rPr>
                <w:rFonts w:asciiTheme="minorHAnsi" w:hAnsiTheme="minorHAnsi" w:cstheme="minorHAnsi"/>
                <w:b/>
                <w:bCs/>
                <w:noProof/>
                <w:sz w:val="20"/>
                <w:szCs w:val="20"/>
              </w:rPr>
              <mc:AlternateContent>
                <mc:Choice Requires="wps">
                  <w:drawing>
                    <wp:anchor distT="0" distB="0" distL="114300" distR="114300" simplePos="0" relativeHeight="251681792" behindDoc="0" locked="0" layoutInCell="1" allowOverlap="1" wp14:anchorId="0D8E2D3F" wp14:editId="0D8E2D40">
                      <wp:simplePos x="0" y="0"/>
                      <wp:positionH relativeFrom="column">
                        <wp:posOffset>2287270</wp:posOffset>
                      </wp:positionH>
                      <wp:positionV relativeFrom="paragraph">
                        <wp:posOffset>90805</wp:posOffset>
                      </wp:positionV>
                      <wp:extent cx="232410" cy="231140"/>
                      <wp:effectExtent l="0" t="0" r="0" b="0"/>
                      <wp:wrapNone/>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4AFF4" id="Rectangle 52" o:spid="_x0000_s1026" style="position:absolute;margin-left:180.1pt;margin-top:7.15pt;width:18.3pt;height:1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"/>
                  </w:pict>
                </mc:Fallback>
              </mc:AlternateContent>
            </w:r>
            <w:r w:rsidRPr="00D80C1D">
              <w:rPr>
                <w:rFonts w:asciiTheme="minorHAnsi" w:hAnsiTheme="minorHAnsi" w:cstheme="minorHAnsi"/>
                <w:b/>
                <w:bCs/>
                <w:noProof/>
                <w:sz w:val="20"/>
                <w:szCs w:val="20"/>
              </w:rPr>
              <mc:AlternateContent>
                <mc:Choice Requires="wps">
                  <w:drawing>
                    <wp:anchor distT="0" distB="0" distL="114300" distR="114300" simplePos="0" relativeHeight="251683840" behindDoc="0" locked="0" layoutInCell="1" allowOverlap="1" wp14:anchorId="0D8E2D41" wp14:editId="0D8E2D42">
                      <wp:simplePos x="0" y="0"/>
                      <wp:positionH relativeFrom="column">
                        <wp:posOffset>5715000</wp:posOffset>
                      </wp:positionH>
                      <wp:positionV relativeFrom="paragraph">
                        <wp:posOffset>88900</wp:posOffset>
                      </wp:positionV>
                      <wp:extent cx="232410" cy="231140"/>
                      <wp:effectExtent l="0" t="0" r="0" b="0"/>
                      <wp:wrapNone/>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DE483" id="Rectangle 54" o:spid="_x0000_s1026" style="position:absolute;margin-left:450pt;margin-top:7pt;width:18.3pt;height:1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"/>
                  </w:pict>
                </mc:Fallback>
              </mc:AlternateContent>
            </w:r>
          </w:p>
          <w:p w14:paraId="0D8E2B6D" w14:textId="75E13C74" w:rsidR="004008A8" w:rsidRPr="00D80C1D" w:rsidRDefault="004008A8" w:rsidP="00790A1B">
            <w:pPr>
              <w:pStyle w:val="Default"/>
              <w:tabs>
                <w:tab w:val="left" w:pos="1350"/>
              </w:tabs>
              <w:jc w:val="both"/>
              <w:rPr>
                <w:rFonts w:asciiTheme="minorHAnsi" w:hAnsiTheme="minorHAnsi" w:cstheme="minorHAnsi"/>
                <w:b/>
                <w:bCs/>
                <w:sz w:val="20"/>
                <w:szCs w:val="20"/>
              </w:rPr>
            </w:pPr>
            <w:r w:rsidRPr="00D80C1D">
              <w:rPr>
                <w:rFonts w:asciiTheme="minorHAnsi" w:hAnsiTheme="minorHAnsi" w:cstheme="minorHAnsi"/>
                <w:b/>
                <w:bCs/>
                <w:sz w:val="20"/>
                <w:szCs w:val="20"/>
              </w:rPr>
              <w:t xml:space="preserve">Employee                              Agency                                  Volunteer                             </w:t>
            </w:r>
            <w:r w:rsidR="00D80C1D">
              <w:rPr>
                <w:rFonts w:asciiTheme="minorHAnsi" w:hAnsiTheme="minorHAnsi" w:cstheme="minorHAnsi"/>
                <w:b/>
                <w:bCs/>
                <w:sz w:val="20"/>
                <w:szCs w:val="20"/>
              </w:rPr>
              <w:t xml:space="preserve">         </w:t>
            </w:r>
            <w:r w:rsidRPr="00D80C1D">
              <w:rPr>
                <w:rFonts w:asciiTheme="minorHAnsi" w:hAnsiTheme="minorHAnsi" w:cstheme="minorHAnsi"/>
                <w:b/>
                <w:bCs/>
                <w:sz w:val="20"/>
                <w:szCs w:val="20"/>
              </w:rPr>
              <w:t>Contractor</w:t>
            </w:r>
          </w:p>
          <w:p w14:paraId="0D8E2B6E" w14:textId="77777777" w:rsidR="004008A8" w:rsidRPr="00D80C1D" w:rsidRDefault="004008A8" w:rsidP="00790A1B">
            <w:pPr>
              <w:pStyle w:val="Default"/>
              <w:tabs>
                <w:tab w:val="left" w:pos="1350"/>
              </w:tabs>
              <w:jc w:val="both"/>
              <w:rPr>
                <w:rFonts w:asciiTheme="minorHAnsi" w:hAnsiTheme="minorHAnsi" w:cstheme="minorHAnsi"/>
                <w:bCs/>
                <w:sz w:val="20"/>
                <w:szCs w:val="20"/>
              </w:rPr>
            </w:pPr>
          </w:p>
        </w:tc>
      </w:tr>
      <w:tr w:rsidR="004008A8" w:rsidRPr="00D80C1D" w14:paraId="0D8E2B74" w14:textId="77777777" w:rsidTr="00DE1821">
        <w:tc>
          <w:tcPr>
            <w:tcW w:w="1547" w:type="dxa"/>
            <w:vMerge w:val="restart"/>
            <w:shd w:val="clear" w:color="auto" w:fill="auto"/>
          </w:tcPr>
          <w:p w14:paraId="0D8E2B70"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Post Title:</w:t>
            </w:r>
          </w:p>
        </w:tc>
        <w:tc>
          <w:tcPr>
            <w:tcW w:w="3379" w:type="dxa"/>
            <w:gridSpan w:val="2"/>
            <w:vMerge w:val="restart"/>
            <w:shd w:val="clear" w:color="auto" w:fill="auto"/>
          </w:tcPr>
          <w:p w14:paraId="0D8E2B71" w14:textId="77777777" w:rsidR="004008A8" w:rsidRPr="00D80C1D" w:rsidRDefault="004008A8" w:rsidP="00790A1B">
            <w:pPr>
              <w:pStyle w:val="Default"/>
              <w:jc w:val="both"/>
              <w:rPr>
                <w:rFonts w:asciiTheme="minorHAnsi" w:hAnsiTheme="minorHAnsi" w:cstheme="minorHAnsi"/>
                <w:bCs/>
                <w:sz w:val="20"/>
                <w:szCs w:val="20"/>
              </w:rPr>
            </w:pPr>
          </w:p>
        </w:tc>
        <w:tc>
          <w:tcPr>
            <w:tcW w:w="1122" w:type="dxa"/>
            <w:shd w:val="clear" w:color="auto" w:fill="auto"/>
          </w:tcPr>
          <w:p w14:paraId="0D8E2B72"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Hours:</w:t>
            </w:r>
          </w:p>
        </w:tc>
        <w:tc>
          <w:tcPr>
            <w:tcW w:w="3806" w:type="dxa"/>
            <w:gridSpan w:val="6"/>
            <w:shd w:val="clear" w:color="auto" w:fill="auto"/>
          </w:tcPr>
          <w:p w14:paraId="0D8E2B73" w14:textId="77777777" w:rsidR="004008A8" w:rsidRPr="00D80C1D" w:rsidRDefault="004008A8" w:rsidP="00790A1B">
            <w:pPr>
              <w:pStyle w:val="Default"/>
              <w:jc w:val="both"/>
              <w:rPr>
                <w:rFonts w:asciiTheme="minorHAnsi" w:hAnsiTheme="minorHAnsi" w:cstheme="minorHAnsi"/>
                <w:bCs/>
              </w:rPr>
            </w:pPr>
          </w:p>
        </w:tc>
      </w:tr>
      <w:tr w:rsidR="004008A8" w:rsidRPr="00D80C1D" w14:paraId="0D8E2B79" w14:textId="77777777" w:rsidTr="00DE1821">
        <w:tc>
          <w:tcPr>
            <w:tcW w:w="1547" w:type="dxa"/>
            <w:vMerge/>
            <w:tcBorders>
              <w:bottom w:val="single" w:sz="4" w:space="0" w:color="auto"/>
            </w:tcBorders>
            <w:shd w:val="clear" w:color="auto" w:fill="auto"/>
          </w:tcPr>
          <w:p w14:paraId="0D8E2B75" w14:textId="77777777" w:rsidR="004008A8" w:rsidRPr="00D80C1D" w:rsidRDefault="004008A8" w:rsidP="00790A1B">
            <w:pPr>
              <w:pStyle w:val="Default"/>
              <w:jc w:val="both"/>
              <w:rPr>
                <w:rFonts w:asciiTheme="minorHAnsi" w:hAnsiTheme="minorHAnsi" w:cstheme="minorHAnsi"/>
                <w:b/>
                <w:bCs/>
                <w:sz w:val="20"/>
                <w:szCs w:val="20"/>
              </w:rPr>
            </w:pPr>
          </w:p>
        </w:tc>
        <w:tc>
          <w:tcPr>
            <w:tcW w:w="3379" w:type="dxa"/>
            <w:gridSpan w:val="2"/>
            <w:vMerge/>
            <w:tcBorders>
              <w:bottom w:val="single" w:sz="4" w:space="0" w:color="auto"/>
            </w:tcBorders>
            <w:shd w:val="clear" w:color="auto" w:fill="auto"/>
          </w:tcPr>
          <w:p w14:paraId="0D8E2B76" w14:textId="77777777" w:rsidR="004008A8" w:rsidRPr="00D80C1D" w:rsidRDefault="004008A8" w:rsidP="00790A1B">
            <w:pPr>
              <w:pStyle w:val="Default"/>
              <w:jc w:val="both"/>
              <w:rPr>
                <w:rFonts w:asciiTheme="minorHAnsi" w:hAnsiTheme="minorHAnsi" w:cstheme="minorHAnsi"/>
                <w:bCs/>
                <w:sz w:val="20"/>
                <w:szCs w:val="20"/>
              </w:rPr>
            </w:pPr>
          </w:p>
        </w:tc>
        <w:tc>
          <w:tcPr>
            <w:tcW w:w="1122" w:type="dxa"/>
            <w:tcBorders>
              <w:bottom w:val="single" w:sz="4" w:space="0" w:color="auto"/>
            </w:tcBorders>
            <w:shd w:val="clear" w:color="auto" w:fill="auto"/>
          </w:tcPr>
          <w:p w14:paraId="0D8E2B77"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School:</w:t>
            </w:r>
          </w:p>
        </w:tc>
        <w:tc>
          <w:tcPr>
            <w:tcW w:w="3806" w:type="dxa"/>
            <w:gridSpan w:val="6"/>
            <w:tcBorders>
              <w:bottom w:val="single" w:sz="4" w:space="0" w:color="auto"/>
            </w:tcBorders>
            <w:shd w:val="clear" w:color="auto" w:fill="auto"/>
          </w:tcPr>
          <w:p w14:paraId="0D8E2B78" w14:textId="77777777" w:rsidR="004008A8" w:rsidRPr="00D80C1D" w:rsidRDefault="004008A8" w:rsidP="00790A1B">
            <w:pPr>
              <w:pStyle w:val="Default"/>
              <w:jc w:val="both"/>
              <w:rPr>
                <w:rFonts w:asciiTheme="minorHAnsi" w:hAnsiTheme="minorHAnsi" w:cstheme="minorHAnsi"/>
                <w:bCs/>
              </w:rPr>
            </w:pPr>
          </w:p>
        </w:tc>
      </w:tr>
      <w:tr w:rsidR="004008A8" w:rsidRPr="00D80C1D" w14:paraId="0D8E2B7E" w14:textId="77777777" w:rsidTr="00DE1821">
        <w:trPr>
          <w:trHeight w:val="70"/>
        </w:trPr>
        <w:tc>
          <w:tcPr>
            <w:tcW w:w="1547" w:type="dxa"/>
            <w:tcBorders>
              <w:top w:val="single" w:sz="4" w:space="0" w:color="auto"/>
              <w:left w:val="nil"/>
              <w:bottom w:val="single" w:sz="4" w:space="0" w:color="auto"/>
              <w:right w:val="nil"/>
            </w:tcBorders>
            <w:shd w:val="clear" w:color="auto" w:fill="auto"/>
          </w:tcPr>
          <w:p w14:paraId="0D8E2B7A" w14:textId="77777777" w:rsidR="004008A8" w:rsidRPr="00D80C1D" w:rsidRDefault="004008A8" w:rsidP="00790A1B">
            <w:pPr>
              <w:pStyle w:val="Default"/>
              <w:jc w:val="both"/>
              <w:rPr>
                <w:rFonts w:asciiTheme="minorHAnsi" w:hAnsiTheme="minorHAnsi" w:cstheme="minorHAnsi"/>
                <w:b/>
                <w:bCs/>
                <w:sz w:val="10"/>
                <w:szCs w:val="10"/>
              </w:rPr>
            </w:pPr>
          </w:p>
        </w:tc>
        <w:tc>
          <w:tcPr>
            <w:tcW w:w="3379" w:type="dxa"/>
            <w:gridSpan w:val="2"/>
            <w:tcBorders>
              <w:top w:val="single" w:sz="4" w:space="0" w:color="auto"/>
              <w:left w:val="nil"/>
              <w:bottom w:val="single" w:sz="4" w:space="0" w:color="auto"/>
              <w:right w:val="nil"/>
            </w:tcBorders>
            <w:shd w:val="clear" w:color="auto" w:fill="auto"/>
          </w:tcPr>
          <w:p w14:paraId="0D8E2B7B" w14:textId="77777777" w:rsidR="004008A8" w:rsidRPr="00D80C1D" w:rsidRDefault="004008A8" w:rsidP="00790A1B">
            <w:pPr>
              <w:pStyle w:val="Default"/>
              <w:jc w:val="both"/>
              <w:rPr>
                <w:rFonts w:asciiTheme="minorHAnsi" w:hAnsiTheme="minorHAnsi" w:cstheme="minorHAnsi"/>
                <w:bCs/>
                <w:sz w:val="10"/>
                <w:szCs w:val="10"/>
              </w:rPr>
            </w:pPr>
          </w:p>
        </w:tc>
        <w:tc>
          <w:tcPr>
            <w:tcW w:w="1122" w:type="dxa"/>
            <w:tcBorders>
              <w:top w:val="single" w:sz="4" w:space="0" w:color="auto"/>
              <w:left w:val="nil"/>
              <w:bottom w:val="single" w:sz="4" w:space="0" w:color="auto"/>
              <w:right w:val="nil"/>
            </w:tcBorders>
            <w:shd w:val="clear" w:color="auto" w:fill="auto"/>
          </w:tcPr>
          <w:p w14:paraId="0D8E2B7C" w14:textId="77777777" w:rsidR="004008A8" w:rsidRPr="00D80C1D" w:rsidRDefault="004008A8" w:rsidP="00790A1B">
            <w:pPr>
              <w:pStyle w:val="Default"/>
              <w:jc w:val="both"/>
              <w:rPr>
                <w:rFonts w:asciiTheme="minorHAnsi" w:hAnsiTheme="minorHAnsi" w:cstheme="minorHAnsi"/>
                <w:b/>
                <w:bCs/>
                <w:sz w:val="10"/>
                <w:szCs w:val="10"/>
              </w:rPr>
            </w:pPr>
          </w:p>
        </w:tc>
        <w:tc>
          <w:tcPr>
            <w:tcW w:w="3806" w:type="dxa"/>
            <w:gridSpan w:val="6"/>
            <w:tcBorders>
              <w:top w:val="single" w:sz="4" w:space="0" w:color="auto"/>
              <w:left w:val="nil"/>
              <w:bottom w:val="single" w:sz="4" w:space="0" w:color="auto"/>
              <w:right w:val="nil"/>
            </w:tcBorders>
            <w:shd w:val="clear" w:color="auto" w:fill="auto"/>
          </w:tcPr>
          <w:p w14:paraId="0D8E2B7D" w14:textId="77777777" w:rsidR="004008A8" w:rsidRPr="00D80C1D" w:rsidRDefault="004008A8" w:rsidP="00790A1B">
            <w:pPr>
              <w:pStyle w:val="Default"/>
              <w:jc w:val="both"/>
              <w:rPr>
                <w:rFonts w:asciiTheme="minorHAnsi" w:hAnsiTheme="minorHAnsi" w:cstheme="minorHAnsi"/>
                <w:bCs/>
                <w:sz w:val="10"/>
                <w:szCs w:val="10"/>
              </w:rPr>
            </w:pPr>
          </w:p>
        </w:tc>
      </w:tr>
      <w:tr w:rsidR="004008A8" w:rsidRPr="00D80C1D" w14:paraId="0D8E2B80" w14:textId="77777777" w:rsidTr="00DE1821">
        <w:tc>
          <w:tcPr>
            <w:tcW w:w="9854" w:type="dxa"/>
            <w:gridSpan w:val="10"/>
            <w:tcBorders>
              <w:top w:val="single" w:sz="4" w:space="0" w:color="auto"/>
              <w:left w:val="single" w:sz="4" w:space="0" w:color="auto"/>
              <w:bottom w:val="nil"/>
              <w:right w:val="single" w:sz="4" w:space="0" w:color="auto"/>
            </w:tcBorders>
            <w:shd w:val="solid" w:color="008080" w:fill="auto"/>
          </w:tcPr>
          <w:p w14:paraId="0D8E2B7F" w14:textId="77777777" w:rsidR="004008A8" w:rsidRPr="00D80C1D" w:rsidRDefault="004008A8" w:rsidP="00790A1B">
            <w:pPr>
              <w:pStyle w:val="Default"/>
              <w:jc w:val="both"/>
              <w:rPr>
                <w:rFonts w:asciiTheme="minorHAnsi" w:hAnsiTheme="minorHAnsi" w:cstheme="minorHAnsi"/>
                <w:b/>
                <w:bCs/>
                <w:color w:val="FFFFFF"/>
                <w:sz w:val="20"/>
                <w:szCs w:val="20"/>
              </w:rPr>
            </w:pPr>
            <w:r w:rsidRPr="00D80C1D">
              <w:rPr>
                <w:rFonts w:asciiTheme="minorHAnsi" w:hAnsiTheme="minorHAnsi" w:cstheme="minorHAnsi"/>
                <w:b/>
                <w:bCs/>
                <w:color w:val="FFFFFF"/>
                <w:sz w:val="20"/>
                <w:szCs w:val="20"/>
              </w:rPr>
              <w:t>PRE-EMPLOYMENT CHECKS</w:t>
            </w:r>
          </w:p>
        </w:tc>
      </w:tr>
      <w:tr w:rsidR="004008A8" w:rsidRPr="00D80C1D" w14:paraId="0D8E2B85" w14:textId="77777777" w:rsidTr="00DE1821">
        <w:tc>
          <w:tcPr>
            <w:tcW w:w="4787" w:type="dxa"/>
            <w:gridSpan w:val="2"/>
            <w:tcBorders>
              <w:top w:val="nil"/>
              <w:left w:val="single" w:sz="4" w:space="0" w:color="auto"/>
              <w:bottom w:val="single" w:sz="4" w:space="0" w:color="auto"/>
              <w:right w:val="single" w:sz="4" w:space="0" w:color="auto"/>
            </w:tcBorders>
            <w:shd w:val="solid" w:color="008080" w:fill="auto"/>
          </w:tcPr>
          <w:p w14:paraId="0D8E2B81" w14:textId="77777777" w:rsidR="004008A8" w:rsidRPr="00D80C1D" w:rsidRDefault="004008A8" w:rsidP="00790A1B">
            <w:pPr>
              <w:pStyle w:val="Default"/>
              <w:jc w:val="both"/>
              <w:rPr>
                <w:rFonts w:asciiTheme="minorHAnsi" w:hAnsiTheme="minorHAnsi" w:cstheme="minorHAnsi"/>
                <w:b/>
                <w:bCs/>
                <w:color w:val="auto"/>
                <w:sz w:val="20"/>
                <w:szCs w:val="20"/>
              </w:rPr>
            </w:pPr>
          </w:p>
        </w:tc>
        <w:tc>
          <w:tcPr>
            <w:tcW w:w="1801" w:type="dxa"/>
            <w:gridSpan w:val="3"/>
            <w:tcBorders>
              <w:top w:val="single" w:sz="4" w:space="0" w:color="auto"/>
              <w:left w:val="single" w:sz="4" w:space="0" w:color="auto"/>
              <w:bottom w:val="single" w:sz="4" w:space="0" w:color="auto"/>
            </w:tcBorders>
            <w:shd w:val="clear" w:color="008080" w:fill="auto"/>
          </w:tcPr>
          <w:p w14:paraId="0D8E2B82" w14:textId="77777777" w:rsidR="004008A8" w:rsidRPr="00D80C1D" w:rsidRDefault="004008A8" w:rsidP="00790A1B">
            <w:pPr>
              <w:pStyle w:val="Default"/>
              <w:jc w:val="both"/>
              <w:rPr>
                <w:rFonts w:asciiTheme="minorHAnsi" w:hAnsiTheme="minorHAnsi" w:cstheme="minorHAnsi"/>
                <w:b/>
                <w:bCs/>
                <w:color w:val="auto"/>
                <w:sz w:val="18"/>
                <w:szCs w:val="18"/>
              </w:rPr>
            </w:pPr>
            <w:r w:rsidRPr="00D80C1D">
              <w:rPr>
                <w:rFonts w:asciiTheme="minorHAnsi" w:hAnsiTheme="minorHAnsi" w:cstheme="minorHAnsi"/>
                <w:b/>
                <w:bCs/>
                <w:color w:val="auto"/>
                <w:sz w:val="18"/>
                <w:szCs w:val="18"/>
              </w:rPr>
              <w:t>Date requested / Sent</w:t>
            </w:r>
          </w:p>
        </w:tc>
        <w:tc>
          <w:tcPr>
            <w:tcW w:w="1620" w:type="dxa"/>
            <w:gridSpan w:val="2"/>
            <w:tcBorders>
              <w:top w:val="single" w:sz="4" w:space="0" w:color="auto"/>
              <w:bottom w:val="single" w:sz="4" w:space="0" w:color="auto"/>
            </w:tcBorders>
            <w:shd w:val="clear" w:color="008080" w:fill="auto"/>
          </w:tcPr>
          <w:p w14:paraId="0D8E2B83" w14:textId="77777777" w:rsidR="004008A8" w:rsidRPr="00D80C1D" w:rsidRDefault="004008A8" w:rsidP="00790A1B">
            <w:pPr>
              <w:pStyle w:val="Default"/>
              <w:jc w:val="both"/>
              <w:rPr>
                <w:rFonts w:asciiTheme="minorHAnsi" w:hAnsiTheme="minorHAnsi" w:cstheme="minorHAnsi"/>
                <w:b/>
                <w:bCs/>
                <w:color w:val="auto"/>
                <w:sz w:val="18"/>
                <w:szCs w:val="18"/>
              </w:rPr>
            </w:pPr>
            <w:r w:rsidRPr="00D80C1D">
              <w:rPr>
                <w:rFonts w:asciiTheme="minorHAnsi" w:hAnsiTheme="minorHAnsi" w:cstheme="minorHAnsi"/>
                <w:b/>
                <w:bCs/>
                <w:color w:val="auto"/>
                <w:sz w:val="18"/>
                <w:szCs w:val="18"/>
              </w:rPr>
              <w:t>Date received</w:t>
            </w:r>
          </w:p>
        </w:tc>
        <w:tc>
          <w:tcPr>
            <w:tcW w:w="1646" w:type="dxa"/>
            <w:gridSpan w:val="3"/>
            <w:tcBorders>
              <w:top w:val="single" w:sz="4" w:space="0" w:color="auto"/>
              <w:bottom w:val="single" w:sz="4" w:space="0" w:color="auto"/>
            </w:tcBorders>
            <w:shd w:val="clear" w:color="008080" w:fill="auto"/>
          </w:tcPr>
          <w:p w14:paraId="0D8E2B84" w14:textId="77777777" w:rsidR="004008A8" w:rsidRPr="00D80C1D" w:rsidRDefault="004008A8" w:rsidP="000D1AF6">
            <w:pPr>
              <w:pStyle w:val="Default"/>
              <w:rPr>
                <w:rFonts w:asciiTheme="minorHAnsi" w:hAnsiTheme="minorHAnsi" w:cstheme="minorHAnsi"/>
                <w:b/>
                <w:bCs/>
                <w:color w:val="auto"/>
                <w:sz w:val="18"/>
                <w:szCs w:val="18"/>
              </w:rPr>
            </w:pPr>
            <w:r w:rsidRPr="00D80C1D">
              <w:rPr>
                <w:rFonts w:asciiTheme="minorHAnsi" w:hAnsiTheme="minorHAnsi" w:cstheme="minorHAnsi"/>
                <w:b/>
                <w:bCs/>
                <w:color w:val="auto"/>
                <w:sz w:val="18"/>
                <w:szCs w:val="18"/>
              </w:rPr>
              <w:t>Signed off? (Date)</w:t>
            </w:r>
          </w:p>
        </w:tc>
      </w:tr>
      <w:tr w:rsidR="004008A8" w:rsidRPr="00D80C1D" w14:paraId="0D8E2B8B" w14:textId="77777777" w:rsidTr="00DE1821">
        <w:trPr>
          <w:trHeight w:val="224"/>
        </w:trPr>
        <w:tc>
          <w:tcPr>
            <w:tcW w:w="4787" w:type="dxa"/>
            <w:gridSpan w:val="2"/>
            <w:tcBorders>
              <w:top w:val="single" w:sz="4" w:space="0" w:color="auto"/>
              <w:bottom w:val="single" w:sz="4" w:space="0" w:color="auto"/>
            </w:tcBorders>
            <w:shd w:val="clear" w:color="008080" w:fill="auto"/>
          </w:tcPr>
          <w:p w14:paraId="0D8E2B86" w14:textId="77777777" w:rsidR="004008A8" w:rsidRPr="00D80C1D" w:rsidRDefault="004008A8" w:rsidP="00790A1B">
            <w:pPr>
              <w:pStyle w:val="Default"/>
              <w:jc w:val="both"/>
              <w:rPr>
                <w:rFonts w:asciiTheme="minorHAnsi" w:hAnsiTheme="minorHAnsi" w:cstheme="minorHAnsi"/>
                <w:b/>
                <w:bCs/>
                <w:color w:val="auto"/>
                <w:sz w:val="20"/>
                <w:szCs w:val="20"/>
              </w:rPr>
            </w:pPr>
            <w:r w:rsidRPr="00D80C1D">
              <w:rPr>
                <w:rFonts w:asciiTheme="minorHAnsi" w:hAnsiTheme="minorHAnsi" w:cstheme="minorHAnsi"/>
                <w:b/>
                <w:bCs/>
                <w:color w:val="auto"/>
                <w:sz w:val="20"/>
                <w:szCs w:val="20"/>
              </w:rPr>
              <w:t>Current/ Previous Employer Reference</w:t>
            </w:r>
          </w:p>
        </w:tc>
        <w:tc>
          <w:tcPr>
            <w:tcW w:w="1801" w:type="dxa"/>
            <w:gridSpan w:val="3"/>
            <w:tcBorders>
              <w:top w:val="single" w:sz="4" w:space="0" w:color="auto"/>
              <w:bottom w:val="single" w:sz="4" w:space="0" w:color="auto"/>
            </w:tcBorders>
            <w:shd w:val="clear" w:color="008080" w:fill="auto"/>
          </w:tcPr>
          <w:p w14:paraId="0D8E2B87" w14:textId="77777777" w:rsidR="004008A8" w:rsidRPr="00D80C1D" w:rsidRDefault="004008A8" w:rsidP="00790A1B">
            <w:pPr>
              <w:pStyle w:val="Default"/>
              <w:jc w:val="both"/>
              <w:rPr>
                <w:rFonts w:asciiTheme="minorHAnsi" w:hAnsiTheme="minorHAnsi" w:cstheme="minorHAnsi"/>
                <w:bCs/>
                <w:color w:val="auto"/>
                <w:sz w:val="16"/>
                <w:szCs w:val="16"/>
              </w:rPr>
            </w:pPr>
          </w:p>
          <w:p w14:paraId="0D8E2B88" w14:textId="77777777" w:rsidR="004008A8" w:rsidRPr="00D80C1D" w:rsidRDefault="004008A8" w:rsidP="00790A1B">
            <w:pPr>
              <w:pStyle w:val="Default"/>
              <w:jc w:val="both"/>
              <w:rPr>
                <w:rFonts w:asciiTheme="minorHAnsi" w:hAnsiTheme="minorHAnsi" w:cstheme="minorHAnsi"/>
                <w:bCs/>
                <w:color w:val="auto"/>
                <w:sz w:val="16"/>
                <w:szCs w:val="16"/>
              </w:rPr>
            </w:pPr>
          </w:p>
        </w:tc>
        <w:tc>
          <w:tcPr>
            <w:tcW w:w="1620" w:type="dxa"/>
            <w:gridSpan w:val="2"/>
            <w:tcBorders>
              <w:top w:val="single" w:sz="4" w:space="0" w:color="auto"/>
              <w:bottom w:val="single" w:sz="4" w:space="0" w:color="auto"/>
            </w:tcBorders>
            <w:shd w:val="clear" w:color="008080" w:fill="auto"/>
          </w:tcPr>
          <w:p w14:paraId="0D8E2B89" w14:textId="77777777" w:rsidR="004008A8" w:rsidRPr="00D80C1D" w:rsidRDefault="004008A8" w:rsidP="00790A1B">
            <w:pPr>
              <w:pStyle w:val="Default"/>
              <w:jc w:val="both"/>
              <w:rPr>
                <w:rFonts w:asciiTheme="minorHAnsi" w:hAnsiTheme="minorHAnsi" w:cstheme="minorHAnsi"/>
                <w:bCs/>
                <w:color w:val="auto"/>
                <w:sz w:val="20"/>
                <w:szCs w:val="20"/>
              </w:rPr>
            </w:pPr>
          </w:p>
        </w:tc>
        <w:tc>
          <w:tcPr>
            <w:tcW w:w="1646" w:type="dxa"/>
            <w:gridSpan w:val="3"/>
            <w:tcBorders>
              <w:top w:val="single" w:sz="4" w:space="0" w:color="auto"/>
              <w:bottom w:val="single" w:sz="4" w:space="0" w:color="auto"/>
            </w:tcBorders>
            <w:shd w:val="clear" w:color="008080" w:fill="auto"/>
          </w:tcPr>
          <w:p w14:paraId="0D8E2B8A" w14:textId="77777777" w:rsidR="004008A8" w:rsidRPr="00D80C1D" w:rsidRDefault="004008A8" w:rsidP="00790A1B">
            <w:pPr>
              <w:pStyle w:val="Default"/>
              <w:jc w:val="both"/>
              <w:rPr>
                <w:rFonts w:asciiTheme="minorHAnsi" w:hAnsiTheme="minorHAnsi" w:cstheme="minorHAnsi"/>
                <w:bCs/>
                <w:color w:val="auto"/>
                <w:sz w:val="20"/>
                <w:szCs w:val="20"/>
              </w:rPr>
            </w:pPr>
          </w:p>
        </w:tc>
      </w:tr>
      <w:tr w:rsidR="004008A8" w:rsidRPr="00D80C1D" w14:paraId="0D8E2B91" w14:textId="77777777" w:rsidTr="00DE1821">
        <w:tc>
          <w:tcPr>
            <w:tcW w:w="4787" w:type="dxa"/>
            <w:gridSpan w:val="2"/>
            <w:tcBorders>
              <w:top w:val="single" w:sz="4" w:space="0" w:color="auto"/>
              <w:bottom w:val="single" w:sz="4" w:space="0" w:color="auto"/>
            </w:tcBorders>
            <w:shd w:val="clear" w:color="008080" w:fill="auto"/>
          </w:tcPr>
          <w:p w14:paraId="0D8E2B8C" w14:textId="77777777" w:rsidR="004008A8" w:rsidRPr="00D80C1D" w:rsidRDefault="004008A8" w:rsidP="00790A1B">
            <w:pPr>
              <w:pStyle w:val="Default"/>
              <w:jc w:val="both"/>
              <w:rPr>
                <w:rFonts w:asciiTheme="minorHAnsi" w:hAnsiTheme="minorHAnsi" w:cstheme="minorHAnsi"/>
                <w:b/>
                <w:bCs/>
                <w:color w:val="auto"/>
                <w:sz w:val="20"/>
                <w:szCs w:val="20"/>
              </w:rPr>
            </w:pPr>
            <w:r w:rsidRPr="00D80C1D">
              <w:rPr>
                <w:rFonts w:asciiTheme="minorHAnsi" w:hAnsiTheme="minorHAnsi" w:cstheme="minorHAnsi"/>
                <w:b/>
                <w:bCs/>
                <w:color w:val="auto"/>
                <w:sz w:val="20"/>
                <w:szCs w:val="20"/>
              </w:rPr>
              <w:t>Secondary Reference</w:t>
            </w:r>
          </w:p>
        </w:tc>
        <w:tc>
          <w:tcPr>
            <w:tcW w:w="1801" w:type="dxa"/>
            <w:gridSpan w:val="3"/>
            <w:tcBorders>
              <w:top w:val="single" w:sz="4" w:space="0" w:color="auto"/>
              <w:bottom w:val="single" w:sz="4" w:space="0" w:color="auto"/>
            </w:tcBorders>
            <w:shd w:val="clear" w:color="008080" w:fill="auto"/>
          </w:tcPr>
          <w:p w14:paraId="0D8E2B8D" w14:textId="77777777" w:rsidR="004008A8" w:rsidRPr="00D80C1D" w:rsidRDefault="004008A8" w:rsidP="00790A1B">
            <w:pPr>
              <w:pStyle w:val="Default"/>
              <w:jc w:val="both"/>
              <w:rPr>
                <w:rFonts w:asciiTheme="minorHAnsi" w:hAnsiTheme="minorHAnsi" w:cstheme="minorHAnsi"/>
                <w:bCs/>
                <w:color w:val="auto"/>
                <w:sz w:val="16"/>
                <w:szCs w:val="16"/>
              </w:rPr>
            </w:pPr>
          </w:p>
          <w:p w14:paraId="0D8E2B8E" w14:textId="77777777" w:rsidR="004008A8" w:rsidRPr="00D80C1D" w:rsidRDefault="004008A8" w:rsidP="00790A1B">
            <w:pPr>
              <w:pStyle w:val="Default"/>
              <w:jc w:val="both"/>
              <w:rPr>
                <w:rFonts w:asciiTheme="minorHAnsi" w:hAnsiTheme="minorHAnsi" w:cstheme="minorHAnsi"/>
                <w:bCs/>
                <w:color w:val="auto"/>
                <w:sz w:val="16"/>
                <w:szCs w:val="16"/>
              </w:rPr>
            </w:pPr>
          </w:p>
        </w:tc>
        <w:tc>
          <w:tcPr>
            <w:tcW w:w="1620" w:type="dxa"/>
            <w:gridSpan w:val="2"/>
            <w:tcBorders>
              <w:top w:val="single" w:sz="4" w:space="0" w:color="auto"/>
              <w:bottom w:val="single" w:sz="4" w:space="0" w:color="auto"/>
            </w:tcBorders>
            <w:shd w:val="clear" w:color="008080" w:fill="auto"/>
          </w:tcPr>
          <w:p w14:paraId="0D8E2B8F" w14:textId="77777777" w:rsidR="004008A8" w:rsidRPr="00D80C1D" w:rsidRDefault="004008A8" w:rsidP="00790A1B">
            <w:pPr>
              <w:pStyle w:val="Default"/>
              <w:jc w:val="both"/>
              <w:rPr>
                <w:rFonts w:asciiTheme="minorHAnsi" w:hAnsiTheme="minorHAnsi" w:cstheme="minorHAnsi"/>
                <w:bCs/>
                <w:color w:val="auto"/>
                <w:sz w:val="20"/>
                <w:szCs w:val="20"/>
              </w:rPr>
            </w:pPr>
          </w:p>
        </w:tc>
        <w:tc>
          <w:tcPr>
            <w:tcW w:w="1646" w:type="dxa"/>
            <w:gridSpan w:val="3"/>
            <w:tcBorders>
              <w:top w:val="single" w:sz="4" w:space="0" w:color="auto"/>
              <w:bottom w:val="single" w:sz="4" w:space="0" w:color="auto"/>
            </w:tcBorders>
            <w:shd w:val="clear" w:color="008080" w:fill="auto"/>
          </w:tcPr>
          <w:p w14:paraId="0D8E2B90" w14:textId="77777777" w:rsidR="004008A8" w:rsidRPr="00D80C1D" w:rsidRDefault="004008A8" w:rsidP="00790A1B">
            <w:pPr>
              <w:pStyle w:val="Default"/>
              <w:jc w:val="both"/>
              <w:rPr>
                <w:rFonts w:asciiTheme="minorHAnsi" w:hAnsiTheme="minorHAnsi" w:cstheme="minorHAnsi"/>
                <w:bCs/>
                <w:color w:val="auto"/>
                <w:sz w:val="20"/>
                <w:szCs w:val="20"/>
              </w:rPr>
            </w:pPr>
          </w:p>
        </w:tc>
      </w:tr>
      <w:tr w:rsidR="004008A8" w:rsidRPr="00D80C1D" w14:paraId="0D8E2B96" w14:textId="77777777" w:rsidTr="00DE1821">
        <w:tc>
          <w:tcPr>
            <w:tcW w:w="4787" w:type="dxa"/>
            <w:gridSpan w:val="2"/>
            <w:tcBorders>
              <w:top w:val="single" w:sz="4" w:space="0" w:color="auto"/>
              <w:bottom w:val="single" w:sz="4" w:space="0" w:color="auto"/>
            </w:tcBorders>
            <w:shd w:val="clear" w:color="008080" w:fill="auto"/>
          </w:tcPr>
          <w:p w14:paraId="0D8E2B92" w14:textId="77777777" w:rsidR="004008A8" w:rsidRPr="00D80C1D" w:rsidRDefault="004008A8" w:rsidP="00790A1B">
            <w:pPr>
              <w:pStyle w:val="Default"/>
              <w:jc w:val="both"/>
              <w:rPr>
                <w:rFonts w:asciiTheme="minorHAnsi" w:hAnsiTheme="minorHAnsi" w:cstheme="minorHAnsi"/>
                <w:b/>
                <w:bCs/>
                <w:color w:val="auto"/>
                <w:sz w:val="12"/>
                <w:szCs w:val="12"/>
              </w:rPr>
            </w:pPr>
            <w:r w:rsidRPr="00D80C1D">
              <w:rPr>
                <w:rFonts w:asciiTheme="minorHAnsi" w:hAnsiTheme="minorHAnsi" w:cstheme="minorHAnsi"/>
                <w:b/>
                <w:bCs/>
                <w:color w:val="auto"/>
                <w:sz w:val="20"/>
                <w:szCs w:val="20"/>
              </w:rPr>
              <w:t xml:space="preserve">Offer letter sent </w:t>
            </w:r>
            <w:r w:rsidRPr="00D80C1D">
              <w:rPr>
                <w:rFonts w:asciiTheme="minorHAnsi" w:hAnsiTheme="minorHAnsi" w:cstheme="minorHAnsi"/>
                <w:b/>
                <w:bCs/>
                <w:color w:val="auto"/>
                <w:sz w:val="12"/>
                <w:szCs w:val="12"/>
              </w:rPr>
              <w:t>(attached PEQ / Pension Booklet     - YES  /  NO)</w:t>
            </w:r>
          </w:p>
        </w:tc>
        <w:tc>
          <w:tcPr>
            <w:tcW w:w="1801" w:type="dxa"/>
            <w:gridSpan w:val="3"/>
            <w:tcBorders>
              <w:top w:val="single" w:sz="4" w:space="0" w:color="auto"/>
              <w:bottom w:val="single" w:sz="4" w:space="0" w:color="auto"/>
              <w:right w:val="single" w:sz="4" w:space="0" w:color="auto"/>
            </w:tcBorders>
            <w:shd w:val="clear" w:color="008080" w:fill="auto"/>
          </w:tcPr>
          <w:p w14:paraId="0D8E2B93" w14:textId="77777777" w:rsidR="004008A8" w:rsidRPr="00D80C1D" w:rsidRDefault="004008A8" w:rsidP="00790A1B">
            <w:pPr>
              <w:pStyle w:val="Default"/>
              <w:jc w:val="both"/>
              <w:rPr>
                <w:rFonts w:asciiTheme="minorHAnsi" w:hAnsiTheme="minorHAnsi" w:cstheme="minorHAnsi"/>
                <w:bCs/>
                <w:color w:val="auto"/>
                <w:sz w:val="16"/>
                <w:szCs w:val="16"/>
              </w:rPr>
            </w:pPr>
          </w:p>
          <w:p w14:paraId="0D8E2B94" w14:textId="77777777" w:rsidR="004008A8" w:rsidRPr="00D80C1D" w:rsidRDefault="004008A8" w:rsidP="00790A1B">
            <w:pPr>
              <w:pStyle w:val="Default"/>
              <w:jc w:val="both"/>
              <w:rPr>
                <w:rFonts w:asciiTheme="minorHAnsi" w:hAnsiTheme="minorHAnsi" w:cstheme="minorHAnsi"/>
                <w:bCs/>
                <w:color w:val="auto"/>
                <w:sz w:val="16"/>
                <w:szCs w:val="16"/>
              </w:rPr>
            </w:pPr>
          </w:p>
        </w:tc>
        <w:tc>
          <w:tcPr>
            <w:tcW w:w="3266" w:type="dxa"/>
            <w:gridSpan w:val="5"/>
            <w:tcBorders>
              <w:top w:val="single" w:sz="4" w:space="0" w:color="auto"/>
              <w:left w:val="single" w:sz="4" w:space="0" w:color="auto"/>
              <w:bottom w:val="nil"/>
              <w:right w:val="single" w:sz="4" w:space="0" w:color="auto"/>
            </w:tcBorders>
            <w:shd w:val="solid" w:color="008080" w:fill="auto"/>
          </w:tcPr>
          <w:p w14:paraId="0D8E2B95" w14:textId="77777777" w:rsidR="004008A8" w:rsidRPr="00D80C1D" w:rsidRDefault="004008A8" w:rsidP="00790A1B">
            <w:pPr>
              <w:pStyle w:val="Default"/>
              <w:jc w:val="both"/>
              <w:rPr>
                <w:rFonts w:asciiTheme="minorHAnsi" w:hAnsiTheme="minorHAnsi" w:cstheme="minorHAnsi"/>
                <w:bCs/>
                <w:color w:val="auto"/>
                <w:sz w:val="20"/>
                <w:szCs w:val="20"/>
              </w:rPr>
            </w:pPr>
          </w:p>
        </w:tc>
      </w:tr>
      <w:tr w:rsidR="004008A8" w:rsidRPr="00D80C1D" w14:paraId="0D8E2B9C" w14:textId="77777777" w:rsidTr="00DE1821">
        <w:tc>
          <w:tcPr>
            <w:tcW w:w="4787" w:type="dxa"/>
            <w:gridSpan w:val="2"/>
            <w:tcBorders>
              <w:top w:val="single" w:sz="4" w:space="0" w:color="auto"/>
              <w:bottom w:val="single" w:sz="4" w:space="0" w:color="auto"/>
            </w:tcBorders>
            <w:shd w:val="clear" w:color="008080" w:fill="auto"/>
          </w:tcPr>
          <w:p w14:paraId="0D8E2B97" w14:textId="77777777" w:rsidR="004008A8" w:rsidRPr="00D80C1D" w:rsidRDefault="004008A8" w:rsidP="00790A1B">
            <w:pPr>
              <w:pStyle w:val="Default"/>
              <w:jc w:val="both"/>
              <w:rPr>
                <w:rFonts w:asciiTheme="minorHAnsi" w:hAnsiTheme="minorHAnsi" w:cstheme="minorHAnsi"/>
                <w:b/>
                <w:bCs/>
                <w:color w:val="auto"/>
                <w:sz w:val="20"/>
                <w:szCs w:val="20"/>
              </w:rPr>
            </w:pPr>
            <w:r w:rsidRPr="00D80C1D">
              <w:rPr>
                <w:rFonts w:asciiTheme="minorHAnsi" w:hAnsiTheme="minorHAnsi" w:cstheme="minorHAnsi"/>
                <w:b/>
                <w:bCs/>
                <w:color w:val="auto"/>
                <w:sz w:val="20"/>
                <w:szCs w:val="20"/>
              </w:rPr>
              <w:t>Bank &amp; Pension Form</w:t>
            </w:r>
          </w:p>
        </w:tc>
        <w:tc>
          <w:tcPr>
            <w:tcW w:w="1801" w:type="dxa"/>
            <w:gridSpan w:val="3"/>
            <w:tcBorders>
              <w:top w:val="single" w:sz="4" w:space="0" w:color="auto"/>
              <w:bottom w:val="single" w:sz="4" w:space="0" w:color="auto"/>
            </w:tcBorders>
            <w:shd w:val="clear" w:color="008080" w:fill="auto"/>
          </w:tcPr>
          <w:p w14:paraId="0D8E2B98" w14:textId="77777777" w:rsidR="004008A8" w:rsidRPr="00D80C1D" w:rsidRDefault="004008A8" w:rsidP="00790A1B">
            <w:pPr>
              <w:pStyle w:val="Default"/>
              <w:jc w:val="both"/>
              <w:rPr>
                <w:rFonts w:asciiTheme="minorHAnsi" w:hAnsiTheme="minorHAnsi" w:cstheme="minorHAnsi"/>
                <w:bCs/>
                <w:color w:val="auto"/>
                <w:sz w:val="16"/>
                <w:szCs w:val="16"/>
              </w:rPr>
            </w:pPr>
          </w:p>
          <w:p w14:paraId="0D8E2B99" w14:textId="77777777" w:rsidR="004008A8" w:rsidRPr="00D80C1D" w:rsidRDefault="004008A8" w:rsidP="00790A1B">
            <w:pPr>
              <w:pStyle w:val="Default"/>
              <w:jc w:val="both"/>
              <w:rPr>
                <w:rFonts w:asciiTheme="minorHAnsi" w:hAnsiTheme="minorHAnsi" w:cstheme="minorHAnsi"/>
                <w:bCs/>
                <w:color w:val="auto"/>
                <w:sz w:val="16"/>
                <w:szCs w:val="16"/>
              </w:rPr>
            </w:pPr>
          </w:p>
        </w:tc>
        <w:tc>
          <w:tcPr>
            <w:tcW w:w="1633" w:type="dxa"/>
            <w:gridSpan w:val="3"/>
            <w:tcBorders>
              <w:top w:val="single" w:sz="4" w:space="0" w:color="auto"/>
              <w:bottom w:val="single" w:sz="4" w:space="0" w:color="auto"/>
              <w:right w:val="single" w:sz="4" w:space="0" w:color="auto"/>
            </w:tcBorders>
            <w:shd w:val="clear" w:color="008080" w:fill="auto"/>
          </w:tcPr>
          <w:p w14:paraId="0D8E2B9A" w14:textId="77777777" w:rsidR="004008A8" w:rsidRPr="00D80C1D" w:rsidRDefault="004008A8" w:rsidP="00790A1B">
            <w:pPr>
              <w:pStyle w:val="Default"/>
              <w:jc w:val="both"/>
              <w:rPr>
                <w:rFonts w:asciiTheme="minorHAnsi" w:hAnsiTheme="minorHAnsi" w:cstheme="minorHAnsi"/>
                <w:bCs/>
                <w:color w:val="auto"/>
                <w:sz w:val="20"/>
                <w:szCs w:val="20"/>
              </w:rPr>
            </w:pPr>
          </w:p>
        </w:tc>
        <w:tc>
          <w:tcPr>
            <w:tcW w:w="1633" w:type="dxa"/>
            <w:gridSpan w:val="2"/>
            <w:tcBorders>
              <w:top w:val="nil"/>
              <w:left w:val="single" w:sz="4" w:space="0" w:color="auto"/>
              <w:bottom w:val="nil"/>
              <w:right w:val="single" w:sz="4" w:space="0" w:color="auto"/>
            </w:tcBorders>
            <w:shd w:val="solid" w:color="008080" w:fill="auto"/>
          </w:tcPr>
          <w:p w14:paraId="0D8E2B9B" w14:textId="77777777" w:rsidR="004008A8" w:rsidRPr="00D80C1D" w:rsidRDefault="004008A8" w:rsidP="00790A1B">
            <w:pPr>
              <w:pStyle w:val="Default"/>
              <w:jc w:val="both"/>
              <w:rPr>
                <w:rFonts w:asciiTheme="minorHAnsi" w:hAnsiTheme="minorHAnsi" w:cstheme="minorHAnsi"/>
                <w:bCs/>
                <w:color w:val="auto"/>
                <w:sz w:val="20"/>
                <w:szCs w:val="20"/>
              </w:rPr>
            </w:pPr>
          </w:p>
        </w:tc>
      </w:tr>
      <w:tr w:rsidR="004008A8" w:rsidRPr="00D80C1D" w14:paraId="0D8E2BA2" w14:textId="77777777" w:rsidTr="00DE1821">
        <w:tc>
          <w:tcPr>
            <w:tcW w:w="4787" w:type="dxa"/>
            <w:gridSpan w:val="2"/>
            <w:tcBorders>
              <w:top w:val="single" w:sz="4" w:space="0" w:color="auto"/>
              <w:bottom w:val="single" w:sz="4" w:space="0" w:color="auto"/>
            </w:tcBorders>
            <w:shd w:val="clear" w:color="008080" w:fill="auto"/>
          </w:tcPr>
          <w:p w14:paraId="0D8E2B9D" w14:textId="77777777" w:rsidR="004008A8" w:rsidRPr="00D80C1D" w:rsidRDefault="004008A8" w:rsidP="00790A1B">
            <w:pPr>
              <w:pStyle w:val="Default"/>
              <w:jc w:val="both"/>
              <w:rPr>
                <w:rFonts w:asciiTheme="minorHAnsi" w:hAnsiTheme="minorHAnsi" w:cstheme="minorHAnsi"/>
                <w:b/>
                <w:bCs/>
                <w:color w:val="auto"/>
                <w:sz w:val="20"/>
                <w:szCs w:val="20"/>
              </w:rPr>
            </w:pPr>
            <w:r w:rsidRPr="00D80C1D">
              <w:rPr>
                <w:rFonts w:asciiTheme="minorHAnsi" w:hAnsiTheme="minorHAnsi" w:cstheme="minorHAnsi"/>
                <w:b/>
                <w:bCs/>
                <w:color w:val="auto"/>
                <w:sz w:val="20"/>
                <w:szCs w:val="20"/>
              </w:rPr>
              <w:t>Essential Information Form</w:t>
            </w:r>
          </w:p>
        </w:tc>
        <w:tc>
          <w:tcPr>
            <w:tcW w:w="1801" w:type="dxa"/>
            <w:gridSpan w:val="3"/>
            <w:tcBorders>
              <w:top w:val="single" w:sz="4" w:space="0" w:color="auto"/>
              <w:bottom w:val="single" w:sz="4" w:space="0" w:color="auto"/>
            </w:tcBorders>
            <w:shd w:val="clear" w:color="008080" w:fill="auto"/>
          </w:tcPr>
          <w:p w14:paraId="0D8E2B9E" w14:textId="77777777" w:rsidR="004008A8" w:rsidRPr="00D80C1D" w:rsidRDefault="004008A8" w:rsidP="00790A1B">
            <w:pPr>
              <w:pStyle w:val="Default"/>
              <w:jc w:val="both"/>
              <w:rPr>
                <w:rFonts w:asciiTheme="minorHAnsi" w:hAnsiTheme="minorHAnsi" w:cstheme="minorHAnsi"/>
                <w:bCs/>
                <w:color w:val="auto"/>
                <w:sz w:val="16"/>
                <w:szCs w:val="16"/>
              </w:rPr>
            </w:pPr>
          </w:p>
          <w:p w14:paraId="0D8E2B9F" w14:textId="77777777" w:rsidR="004008A8" w:rsidRPr="00D80C1D" w:rsidRDefault="004008A8" w:rsidP="00790A1B">
            <w:pPr>
              <w:pStyle w:val="Default"/>
              <w:jc w:val="both"/>
              <w:rPr>
                <w:rFonts w:asciiTheme="minorHAnsi" w:hAnsiTheme="minorHAnsi" w:cstheme="minorHAnsi"/>
                <w:bCs/>
                <w:color w:val="auto"/>
                <w:sz w:val="16"/>
                <w:szCs w:val="16"/>
              </w:rPr>
            </w:pPr>
          </w:p>
        </w:tc>
        <w:tc>
          <w:tcPr>
            <w:tcW w:w="1633" w:type="dxa"/>
            <w:gridSpan w:val="3"/>
            <w:tcBorders>
              <w:top w:val="single" w:sz="4" w:space="0" w:color="auto"/>
              <w:bottom w:val="single" w:sz="4" w:space="0" w:color="auto"/>
              <w:right w:val="single" w:sz="4" w:space="0" w:color="auto"/>
            </w:tcBorders>
            <w:shd w:val="clear" w:color="008080" w:fill="auto"/>
          </w:tcPr>
          <w:p w14:paraId="0D8E2BA0" w14:textId="77777777" w:rsidR="004008A8" w:rsidRPr="00D80C1D" w:rsidRDefault="004008A8" w:rsidP="00790A1B">
            <w:pPr>
              <w:pStyle w:val="Default"/>
              <w:jc w:val="both"/>
              <w:rPr>
                <w:rFonts w:asciiTheme="minorHAnsi" w:hAnsiTheme="minorHAnsi" w:cstheme="minorHAnsi"/>
                <w:bCs/>
                <w:color w:val="auto"/>
                <w:sz w:val="20"/>
                <w:szCs w:val="20"/>
              </w:rPr>
            </w:pPr>
          </w:p>
        </w:tc>
        <w:tc>
          <w:tcPr>
            <w:tcW w:w="1633" w:type="dxa"/>
            <w:gridSpan w:val="2"/>
            <w:tcBorders>
              <w:top w:val="nil"/>
              <w:left w:val="single" w:sz="4" w:space="0" w:color="auto"/>
              <w:bottom w:val="nil"/>
              <w:right w:val="single" w:sz="4" w:space="0" w:color="auto"/>
            </w:tcBorders>
            <w:shd w:val="solid" w:color="008080" w:fill="auto"/>
          </w:tcPr>
          <w:p w14:paraId="0D8E2BA1" w14:textId="77777777" w:rsidR="004008A8" w:rsidRPr="00D80C1D" w:rsidRDefault="004008A8" w:rsidP="00790A1B">
            <w:pPr>
              <w:pStyle w:val="Default"/>
              <w:jc w:val="both"/>
              <w:rPr>
                <w:rFonts w:asciiTheme="minorHAnsi" w:hAnsiTheme="minorHAnsi" w:cstheme="minorHAnsi"/>
                <w:bCs/>
                <w:color w:val="auto"/>
                <w:sz w:val="20"/>
                <w:szCs w:val="20"/>
              </w:rPr>
            </w:pPr>
          </w:p>
        </w:tc>
      </w:tr>
      <w:tr w:rsidR="004008A8" w:rsidRPr="00D80C1D" w14:paraId="0D8E2BA8" w14:textId="77777777" w:rsidTr="00DE1821">
        <w:tc>
          <w:tcPr>
            <w:tcW w:w="4787" w:type="dxa"/>
            <w:gridSpan w:val="2"/>
            <w:tcBorders>
              <w:top w:val="single" w:sz="4" w:space="0" w:color="auto"/>
              <w:bottom w:val="single" w:sz="4" w:space="0" w:color="auto"/>
            </w:tcBorders>
            <w:shd w:val="clear" w:color="008080" w:fill="auto"/>
          </w:tcPr>
          <w:p w14:paraId="0D8E2BA3" w14:textId="77777777" w:rsidR="004008A8" w:rsidRPr="00D80C1D" w:rsidRDefault="004008A8" w:rsidP="00790A1B">
            <w:pPr>
              <w:pStyle w:val="Default"/>
              <w:jc w:val="both"/>
              <w:rPr>
                <w:rFonts w:asciiTheme="minorHAnsi" w:hAnsiTheme="minorHAnsi" w:cstheme="minorHAnsi"/>
                <w:b/>
                <w:bCs/>
                <w:color w:val="auto"/>
                <w:sz w:val="20"/>
                <w:szCs w:val="20"/>
              </w:rPr>
            </w:pPr>
            <w:r w:rsidRPr="00D80C1D">
              <w:rPr>
                <w:rFonts w:asciiTheme="minorHAnsi" w:hAnsiTheme="minorHAnsi" w:cstheme="minorHAnsi"/>
                <w:b/>
                <w:bCs/>
                <w:color w:val="auto"/>
                <w:sz w:val="20"/>
                <w:szCs w:val="20"/>
              </w:rPr>
              <w:t>Car User Documentation and Forms</w:t>
            </w:r>
          </w:p>
        </w:tc>
        <w:tc>
          <w:tcPr>
            <w:tcW w:w="1801" w:type="dxa"/>
            <w:gridSpan w:val="3"/>
            <w:tcBorders>
              <w:top w:val="single" w:sz="4" w:space="0" w:color="auto"/>
              <w:bottom w:val="single" w:sz="4" w:space="0" w:color="auto"/>
            </w:tcBorders>
            <w:shd w:val="clear" w:color="008080" w:fill="auto"/>
          </w:tcPr>
          <w:p w14:paraId="0D8E2BA4" w14:textId="77777777" w:rsidR="004008A8" w:rsidRPr="00D80C1D" w:rsidRDefault="004008A8" w:rsidP="00790A1B">
            <w:pPr>
              <w:pStyle w:val="Default"/>
              <w:jc w:val="both"/>
              <w:rPr>
                <w:rFonts w:asciiTheme="minorHAnsi" w:hAnsiTheme="minorHAnsi" w:cstheme="minorHAnsi"/>
                <w:bCs/>
                <w:color w:val="auto"/>
                <w:sz w:val="16"/>
                <w:szCs w:val="16"/>
              </w:rPr>
            </w:pPr>
          </w:p>
          <w:p w14:paraId="0D8E2BA5" w14:textId="77777777" w:rsidR="004008A8" w:rsidRPr="00D80C1D" w:rsidRDefault="004008A8" w:rsidP="00790A1B">
            <w:pPr>
              <w:pStyle w:val="Default"/>
              <w:jc w:val="both"/>
              <w:rPr>
                <w:rFonts w:asciiTheme="minorHAnsi" w:hAnsiTheme="minorHAnsi" w:cstheme="minorHAnsi"/>
                <w:bCs/>
                <w:color w:val="auto"/>
                <w:sz w:val="16"/>
                <w:szCs w:val="16"/>
              </w:rPr>
            </w:pPr>
          </w:p>
        </w:tc>
        <w:tc>
          <w:tcPr>
            <w:tcW w:w="1633" w:type="dxa"/>
            <w:gridSpan w:val="3"/>
            <w:tcBorders>
              <w:top w:val="single" w:sz="4" w:space="0" w:color="auto"/>
              <w:bottom w:val="single" w:sz="4" w:space="0" w:color="auto"/>
              <w:right w:val="single" w:sz="4" w:space="0" w:color="auto"/>
            </w:tcBorders>
            <w:shd w:val="clear" w:color="008080" w:fill="auto"/>
          </w:tcPr>
          <w:p w14:paraId="0D8E2BA6" w14:textId="77777777" w:rsidR="004008A8" w:rsidRPr="00D80C1D" w:rsidRDefault="004008A8" w:rsidP="00790A1B">
            <w:pPr>
              <w:pStyle w:val="Default"/>
              <w:jc w:val="both"/>
              <w:rPr>
                <w:rFonts w:asciiTheme="minorHAnsi" w:hAnsiTheme="minorHAnsi" w:cstheme="minorHAnsi"/>
                <w:bCs/>
                <w:color w:val="auto"/>
                <w:sz w:val="20"/>
                <w:szCs w:val="20"/>
              </w:rPr>
            </w:pPr>
          </w:p>
        </w:tc>
        <w:tc>
          <w:tcPr>
            <w:tcW w:w="1633" w:type="dxa"/>
            <w:gridSpan w:val="2"/>
            <w:tcBorders>
              <w:top w:val="nil"/>
              <w:left w:val="single" w:sz="4" w:space="0" w:color="auto"/>
              <w:bottom w:val="nil"/>
              <w:right w:val="single" w:sz="4" w:space="0" w:color="auto"/>
            </w:tcBorders>
            <w:shd w:val="solid" w:color="008080" w:fill="auto"/>
          </w:tcPr>
          <w:p w14:paraId="0D8E2BA7" w14:textId="77777777" w:rsidR="004008A8" w:rsidRPr="00D80C1D" w:rsidRDefault="004008A8" w:rsidP="00790A1B">
            <w:pPr>
              <w:pStyle w:val="Default"/>
              <w:jc w:val="both"/>
              <w:rPr>
                <w:rFonts w:asciiTheme="minorHAnsi" w:hAnsiTheme="minorHAnsi" w:cstheme="minorHAnsi"/>
                <w:bCs/>
                <w:color w:val="auto"/>
                <w:sz w:val="20"/>
                <w:szCs w:val="20"/>
              </w:rPr>
            </w:pPr>
          </w:p>
        </w:tc>
      </w:tr>
      <w:tr w:rsidR="004008A8" w:rsidRPr="00D80C1D" w14:paraId="0D8E2BAA" w14:textId="77777777" w:rsidTr="00DE1821">
        <w:trPr>
          <w:trHeight w:val="70"/>
        </w:trPr>
        <w:tc>
          <w:tcPr>
            <w:tcW w:w="9854" w:type="dxa"/>
            <w:gridSpan w:val="10"/>
            <w:tcBorders>
              <w:top w:val="single" w:sz="4" w:space="0" w:color="auto"/>
              <w:left w:val="nil"/>
              <w:bottom w:val="single" w:sz="4" w:space="0" w:color="auto"/>
              <w:right w:val="nil"/>
            </w:tcBorders>
            <w:shd w:val="clear" w:color="008080" w:fill="auto"/>
          </w:tcPr>
          <w:p w14:paraId="0D8E2BA9" w14:textId="77777777" w:rsidR="004008A8" w:rsidRPr="00D80C1D" w:rsidRDefault="004008A8" w:rsidP="00790A1B">
            <w:pPr>
              <w:pStyle w:val="Default"/>
              <w:jc w:val="both"/>
              <w:rPr>
                <w:rFonts w:asciiTheme="minorHAnsi" w:hAnsiTheme="minorHAnsi" w:cstheme="minorHAnsi"/>
                <w:bCs/>
                <w:color w:val="auto"/>
                <w:sz w:val="10"/>
                <w:szCs w:val="10"/>
              </w:rPr>
            </w:pPr>
          </w:p>
        </w:tc>
      </w:tr>
      <w:tr w:rsidR="004008A8" w:rsidRPr="00D80C1D" w14:paraId="0D8E2BB0" w14:textId="77777777" w:rsidTr="00DE1821">
        <w:tc>
          <w:tcPr>
            <w:tcW w:w="4787" w:type="dxa"/>
            <w:gridSpan w:val="2"/>
            <w:tcBorders>
              <w:top w:val="single" w:sz="4" w:space="0" w:color="auto"/>
              <w:bottom w:val="single" w:sz="4" w:space="0" w:color="auto"/>
            </w:tcBorders>
            <w:shd w:val="solid" w:color="008080" w:fill="auto"/>
          </w:tcPr>
          <w:p w14:paraId="0D8E2BAB" w14:textId="77777777" w:rsidR="004008A8" w:rsidRPr="00D80C1D" w:rsidRDefault="004008A8" w:rsidP="00790A1B">
            <w:pPr>
              <w:pStyle w:val="Default"/>
              <w:jc w:val="both"/>
              <w:rPr>
                <w:rFonts w:asciiTheme="minorHAnsi" w:hAnsiTheme="minorHAnsi" w:cstheme="minorHAnsi"/>
                <w:b/>
                <w:bCs/>
                <w:color w:val="FFFFFF"/>
                <w:sz w:val="20"/>
                <w:szCs w:val="20"/>
              </w:rPr>
            </w:pPr>
            <w:r w:rsidRPr="00D80C1D">
              <w:rPr>
                <w:rFonts w:asciiTheme="minorHAnsi" w:hAnsiTheme="minorHAnsi" w:cstheme="minorHAnsi"/>
                <w:b/>
                <w:bCs/>
                <w:color w:val="FFFFFF"/>
                <w:sz w:val="20"/>
                <w:szCs w:val="20"/>
              </w:rPr>
              <w:t>Detail to be checked</w:t>
            </w:r>
          </w:p>
        </w:tc>
        <w:tc>
          <w:tcPr>
            <w:tcW w:w="2340" w:type="dxa"/>
            <w:gridSpan w:val="4"/>
            <w:tcBorders>
              <w:top w:val="single" w:sz="4" w:space="0" w:color="auto"/>
              <w:bottom w:val="single" w:sz="4" w:space="0" w:color="auto"/>
            </w:tcBorders>
            <w:shd w:val="solid" w:color="008080" w:fill="auto"/>
          </w:tcPr>
          <w:p w14:paraId="0D8E2BAC" w14:textId="77777777" w:rsidR="004008A8" w:rsidRPr="00D80C1D" w:rsidRDefault="004008A8" w:rsidP="00790A1B">
            <w:pPr>
              <w:pStyle w:val="Default"/>
              <w:jc w:val="both"/>
              <w:rPr>
                <w:rFonts w:asciiTheme="minorHAnsi" w:hAnsiTheme="minorHAnsi" w:cstheme="minorHAnsi"/>
                <w:b/>
                <w:bCs/>
                <w:color w:val="FFFFFF"/>
                <w:sz w:val="20"/>
                <w:szCs w:val="20"/>
              </w:rPr>
            </w:pPr>
            <w:r w:rsidRPr="00D80C1D">
              <w:rPr>
                <w:rFonts w:asciiTheme="minorHAnsi" w:hAnsiTheme="minorHAnsi" w:cstheme="minorHAnsi"/>
                <w:b/>
                <w:bCs/>
                <w:color w:val="FFFFFF"/>
                <w:sz w:val="20"/>
                <w:szCs w:val="20"/>
              </w:rPr>
              <w:t xml:space="preserve">Evidence </w:t>
            </w:r>
          </w:p>
          <w:p w14:paraId="0D8E2BAD" w14:textId="77777777" w:rsidR="004008A8" w:rsidRPr="00D80C1D" w:rsidRDefault="004008A8" w:rsidP="00790A1B">
            <w:pPr>
              <w:pStyle w:val="Default"/>
              <w:jc w:val="both"/>
              <w:rPr>
                <w:rFonts w:asciiTheme="minorHAnsi" w:hAnsiTheme="minorHAnsi" w:cstheme="minorHAnsi"/>
                <w:b/>
                <w:bCs/>
                <w:color w:val="FFFFFF"/>
                <w:sz w:val="16"/>
                <w:szCs w:val="16"/>
              </w:rPr>
            </w:pPr>
            <w:r w:rsidRPr="00D80C1D">
              <w:rPr>
                <w:rFonts w:asciiTheme="minorHAnsi" w:hAnsiTheme="minorHAnsi" w:cstheme="minorHAnsi"/>
                <w:b/>
                <w:bCs/>
                <w:color w:val="FFFFFF"/>
                <w:sz w:val="16"/>
                <w:szCs w:val="16"/>
              </w:rPr>
              <w:t>(ID Form etc)</w:t>
            </w:r>
          </w:p>
        </w:tc>
        <w:tc>
          <w:tcPr>
            <w:tcW w:w="1440" w:type="dxa"/>
            <w:gridSpan w:val="3"/>
            <w:tcBorders>
              <w:top w:val="single" w:sz="4" w:space="0" w:color="auto"/>
              <w:bottom w:val="single" w:sz="4" w:space="0" w:color="auto"/>
            </w:tcBorders>
            <w:shd w:val="solid" w:color="008080" w:fill="auto"/>
          </w:tcPr>
          <w:p w14:paraId="0D8E2BAE" w14:textId="77777777" w:rsidR="004008A8" w:rsidRPr="00D80C1D" w:rsidRDefault="004008A8" w:rsidP="00790A1B">
            <w:pPr>
              <w:pStyle w:val="Default"/>
              <w:jc w:val="both"/>
              <w:rPr>
                <w:rFonts w:asciiTheme="minorHAnsi" w:hAnsiTheme="minorHAnsi" w:cstheme="minorHAnsi"/>
                <w:b/>
                <w:bCs/>
                <w:color w:val="FFFFFF"/>
                <w:sz w:val="20"/>
                <w:szCs w:val="20"/>
              </w:rPr>
            </w:pPr>
            <w:r w:rsidRPr="00D80C1D">
              <w:rPr>
                <w:rFonts w:asciiTheme="minorHAnsi" w:hAnsiTheme="minorHAnsi" w:cstheme="minorHAnsi"/>
                <w:b/>
                <w:bCs/>
                <w:color w:val="FFFFFF"/>
                <w:sz w:val="20"/>
                <w:szCs w:val="20"/>
              </w:rPr>
              <w:t xml:space="preserve">Checked by </w:t>
            </w:r>
            <w:r w:rsidRPr="00D80C1D">
              <w:rPr>
                <w:rFonts w:asciiTheme="minorHAnsi" w:hAnsiTheme="minorHAnsi" w:cstheme="minorHAnsi"/>
                <w:b/>
                <w:bCs/>
                <w:color w:val="FFFFFF"/>
                <w:sz w:val="16"/>
                <w:szCs w:val="16"/>
              </w:rPr>
              <w:t>(initials)</w:t>
            </w:r>
          </w:p>
        </w:tc>
        <w:tc>
          <w:tcPr>
            <w:tcW w:w="1287" w:type="dxa"/>
            <w:tcBorders>
              <w:top w:val="single" w:sz="4" w:space="0" w:color="auto"/>
              <w:bottom w:val="single" w:sz="4" w:space="0" w:color="auto"/>
            </w:tcBorders>
            <w:shd w:val="solid" w:color="008080" w:fill="auto"/>
          </w:tcPr>
          <w:p w14:paraId="0D8E2BAF" w14:textId="77777777" w:rsidR="004008A8" w:rsidRPr="00D80C1D" w:rsidRDefault="004008A8" w:rsidP="00790A1B">
            <w:pPr>
              <w:pStyle w:val="Default"/>
              <w:jc w:val="both"/>
              <w:rPr>
                <w:rFonts w:asciiTheme="minorHAnsi" w:hAnsiTheme="minorHAnsi" w:cstheme="minorHAnsi"/>
                <w:b/>
                <w:bCs/>
                <w:color w:val="FFFFFF"/>
                <w:sz w:val="20"/>
                <w:szCs w:val="20"/>
              </w:rPr>
            </w:pPr>
            <w:r w:rsidRPr="00D80C1D">
              <w:rPr>
                <w:rFonts w:asciiTheme="minorHAnsi" w:hAnsiTheme="minorHAnsi" w:cstheme="minorHAnsi"/>
                <w:b/>
                <w:bCs/>
                <w:color w:val="FFFFFF"/>
                <w:sz w:val="20"/>
                <w:szCs w:val="20"/>
              </w:rPr>
              <w:t>Date</w:t>
            </w:r>
          </w:p>
        </w:tc>
      </w:tr>
      <w:tr w:rsidR="004008A8" w:rsidRPr="00D80C1D" w14:paraId="0D8E2BB6" w14:textId="77777777" w:rsidTr="00DE1821">
        <w:trPr>
          <w:trHeight w:val="373"/>
        </w:trPr>
        <w:tc>
          <w:tcPr>
            <w:tcW w:w="4787" w:type="dxa"/>
            <w:gridSpan w:val="2"/>
            <w:tcBorders>
              <w:top w:val="single" w:sz="4" w:space="0" w:color="auto"/>
              <w:bottom w:val="single" w:sz="4" w:space="0" w:color="auto"/>
            </w:tcBorders>
            <w:shd w:val="clear" w:color="auto" w:fill="auto"/>
          </w:tcPr>
          <w:p w14:paraId="0D8E2BB1"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Name</w:t>
            </w:r>
          </w:p>
        </w:tc>
        <w:tc>
          <w:tcPr>
            <w:tcW w:w="2340" w:type="dxa"/>
            <w:gridSpan w:val="4"/>
            <w:tcBorders>
              <w:top w:val="single" w:sz="4" w:space="0" w:color="auto"/>
            </w:tcBorders>
            <w:shd w:val="clear" w:color="auto" w:fill="auto"/>
          </w:tcPr>
          <w:p w14:paraId="0D8E2BB2" w14:textId="77777777" w:rsidR="004008A8" w:rsidRPr="00D80C1D" w:rsidRDefault="004008A8" w:rsidP="00790A1B">
            <w:pPr>
              <w:pStyle w:val="Default"/>
              <w:jc w:val="both"/>
              <w:rPr>
                <w:rFonts w:asciiTheme="minorHAnsi" w:hAnsiTheme="minorHAnsi" w:cstheme="minorHAnsi"/>
                <w:bCs/>
                <w:sz w:val="20"/>
                <w:szCs w:val="20"/>
              </w:rPr>
            </w:pPr>
          </w:p>
          <w:p w14:paraId="0D8E2BB3" w14:textId="77777777" w:rsidR="004008A8" w:rsidRPr="00D80C1D" w:rsidRDefault="004008A8" w:rsidP="00790A1B">
            <w:pPr>
              <w:pStyle w:val="Default"/>
              <w:jc w:val="both"/>
              <w:rPr>
                <w:rFonts w:asciiTheme="minorHAnsi" w:hAnsiTheme="minorHAnsi" w:cstheme="minorHAnsi"/>
                <w:bCs/>
                <w:sz w:val="20"/>
                <w:szCs w:val="20"/>
              </w:rPr>
            </w:pPr>
          </w:p>
        </w:tc>
        <w:tc>
          <w:tcPr>
            <w:tcW w:w="1440" w:type="dxa"/>
            <w:gridSpan w:val="3"/>
            <w:tcBorders>
              <w:top w:val="single" w:sz="4" w:space="0" w:color="auto"/>
            </w:tcBorders>
            <w:shd w:val="clear" w:color="auto" w:fill="auto"/>
          </w:tcPr>
          <w:p w14:paraId="0D8E2BB4" w14:textId="77777777" w:rsidR="004008A8" w:rsidRPr="00D80C1D" w:rsidRDefault="004008A8" w:rsidP="00790A1B">
            <w:pPr>
              <w:pStyle w:val="Default"/>
              <w:jc w:val="both"/>
              <w:rPr>
                <w:rFonts w:asciiTheme="minorHAnsi" w:hAnsiTheme="minorHAnsi" w:cstheme="minorHAnsi"/>
                <w:bCs/>
                <w:sz w:val="20"/>
                <w:szCs w:val="20"/>
              </w:rPr>
            </w:pPr>
          </w:p>
        </w:tc>
        <w:tc>
          <w:tcPr>
            <w:tcW w:w="1287" w:type="dxa"/>
            <w:tcBorders>
              <w:top w:val="single" w:sz="4" w:space="0" w:color="auto"/>
            </w:tcBorders>
            <w:shd w:val="clear" w:color="auto" w:fill="auto"/>
          </w:tcPr>
          <w:p w14:paraId="0D8E2BB5" w14:textId="77777777" w:rsidR="004008A8" w:rsidRPr="00D80C1D" w:rsidRDefault="004008A8" w:rsidP="00790A1B">
            <w:pPr>
              <w:pStyle w:val="Default"/>
              <w:jc w:val="both"/>
              <w:rPr>
                <w:rFonts w:asciiTheme="minorHAnsi" w:hAnsiTheme="minorHAnsi" w:cstheme="minorHAnsi"/>
                <w:bCs/>
                <w:sz w:val="20"/>
                <w:szCs w:val="20"/>
              </w:rPr>
            </w:pPr>
          </w:p>
        </w:tc>
      </w:tr>
      <w:tr w:rsidR="004008A8" w:rsidRPr="00D80C1D" w14:paraId="0D8E2BBC" w14:textId="77777777" w:rsidTr="00DE1821">
        <w:trPr>
          <w:trHeight w:val="342"/>
        </w:trPr>
        <w:tc>
          <w:tcPr>
            <w:tcW w:w="4787" w:type="dxa"/>
            <w:gridSpan w:val="2"/>
            <w:tcBorders>
              <w:top w:val="single" w:sz="4" w:space="0" w:color="auto"/>
              <w:bottom w:val="single" w:sz="4" w:space="0" w:color="auto"/>
            </w:tcBorders>
            <w:shd w:val="clear" w:color="auto" w:fill="auto"/>
          </w:tcPr>
          <w:p w14:paraId="0D8E2BB7"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Address</w:t>
            </w:r>
          </w:p>
        </w:tc>
        <w:tc>
          <w:tcPr>
            <w:tcW w:w="2340" w:type="dxa"/>
            <w:gridSpan w:val="4"/>
            <w:shd w:val="clear" w:color="auto" w:fill="auto"/>
          </w:tcPr>
          <w:p w14:paraId="0D8E2BB8" w14:textId="77777777" w:rsidR="004008A8" w:rsidRPr="00D80C1D" w:rsidRDefault="004008A8" w:rsidP="00790A1B">
            <w:pPr>
              <w:pStyle w:val="Default"/>
              <w:jc w:val="both"/>
              <w:rPr>
                <w:rFonts w:asciiTheme="minorHAnsi" w:hAnsiTheme="minorHAnsi" w:cstheme="minorHAnsi"/>
                <w:b/>
                <w:bCs/>
                <w:sz w:val="20"/>
                <w:szCs w:val="20"/>
              </w:rPr>
            </w:pPr>
          </w:p>
          <w:p w14:paraId="0D8E2BB9" w14:textId="77777777" w:rsidR="004008A8" w:rsidRPr="00D80C1D" w:rsidRDefault="004008A8" w:rsidP="00790A1B">
            <w:pPr>
              <w:pStyle w:val="Default"/>
              <w:jc w:val="both"/>
              <w:rPr>
                <w:rFonts w:asciiTheme="minorHAnsi" w:hAnsiTheme="minorHAnsi" w:cstheme="minorHAnsi"/>
                <w:b/>
                <w:bCs/>
                <w:sz w:val="20"/>
                <w:szCs w:val="20"/>
              </w:rPr>
            </w:pPr>
          </w:p>
        </w:tc>
        <w:tc>
          <w:tcPr>
            <w:tcW w:w="1440" w:type="dxa"/>
            <w:gridSpan w:val="3"/>
            <w:shd w:val="clear" w:color="auto" w:fill="auto"/>
          </w:tcPr>
          <w:p w14:paraId="0D8E2BBA" w14:textId="77777777" w:rsidR="004008A8" w:rsidRPr="00D80C1D" w:rsidRDefault="004008A8" w:rsidP="00790A1B">
            <w:pPr>
              <w:pStyle w:val="Default"/>
              <w:jc w:val="both"/>
              <w:rPr>
                <w:rFonts w:asciiTheme="minorHAnsi" w:hAnsiTheme="minorHAnsi" w:cstheme="minorHAnsi"/>
                <w:b/>
                <w:bCs/>
                <w:sz w:val="20"/>
                <w:szCs w:val="20"/>
              </w:rPr>
            </w:pPr>
          </w:p>
        </w:tc>
        <w:tc>
          <w:tcPr>
            <w:tcW w:w="1287" w:type="dxa"/>
            <w:shd w:val="clear" w:color="auto" w:fill="auto"/>
          </w:tcPr>
          <w:p w14:paraId="0D8E2BBB" w14:textId="77777777" w:rsidR="004008A8" w:rsidRPr="00D80C1D" w:rsidRDefault="004008A8" w:rsidP="00790A1B">
            <w:pPr>
              <w:pStyle w:val="Default"/>
              <w:jc w:val="both"/>
              <w:rPr>
                <w:rFonts w:asciiTheme="minorHAnsi" w:hAnsiTheme="minorHAnsi" w:cstheme="minorHAnsi"/>
                <w:b/>
                <w:bCs/>
                <w:sz w:val="20"/>
                <w:szCs w:val="20"/>
              </w:rPr>
            </w:pPr>
          </w:p>
        </w:tc>
      </w:tr>
      <w:tr w:rsidR="004008A8" w:rsidRPr="00D80C1D" w14:paraId="0D8E2BC2" w14:textId="77777777" w:rsidTr="00DE1821">
        <w:trPr>
          <w:trHeight w:val="352"/>
        </w:trPr>
        <w:tc>
          <w:tcPr>
            <w:tcW w:w="4787" w:type="dxa"/>
            <w:gridSpan w:val="2"/>
            <w:tcBorders>
              <w:top w:val="single" w:sz="4" w:space="0" w:color="auto"/>
              <w:bottom w:val="single" w:sz="4" w:space="0" w:color="auto"/>
            </w:tcBorders>
            <w:shd w:val="clear" w:color="auto" w:fill="auto"/>
          </w:tcPr>
          <w:p w14:paraId="0D8E2BBD"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D.O.B</w:t>
            </w:r>
          </w:p>
        </w:tc>
        <w:tc>
          <w:tcPr>
            <w:tcW w:w="2340" w:type="dxa"/>
            <w:gridSpan w:val="4"/>
            <w:shd w:val="clear" w:color="auto" w:fill="auto"/>
          </w:tcPr>
          <w:p w14:paraId="0D8E2BBE" w14:textId="77777777" w:rsidR="004008A8" w:rsidRPr="00D80C1D" w:rsidRDefault="004008A8" w:rsidP="00790A1B">
            <w:pPr>
              <w:pStyle w:val="Default"/>
              <w:jc w:val="both"/>
              <w:rPr>
                <w:rFonts w:asciiTheme="minorHAnsi" w:hAnsiTheme="minorHAnsi" w:cstheme="minorHAnsi"/>
                <w:b/>
                <w:bCs/>
                <w:sz w:val="20"/>
                <w:szCs w:val="20"/>
              </w:rPr>
            </w:pPr>
          </w:p>
          <w:p w14:paraId="0D8E2BBF" w14:textId="77777777" w:rsidR="004008A8" w:rsidRPr="00D80C1D" w:rsidRDefault="004008A8" w:rsidP="00790A1B">
            <w:pPr>
              <w:pStyle w:val="Default"/>
              <w:jc w:val="both"/>
              <w:rPr>
                <w:rFonts w:asciiTheme="minorHAnsi" w:hAnsiTheme="minorHAnsi" w:cstheme="minorHAnsi"/>
                <w:b/>
                <w:bCs/>
                <w:sz w:val="20"/>
                <w:szCs w:val="20"/>
              </w:rPr>
            </w:pPr>
          </w:p>
        </w:tc>
        <w:tc>
          <w:tcPr>
            <w:tcW w:w="1440" w:type="dxa"/>
            <w:gridSpan w:val="3"/>
            <w:shd w:val="clear" w:color="auto" w:fill="auto"/>
          </w:tcPr>
          <w:p w14:paraId="0D8E2BC0" w14:textId="77777777" w:rsidR="004008A8" w:rsidRPr="00D80C1D" w:rsidRDefault="004008A8" w:rsidP="00790A1B">
            <w:pPr>
              <w:pStyle w:val="Default"/>
              <w:jc w:val="both"/>
              <w:rPr>
                <w:rFonts w:asciiTheme="minorHAnsi" w:hAnsiTheme="minorHAnsi" w:cstheme="minorHAnsi"/>
                <w:b/>
                <w:bCs/>
                <w:sz w:val="20"/>
                <w:szCs w:val="20"/>
              </w:rPr>
            </w:pPr>
          </w:p>
        </w:tc>
        <w:tc>
          <w:tcPr>
            <w:tcW w:w="1287" w:type="dxa"/>
            <w:shd w:val="clear" w:color="auto" w:fill="auto"/>
          </w:tcPr>
          <w:p w14:paraId="0D8E2BC1" w14:textId="77777777" w:rsidR="004008A8" w:rsidRPr="00D80C1D" w:rsidRDefault="004008A8" w:rsidP="00790A1B">
            <w:pPr>
              <w:pStyle w:val="Default"/>
              <w:jc w:val="both"/>
              <w:rPr>
                <w:rFonts w:asciiTheme="minorHAnsi" w:hAnsiTheme="minorHAnsi" w:cstheme="minorHAnsi"/>
                <w:b/>
                <w:bCs/>
                <w:sz w:val="20"/>
                <w:szCs w:val="20"/>
              </w:rPr>
            </w:pPr>
          </w:p>
        </w:tc>
      </w:tr>
      <w:tr w:rsidR="004008A8" w:rsidRPr="00D80C1D" w14:paraId="0D8E2BC8" w14:textId="77777777" w:rsidTr="00DE1821">
        <w:trPr>
          <w:trHeight w:val="352"/>
        </w:trPr>
        <w:tc>
          <w:tcPr>
            <w:tcW w:w="4787" w:type="dxa"/>
            <w:gridSpan w:val="2"/>
            <w:tcBorders>
              <w:top w:val="single" w:sz="4" w:space="0" w:color="auto"/>
              <w:bottom w:val="single" w:sz="4" w:space="0" w:color="auto"/>
            </w:tcBorders>
            <w:shd w:val="clear" w:color="auto" w:fill="auto"/>
          </w:tcPr>
          <w:p w14:paraId="0D8E2BC3"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Photo ID</w:t>
            </w:r>
          </w:p>
        </w:tc>
        <w:tc>
          <w:tcPr>
            <w:tcW w:w="2340" w:type="dxa"/>
            <w:gridSpan w:val="4"/>
            <w:tcBorders>
              <w:bottom w:val="single" w:sz="4" w:space="0" w:color="auto"/>
            </w:tcBorders>
            <w:shd w:val="clear" w:color="auto" w:fill="auto"/>
          </w:tcPr>
          <w:p w14:paraId="0D8E2BC4" w14:textId="77777777" w:rsidR="004008A8" w:rsidRPr="00D80C1D" w:rsidRDefault="004008A8" w:rsidP="00790A1B">
            <w:pPr>
              <w:pStyle w:val="Default"/>
              <w:jc w:val="both"/>
              <w:rPr>
                <w:rFonts w:asciiTheme="minorHAnsi" w:hAnsiTheme="minorHAnsi" w:cstheme="minorHAnsi"/>
                <w:b/>
                <w:bCs/>
                <w:sz w:val="20"/>
                <w:szCs w:val="20"/>
              </w:rPr>
            </w:pPr>
          </w:p>
          <w:p w14:paraId="0D8E2BC5" w14:textId="77777777" w:rsidR="004008A8" w:rsidRPr="00D80C1D" w:rsidRDefault="004008A8" w:rsidP="00790A1B">
            <w:pPr>
              <w:pStyle w:val="Default"/>
              <w:jc w:val="both"/>
              <w:rPr>
                <w:rFonts w:asciiTheme="minorHAnsi" w:hAnsiTheme="minorHAnsi" w:cstheme="minorHAnsi"/>
                <w:b/>
                <w:bCs/>
                <w:sz w:val="20"/>
                <w:szCs w:val="20"/>
              </w:rPr>
            </w:pPr>
          </w:p>
        </w:tc>
        <w:tc>
          <w:tcPr>
            <w:tcW w:w="1440" w:type="dxa"/>
            <w:gridSpan w:val="3"/>
            <w:tcBorders>
              <w:bottom w:val="single" w:sz="4" w:space="0" w:color="auto"/>
            </w:tcBorders>
            <w:shd w:val="clear" w:color="auto" w:fill="auto"/>
          </w:tcPr>
          <w:p w14:paraId="0D8E2BC6" w14:textId="77777777" w:rsidR="004008A8" w:rsidRPr="00D80C1D" w:rsidRDefault="004008A8" w:rsidP="00790A1B">
            <w:pPr>
              <w:pStyle w:val="Default"/>
              <w:jc w:val="both"/>
              <w:rPr>
                <w:rFonts w:asciiTheme="minorHAnsi" w:hAnsiTheme="minorHAnsi" w:cstheme="minorHAnsi"/>
                <w:b/>
                <w:bCs/>
                <w:sz w:val="20"/>
                <w:szCs w:val="20"/>
              </w:rPr>
            </w:pPr>
          </w:p>
        </w:tc>
        <w:tc>
          <w:tcPr>
            <w:tcW w:w="1287" w:type="dxa"/>
            <w:tcBorders>
              <w:bottom w:val="single" w:sz="4" w:space="0" w:color="auto"/>
            </w:tcBorders>
            <w:shd w:val="clear" w:color="auto" w:fill="auto"/>
          </w:tcPr>
          <w:p w14:paraId="0D8E2BC7" w14:textId="77777777" w:rsidR="004008A8" w:rsidRPr="00D80C1D" w:rsidRDefault="004008A8" w:rsidP="00790A1B">
            <w:pPr>
              <w:pStyle w:val="Default"/>
              <w:jc w:val="both"/>
              <w:rPr>
                <w:rFonts w:asciiTheme="minorHAnsi" w:hAnsiTheme="minorHAnsi" w:cstheme="minorHAnsi"/>
                <w:b/>
                <w:bCs/>
                <w:sz w:val="20"/>
                <w:szCs w:val="20"/>
              </w:rPr>
            </w:pPr>
          </w:p>
        </w:tc>
      </w:tr>
      <w:tr w:rsidR="004008A8" w:rsidRPr="00D80C1D" w14:paraId="0D8E2BCD" w14:textId="77777777" w:rsidTr="00DE1821">
        <w:trPr>
          <w:trHeight w:val="543"/>
        </w:trPr>
        <w:tc>
          <w:tcPr>
            <w:tcW w:w="4787" w:type="dxa"/>
            <w:gridSpan w:val="2"/>
            <w:tcBorders>
              <w:top w:val="single" w:sz="4" w:space="0" w:color="auto"/>
              <w:bottom w:val="single" w:sz="4" w:space="0" w:color="auto"/>
            </w:tcBorders>
            <w:shd w:val="clear" w:color="auto" w:fill="auto"/>
          </w:tcPr>
          <w:p w14:paraId="0D8E2BC9" w14:textId="77777777" w:rsidR="004008A8" w:rsidRPr="00D80C1D" w:rsidRDefault="000F741E"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 xml:space="preserve">Barred List </w:t>
            </w:r>
            <w:r w:rsidR="004008A8" w:rsidRPr="00D80C1D">
              <w:rPr>
                <w:rFonts w:asciiTheme="minorHAnsi" w:hAnsiTheme="minorHAnsi" w:cstheme="minorHAnsi"/>
                <w:b/>
                <w:bCs/>
                <w:sz w:val="20"/>
                <w:szCs w:val="20"/>
              </w:rPr>
              <w:t>Check (</w:t>
            </w:r>
            <w:r w:rsidRPr="00D80C1D">
              <w:rPr>
                <w:rFonts w:asciiTheme="minorHAnsi" w:hAnsiTheme="minorHAnsi" w:cstheme="minorHAnsi"/>
                <w:b/>
                <w:bCs/>
                <w:sz w:val="20"/>
                <w:szCs w:val="20"/>
              </w:rPr>
              <w:t>Children/Adults</w:t>
            </w:r>
            <w:r w:rsidR="004008A8" w:rsidRPr="00D80C1D">
              <w:rPr>
                <w:rFonts w:asciiTheme="minorHAnsi" w:hAnsiTheme="minorHAnsi" w:cstheme="minorHAnsi"/>
                <w:b/>
                <w:bCs/>
                <w:sz w:val="20"/>
                <w:szCs w:val="20"/>
              </w:rPr>
              <w:t>)</w:t>
            </w:r>
          </w:p>
        </w:tc>
        <w:tc>
          <w:tcPr>
            <w:tcW w:w="2340" w:type="dxa"/>
            <w:gridSpan w:val="4"/>
            <w:tcBorders>
              <w:top w:val="single" w:sz="4" w:space="0" w:color="auto"/>
              <w:bottom w:val="single" w:sz="4" w:space="0" w:color="auto"/>
            </w:tcBorders>
            <w:shd w:val="clear" w:color="auto" w:fill="auto"/>
          </w:tcPr>
          <w:p w14:paraId="0D8E2BCA" w14:textId="77777777" w:rsidR="004008A8" w:rsidRPr="00D80C1D" w:rsidRDefault="004008A8" w:rsidP="00790A1B">
            <w:pPr>
              <w:pStyle w:val="Default"/>
              <w:jc w:val="both"/>
              <w:rPr>
                <w:rFonts w:asciiTheme="minorHAnsi" w:hAnsiTheme="minorHAnsi" w:cstheme="minorHAnsi"/>
                <w:bCs/>
                <w:sz w:val="20"/>
                <w:szCs w:val="20"/>
              </w:rPr>
            </w:pPr>
          </w:p>
        </w:tc>
        <w:tc>
          <w:tcPr>
            <w:tcW w:w="1440" w:type="dxa"/>
            <w:gridSpan w:val="3"/>
            <w:tcBorders>
              <w:top w:val="single" w:sz="4" w:space="0" w:color="auto"/>
              <w:bottom w:val="single" w:sz="4" w:space="0" w:color="auto"/>
            </w:tcBorders>
            <w:shd w:val="clear" w:color="auto" w:fill="auto"/>
          </w:tcPr>
          <w:p w14:paraId="0D8E2BCB" w14:textId="77777777" w:rsidR="004008A8" w:rsidRPr="00D80C1D" w:rsidRDefault="004008A8" w:rsidP="00790A1B">
            <w:pPr>
              <w:pStyle w:val="Default"/>
              <w:jc w:val="both"/>
              <w:rPr>
                <w:rFonts w:asciiTheme="minorHAnsi" w:hAnsiTheme="minorHAnsi" w:cstheme="minorHAnsi"/>
                <w:bCs/>
                <w:sz w:val="20"/>
                <w:szCs w:val="20"/>
              </w:rPr>
            </w:pPr>
          </w:p>
        </w:tc>
        <w:tc>
          <w:tcPr>
            <w:tcW w:w="1287" w:type="dxa"/>
            <w:tcBorders>
              <w:top w:val="single" w:sz="4" w:space="0" w:color="auto"/>
              <w:bottom w:val="single" w:sz="4" w:space="0" w:color="auto"/>
            </w:tcBorders>
            <w:shd w:val="clear" w:color="auto" w:fill="auto"/>
          </w:tcPr>
          <w:p w14:paraId="0D8E2BCC" w14:textId="77777777" w:rsidR="004008A8" w:rsidRPr="00D80C1D" w:rsidRDefault="004008A8" w:rsidP="00790A1B">
            <w:pPr>
              <w:pStyle w:val="Default"/>
              <w:jc w:val="both"/>
              <w:rPr>
                <w:rFonts w:asciiTheme="minorHAnsi" w:hAnsiTheme="minorHAnsi" w:cstheme="minorHAnsi"/>
                <w:bCs/>
                <w:sz w:val="20"/>
                <w:szCs w:val="20"/>
              </w:rPr>
            </w:pPr>
          </w:p>
        </w:tc>
      </w:tr>
      <w:tr w:rsidR="004008A8" w:rsidRPr="00D80C1D" w14:paraId="0D8E2BD3" w14:textId="77777777" w:rsidTr="00DE1821">
        <w:trPr>
          <w:trHeight w:val="523"/>
        </w:trPr>
        <w:tc>
          <w:tcPr>
            <w:tcW w:w="4787" w:type="dxa"/>
            <w:gridSpan w:val="2"/>
            <w:tcBorders>
              <w:top w:val="single" w:sz="4" w:space="0" w:color="auto"/>
              <w:bottom w:val="single" w:sz="4" w:space="0" w:color="auto"/>
            </w:tcBorders>
            <w:shd w:val="clear" w:color="auto" w:fill="auto"/>
          </w:tcPr>
          <w:p w14:paraId="0D8E2BCE" w14:textId="77777777" w:rsidR="005828DA" w:rsidRPr="00D80C1D" w:rsidRDefault="00490CF6"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DBS</w:t>
            </w:r>
            <w:r w:rsidR="004008A8" w:rsidRPr="00D80C1D">
              <w:rPr>
                <w:rFonts w:asciiTheme="minorHAnsi" w:hAnsiTheme="minorHAnsi" w:cstheme="minorHAnsi"/>
                <w:b/>
                <w:bCs/>
                <w:sz w:val="20"/>
                <w:szCs w:val="20"/>
              </w:rPr>
              <w:t xml:space="preserve"> Check</w:t>
            </w:r>
          </w:p>
          <w:p w14:paraId="0D8E2BCF" w14:textId="77777777" w:rsidR="004008A8" w:rsidRPr="00D80C1D" w:rsidRDefault="005828DA" w:rsidP="00790A1B">
            <w:pPr>
              <w:pStyle w:val="Default"/>
              <w:jc w:val="both"/>
              <w:rPr>
                <w:rFonts w:asciiTheme="minorHAnsi" w:hAnsiTheme="minorHAnsi" w:cstheme="minorHAnsi"/>
                <w:b/>
                <w:bCs/>
                <w:sz w:val="10"/>
                <w:szCs w:val="10"/>
              </w:rPr>
            </w:pPr>
            <w:r w:rsidRPr="00D80C1D">
              <w:rPr>
                <w:rFonts w:asciiTheme="minorHAnsi" w:hAnsiTheme="minorHAnsi" w:cstheme="minorHAnsi"/>
                <w:b/>
                <w:bCs/>
                <w:sz w:val="16"/>
                <w:szCs w:val="16"/>
              </w:rPr>
              <w:t xml:space="preserve">Is the cert. clear?   </w:t>
            </w:r>
            <w:r w:rsidRPr="00D80C1D">
              <w:rPr>
                <w:rFonts w:asciiTheme="minorHAnsi" w:hAnsiTheme="minorHAnsi" w:cstheme="minorHAnsi"/>
                <w:b/>
                <w:bCs/>
                <w:sz w:val="16"/>
                <w:szCs w:val="16"/>
                <w:highlight w:val="magenta"/>
              </w:rPr>
              <w:t>YES</w:t>
            </w:r>
            <w:r w:rsidRPr="00D80C1D">
              <w:rPr>
                <w:rFonts w:asciiTheme="minorHAnsi" w:hAnsiTheme="minorHAnsi" w:cstheme="minorHAnsi"/>
                <w:b/>
                <w:bCs/>
                <w:sz w:val="16"/>
                <w:szCs w:val="16"/>
              </w:rPr>
              <w:t xml:space="preserve">   or  </w:t>
            </w:r>
            <w:r w:rsidRPr="00D80C1D">
              <w:rPr>
                <w:rFonts w:asciiTheme="minorHAnsi" w:hAnsiTheme="minorHAnsi" w:cstheme="minorHAnsi"/>
                <w:b/>
                <w:bCs/>
                <w:sz w:val="16"/>
                <w:szCs w:val="16"/>
                <w:highlight w:val="magenta"/>
              </w:rPr>
              <w:t>NO</w:t>
            </w:r>
            <w:r w:rsidRPr="00D80C1D">
              <w:rPr>
                <w:rFonts w:asciiTheme="minorHAnsi" w:hAnsiTheme="minorHAnsi" w:cstheme="minorHAnsi"/>
                <w:b/>
                <w:bCs/>
                <w:sz w:val="16"/>
                <w:szCs w:val="16"/>
              </w:rPr>
              <w:t xml:space="preserve">  - Has Panel Approval been given to proceed with recruitment?   </w:t>
            </w:r>
            <w:r w:rsidRPr="00D80C1D">
              <w:rPr>
                <w:rFonts w:asciiTheme="minorHAnsi" w:hAnsiTheme="minorHAnsi" w:cstheme="minorHAnsi"/>
                <w:b/>
                <w:bCs/>
                <w:sz w:val="16"/>
                <w:szCs w:val="16"/>
                <w:highlight w:val="magenta"/>
              </w:rPr>
              <w:t>YES/NO</w:t>
            </w:r>
            <w:r w:rsidRPr="00D80C1D">
              <w:rPr>
                <w:rFonts w:asciiTheme="minorHAnsi" w:hAnsiTheme="minorHAnsi" w:cstheme="minorHAnsi"/>
                <w:b/>
                <w:bCs/>
                <w:sz w:val="16"/>
                <w:szCs w:val="16"/>
              </w:rPr>
              <w:t xml:space="preserve">       </w:t>
            </w:r>
            <w:r w:rsidR="004008A8" w:rsidRPr="00D80C1D">
              <w:rPr>
                <w:rFonts w:asciiTheme="minorHAnsi" w:hAnsiTheme="minorHAnsi" w:cstheme="minorHAnsi"/>
                <w:b/>
                <w:bCs/>
                <w:sz w:val="20"/>
                <w:szCs w:val="20"/>
              </w:rPr>
              <w:t xml:space="preserve">  </w:t>
            </w:r>
          </w:p>
        </w:tc>
        <w:tc>
          <w:tcPr>
            <w:tcW w:w="2340" w:type="dxa"/>
            <w:gridSpan w:val="4"/>
            <w:tcBorders>
              <w:top w:val="single" w:sz="4" w:space="0" w:color="auto"/>
              <w:bottom w:val="single" w:sz="4" w:space="0" w:color="auto"/>
            </w:tcBorders>
            <w:shd w:val="clear" w:color="auto" w:fill="auto"/>
          </w:tcPr>
          <w:p w14:paraId="0D8E2BD0" w14:textId="77777777" w:rsidR="004008A8" w:rsidRPr="00D80C1D" w:rsidRDefault="004008A8" w:rsidP="00790A1B">
            <w:pPr>
              <w:pStyle w:val="Default"/>
              <w:jc w:val="both"/>
              <w:rPr>
                <w:rFonts w:asciiTheme="minorHAnsi" w:hAnsiTheme="minorHAnsi" w:cstheme="minorHAnsi"/>
                <w:b/>
                <w:bCs/>
                <w:sz w:val="16"/>
                <w:szCs w:val="16"/>
              </w:rPr>
            </w:pPr>
            <w:r w:rsidRPr="00D80C1D">
              <w:rPr>
                <w:rFonts w:asciiTheme="minorHAnsi" w:hAnsiTheme="minorHAnsi" w:cstheme="minorHAnsi"/>
                <w:b/>
                <w:bCs/>
                <w:sz w:val="16"/>
                <w:szCs w:val="16"/>
              </w:rPr>
              <w:t>Disclosure No:</w:t>
            </w:r>
          </w:p>
        </w:tc>
        <w:tc>
          <w:tcPr>
            <w:tcW w:w="1440" w:type="dxa"/>
            <w:gridSpan w:val="3"/>
            <w:tcBorders>
              <w:top w:val="single" w:sz="4" w:space="0" w:color="auto"/>
              <w:bottom w:val="single" w:sz="4" w:space="0" w:color="auto"/>
            </w:tcBorders>
            <w:shd w:val="clear" w:color="auto" w:fill="auto"/>
          </w:tcPr>
          <w:p w14:paraId="0D8E2BD1" w14:textId="77777777" w:rsidR="004008A8" w:rsidRPr="00D80C1D" w:rsidRDefault="004008A8" w:rsidP="00790A1B">
            <w:pPr>
              <w:pStyle w:val="Default"/>
              <w:jc w:val="both"/>
              <w:rPr>
                <w:rFonts w:asciiTheme="minorHAnsi" w:hAnsiTheme="minorHAnsi" w:cstheme="minorHAnsi"/>
                <w:bCs/>
                <w:sz w:val="20"/>
                <w:szCs w:val="20"/>
              </w:rPr>
            </w:pPr>
          </w:p>
        </w:tc>
        <w:tc>
          <w:tcPr>
            <w:tcW w:w="1287" w:type="dxa"/>
            <w:tcBorders>
              <w:top w:val="single" w:sz="4" w:space="0" w:color="auto"/>
              <w:bottom w:val="single" w:sz="4" w:space="0" w:color="auto"/>
            </w:tcBorders>
            <w:shd w:val="clear" w:color="auto" w:fill="auto"/>
          </w:tcPr>
          <w:p w14:paraId="0D8E2BD2" w14:textId="77777777" w:rsidR="004008A8" w:rsidRPr="00D80C1D" w:rsidRDefault="004008A8" w:rsidP="00790A1B">
            <w:pPr>
              <w:pStyle w:val="Default"/>
              <w:jc w:val="both"/>
              <w:rPr>
                <w:rFonts w:asciiTheme="minorHAnsi" w:hAnsiTheme="minorHAnsi" w:cstheme="minorHAnsi"/>
                <w:b/>
                <w:bCs/>
                <w:sz w:val="16"/>
                <w:szCs w:val="16"/>
              </w:rPr>
            </w:pPr>
            <w:r w:rsidRPr="00D80C1D">
              <w:rPr>
                <w:rFonts w:asciiTheme="minorHAnsi" w:hAnsiTheme="minorHAnsi" w:cstheme="minorHAnsi"/>
                <w:b/>
                <w:bCs/>
                <w:sz w:val="16"/>
                <w:szCs w:val="16"/>
              </w:rPr>
              <w:t>Date of Issue:</w:t>
            </w:r>
          </w:p>
        </w:tc>
      </w:tr>
      <w:tr w:rsidR="004008A8" w:rsidRPr="00D80C1D" w14:paraId="0D8E2BD8" w14:textId="77777777" w:rsidTr="00DE1821">
        <w:trPr>
          <w:trHeight w:val="523"/>
        </w:trPr>
        <w:tc>
          <w:tcPr>
            <w:tcW w:w="4787" w:type="dxa"/>
            <w:gridSpan w:val="2"/>
            <w:tcBorders>
              <w:top w:val="single" w:sz="4" w:space="0" w:color="auto"/>
              <w:bottom w:val="single" w:sz="4" w:space="0" w:color="auto"/>
            </w:tcBorders>
            <w:shd w:val="clear" w:color="auto" w:fill="auto"/>
          </w:tcPr>
          <w:p w14:paraId="0D8E2BD4"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Rehabilitation of Offenders Disclosure</w:t>
            </w:r>
          </w:p>
        </w:tc>
        <w:tc>
          <w:tcPr>
            <w:tcW w:w="2340" w:type="dxa"/>
            <w:gridSpan w:val="4"/>
            <w:tcBorders>
              <w:top w:val="single" w:sz="4" w:space="0" w:color="auto"/>
              <w:bottom w:val="single" w:sz="4" w:space="0" w:color="auto"/>
            </w:tcBorders>
            <w:shd w:val="clear" w:color="auto" w:fill="auto"/>
          </w:tcPr>
          <w:p w14:paraId="0D8E2BD5" w14:textId="77777777" w:rsidR="004008A8" w:rsidRPr="00D80C1D" w:rsidRDefault="005828DA" w:rsidP="00790A1B">
            <w:pPr>
              <w:pStyle w:val="Default"/>
              <w:jc w:val="both"/>
              <w:rPr>
                <w:rFonts w:asciiTheme="minorHAnsi" w:hAnsiTheme="minorHAnsi" w:cstheme="minorHAnsi"/>
                <w:bCs/>
                <w:sz w:val="20"/>
                <w:szCs w:val="20"/>
              </w:rPr>
            </w:pPr>
            <w:r w:rsidRPr="00D80C1D">
              <w:rPr>
                <w:rFonts w:asciiTheme="minorHAnsi" w:hAnsiTheme="minorHAnsi" w:cstheme="minorHAnsi"/>
                <w:b/>
                <w:bCs/>
                <w:sz w:val="16"/>
                <w:szCs w:val="16"/>
              </w:rPr>
              <w:t>State ID seen:</w:t>
            </w:r>
          </w:p>
        </w:tc>
        <w:tc>
          <w:tcPr>
            <w:tcW w:w="1440" w:type="dxa"/>
            <w:gridSpan w:val="3"/>
            <w:tcBorders>
              <w:top w:val="single" w:sz="4" w:space="0" w:color="auto"/>
              <w:bottom w:val="single" w:sz="4" w:space="0" w:color="auto"/>
            </w:tcBorders>
            <w:shd w:val="clear" w:color="auto" w:fill="auto"/>
          </w:tcPr>
          <w:p w14:paraId="0D8E2BD6" w14:textId="77777777" w:rsidR="004008A8" w:rsidRPr="00D80C1D" w:rsidRDefault="004008A8" w:rsidP="00790A1B">
            <w:pPr>
              <w:pStyle w:val="Default"/>
              <w:jc w:val="both"/>
              <w:rPr>
                <w:rFonts w:asciiTheme="minorHAnsi" w:hAnsiTheme="minorHAnsi" w:cstheme="minorHAnsi"/>
                <w:bCs/>
                <w:sz w:val="20"/>
                <w:szCs w:val="20"/>
              </w:rPr>
            </w:pPr>
          </w:p>
        </w:tc>
        <w:tc>
          <w:tcPr>
            <w:tcW w:w="1287" w:type="dxa"/>
            <w:tcBorders>
              <w:top w:val="single" w:sz="4" w:space="0" w:color="auto"/>
              <w:bottom w:val="single" w:sz="4" w:space="0" w:color="auto"/>
            </w:tcBorders>
            <w:shd w:val="clear" w:color="auto" w:fill="auto"/>
          </w:tcPr>
          <w:p w14:paraId="0D8E2BD7" w14:textId="77777777" w:rsidR="004008A8" w:rsidRPr="00D80C1D" w:rsidRDefault="004008A8" w:rsidP="00790A1B">
            <w:pPr>
              <w:pStyle w:val="Default"/>
              <w:jc w:val="both"/>
              <w:rPr>
                <w:rFonts w:asciiTheme="minorHAnsi" w:hAnsiTheme="minorHAnsi" w:cstheme="minorHAnsi"/>
                <w:bCs/>
                <w:sz w:val="20"/>
                <w:szCs w:val="20"/>
              </w:rPr>
            </w:pPr>
          </w:p>
        </w:tc>
      </w:tr>
      <w:tr w:rsidR="004008A8" w:rsidRPr="00D80C1D" w14:paraId="0D8E2BDD" w14:textId="77777777" w:rsidTr="00DE1821">
        <w:trPr>
          <w:trHeight w:val="523"/>
        </w:trPr>
        <w:tc>
          <w:tcPr>
            <w:tcW w:w="4787" w:type="dxa"/>
            <w:gridSpan w:val="2"/>
            <w:tcBorders>
              <w:top w:val="single" w:sz="4" w:space="0" w:color="auto"/>
              <w:bottom w:val="single" w:sz="4" w:space="0" w:color="auto"/>
            </w:tcBorders>
            <w:shd w:val="clear" w:color="auto" w:fill="auto"/>
          </w:tcPr>
          <w:p w14:paraId="0D8E2BD9"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 xml:space="preserve">Employment Gaps explored </w:t>
            </w:r>
          </w:p>
        </w:tc>
        <w:tc>
          <w:tcPr>
            <w:tcW w:w="2340" w:type="dxa"/>
            <w:gridSpan w:val="4"/>
            <w:tcBorders>
              <w:top w:val="single" w:sz="4" w:space="0" w:color="auto"/>
              <w:bottom w:val="single" w:sz="4" w:space="0" w:color="auto"/>
            </w:tcBorders>
            <w:shd w:val="clear" w:color="auto" w:fill="auto"/>
          </w:tcPr>
          <w:p w14:paraId="0D8E2BDA" w14:textId="77777777" w:rsidR="004008A8" w:rsidRPr="00D80C1D" w:rsidRDefault="004008A8" w:rsidP="00790A1B">
            <w:pPr>
              <w:pStyle w:val="Default"/>
              <w:jc w:val="both"/>
              <w:rPr>
                <w:rFonts w:asciiTheme="minorHAnsi" w:hAnsiTheme="minorHAnsi" w:cstheme="minorHAnsi"/>
                <w:bCs/>
                <w:sz w:val="20"/>
                <w:szCs w:val="20"/>
              </w:rPr>
            </w:pPr>
          </w:p>
        </w:tc>
        <w:tc>
          <w:tcPr>
            <w:tcW w:w="1440" w:type="dxa"/>
            <w:gridSpan w:val="3"/>
            <w:tcBorders>
              <w:top w:val="single" w:sz="4" w:space="0" w:color="auto"/>
              <w:bottom w:val="single" w:sz="4" w:space="0" w:color="auto"/>
            </w:tcBorders>
            <w:shd w:val="clear" w:color="auto" w:fill="auto"/>
          </w:tcPr>
          <w:p w14:paraId="0D8E2BDB" w14:textId="77777777" w:rsidR="004008A8" w:rsidRPr="00D80C1D" w:rsidRDefault="004008A8" w:rsidP="00790A1B">
            <w:pPr>
              <w:pStyle w:val="Default"/>
              <w:jc w:val="both"/>
              <w:rPr>
                <w:rFonts w:asciiTheme="minorHAnsi" w:hAnsiTheme="minorHAnsi" w:cstheme="minorHAnsi"/>
                <w:bCs/>
                <w:sz w:val="20"/>
                <w:szCs w:val="20"/>
              </w:rPr>
            </w:pPr>
          </w:p>
        </w:tc>
        <w:tc>
          <w:tcPr>
            <w:tcW w:w="1287" w:type="dxa"/>
            <w:tcBorders>
              <w:top w:val="single" w:sz="4" w:space="0" w:color="auto"/>
              <w:bottom w:val="single" w:sz="4" w:space="0" w:color="auto"/>
            </w:tcBorders>
            <w:shd w:val="clear" w:color="auto" w:fill="auto"/>
          </w:tcPr>
          <w:p w14:paraId="0D8E2BDC" w14:textId="77777777" w:rsidR="004008A8" w:rsidRPr="00D80C1D" w:rsidRDefault="004008A8" w:rsidP="00790A1B">
            <w:pPr>
              <w:pStyle w:val="Default"/>
              <w:jc w:val="both"/>
              <w:rPr>
                <w:rFonts w:asciiTheme="minorHAnsi" w:hAnsiTheme="minorHAnsi" w:cstheme="minorHAnsi"/>
                <w:bCs/>
                <w:sz w:val="20"/>
                <w:szCs w:val="20"/>
              </w:rPr>
            </w:pPr>
          </w:p>
        </w:tc>
      </w:tr>
      <w:tr w:rsidR="004008A8" w:rsidRPr="00D80C1D" w14:paraId="0D8E2BE6" w14:textId="77777777" w:rsidTr="00DE1821">
        <w:trPr>
          <w:trHeight w:val="545"/>
        </w:trPr>
        <w:tc>
          <w:tcPr>
            <w:tcW w:w="4787" w:type="dxa"/>
            <w:gridSpan w:val="2"/>
            <w:tcBorders>
              <w:top w:val="single" w:sz="4" w:space="0" w:color="auto"/>
              <w:bottom w:val="single" w:sz="4" w:space="0" w:color="auto"/>
            </w:tcBorders>
            <w:shd w:val="clear" w:color="auto" w:fill="auto"/>
          </w:tcPr>
          <w:p w14:paraId="0D8E2BDE" w14:textId="77777777" w:rsidR="007E436F"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Right to work in the UK</w:t>
            </w:r>
          </w:p>
          <w:p w14:paraId="0D8E2BDF" w14:textId="77777777" w:rsidR="007E436F" w:rsidRPr="00D80C1D" w:rsidRDefault="007E436F" w:rsidP="00790A1B">
            <w:pPr>
              <w:pStyle w:val="Default"/>
              <w:jc w:val="both"/>
              <w:rPr>
                <w:rFonts w:asciiTheme="minorHAnsi" w:hAnsiTheme="minorHAnsi" w:cstheme="minorHAnsi"/>
                <w:b/>
                <w:bCs/>
                <w:sz w:val="20"/>
                <w:szCs w:val="20"/>
              </w:rPr>
            </w:pPr>
          </w:p>
          <w:p w14:paraId="0D8E2BE0" w14:textId="77777777" w:rsidR="007E436F" w:rsidRPr="00D80C1D" w:rsidRDefault="007E436F" w:rsidP="00790A1B">
            <w:pPr>
              <w:pStyle w:val="Default"/>
              <w:jc w:val="both"/>
              <w:rPr>
                <w:rFonts w:asciiTheme="minorHAnsi" w:hAnsiTheme="minorHAnsi" w:cstheme="minorHAnsi"/>
                <w:b/>
                <w:bCs/>
                <w:sz w:val="20"/>
                <w:szCs w:val="20"/>
              </w:rPr>
            </w:pPr>
          </w:p>
        </w:tc>
        <w:tc>
          <w:tcPr>
            <w:tcW w:w="2340" w:type="dxa"/>
            <w:gridSpan w:val="4"/>
            <w:tcBorders>
              <w:top w:val="single" w:sz="4" w:space="0" w:color="auto"/>
              <w:bottom w:val="single" w:sz="4" w:space="0" w:color="auto"/>
            </w:tcBorders>
            <w:shd w:val="clear" w:color="auto" w:fill="auto"/>
          </w:tcPr>
          <w:p w14:paraId="0D8E2BE1" w14:textId="77777777" w:rsidR="004008A8" w:rsidRPr="00D80C1D" w:rsidRDefault="004008A8" w:rsidP="00790A1B">
            <w:pPr>
              <w:pStyle w:val="Default"/>
              <w:jc w:val="both"/>
              <w:rPr>
                <w:rFonts w:asciiTheme="minorHAnsi" w:hAnsiTheme="minorHAnsi" w:cstheme="minorHAnsi"/>
                <w:bCs/>
                <w:sz w:val="20"/>
                <w:szCs w:val="20"/>
              </w:rPr>
            </w:pPr>
          </w:p>
          <w:p w14:paraId="0D8E2BE2" w14:textId="77777777" w:rsidR="004008A8" w:rsidRPr="00D80C1D" w:rsidRDefault="004008A8" w:rsidP="00790A1B">
            <w:pPr>
              <w:pStyle w:val="Default"/>
              <w:jc w:val="both"/>
              <w:rPr>
                <w:rFonts w:asciiTheme="minorHAnsi" w:hAnsiTheme="minorHAnsi" w:cstheme="minorHAnsi"/>
                <w:bCs/>
                <w:sz w:val="20"/>
                <w:szCs w:val="20"/>
              </w:rPr>
            </w:pPr>
          </w:p>
          <w:p w14:paraId="0D8E2BE3" w14:textId="77777777" w:rsidR="004008A8" w:rsidRPr="00D80C1D" w:rsidRDefault="004008A8" w:rsidP="00790A1B">
            <w:pPr>
              <w:pStyle w:val="Default"/>
              <w:jc w:val="both"/>
              <w:rPr>
                <w:rFonts w:asciiTheme="minorHAnsi" w:hAnsiTheme="minorHAnsi" w:cstheme="minorHAnsi"/>
                <w:bCs/>
                <w:sz w:val="20"/>
                <w:szCs w:val="20"/>
              </w:rPr>
            </w:pPr>
          </w:p>
        </w:tc>
        <w:tc>
          <w:tcPr>
            <w:tcW w:w="1440" w:type="dxa"/>
            <w:gridSpan w:val="3"/>
            <w:tcBorders>
              <w:top w:val="single" w:sz="4" w:space="0" w:color="auto"/>
              <w:bottom w:val="single" w:sz="4" w:space="0" w:color="auto"/>
            </w:tcBorders>
            <w:shd w:val="clear" w:color="auto" w:fill="auto"/>
          </w:tcPr>
          <w:p w14:paraId="0D8E2BE4" w14:textId="77777777" w:rsidR="004008A8" w:rsidRPr="00D80C1D" w:rsidRDefault="004008A8" w:rsidP="00790A1B">
            <w:pPr>
              <w:pStyle w:val="Default"/>
              <w:jc w:val="both"/>
              <w:rPr>
                <w:rFonts w:asciiTheme="minorHAnsi" w:hAnsiTheme="minorHAnsi" w:cstheme="minorHAnsi"/>
                <w:bCs/>
                <w:sz w:val="20"/>
                <w:szCs w:val="20"/>
              </w:rPr>
            </w:pPr>
          </w:p>
        </w:tc>
        <w:tc>
          <w:tcPr>
            <w:tcW w:w="1287" w:type="dxa"/>
            <w:tcBorders>
              <w:top w:val="single" w:sz="4" w:space="0" w:color="auto"/>
              <w:bottom w:val="single" w:sz="4" w:space="0" w:color="auto"/>
            </w:tcBorders>
            <w:shd w:val="clear" w:color="auto" w:fill="auto"/>
          </w:tcPr>
          <w:p w14:paraId="0D8E2BE5" w14:textId="77777777" w:rsidR="004008A8" w:rsidRPr="00D80C1D" w:rsidRDefault="004008A8" w:rsidP="00790A1B">
            <w:pPr>
              <w:pStyle w:val="Default"/>
              <w:jc w:val="both"/>
              <w:rPr>
                <w:rFonts w:asciiTheme="minorHAnsi" w:hAnsiTheme="minorHAnsi" w:cstheme="minorHAnsi"/>
                <w:bCs/>
                <w:sz w:val="20"/>
                <w:szCs w:val="20"/>
              </w:rPr>
            </w:pPr>
          </w:p>
        </w:tc>
      </w:tr>
      <w:tr w:rsidR="004008A8" w:rsidRPr="00D80C1D" w14:paraId="0D8E2BEB" w14:textId="77777777" w:rsidTr="00DE1821">
        <w:tc>
          <w:tcPr>
            <w:tcW w:w="4787" w:type="dxa"/>
            <w:gridSpan w:val="2"/>
            <w:tcBorders>
              <w:top w:val="single" w:sz="4" w:space="0" w:color="auto"/>
              <w:bottom w:val="single" w:sz="4" w:space="0" w:color="auto"/>
            </w:tcBorders>
            <w:shd w:val="clear" w:color="auto" w:fill="auto"/>
          </w:tcPr>
          <w:p w14:paraId="0D8E2BE7"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Overseas Police Check/Certificate of Good Conduct (where applicable)</w:t>
            </w:r>
          </w:p>
        </w:tc>
        <w:tc>
          <w:tcPr>
            <w:tcW w:w="2340" w:type="dxa"/>
            <w:gridSpan w:val="4"/>
            <w:tcBorders>
              <w:top w:val="single" w:sz="4" w:space="0" w:color="auto"/>
              <w:bottom w:val="single" w:sz="4" w:space="0" w:color="auto"/>
            </w:tcBorders>
            <w:shd w:val="clear" w:color="auto" w:fill="auto"/>
          </w:tcPr>
          <w:p w14:paraId="0D8E2BE8" w14:textId="77777777" w:rsidR="004008A8" w:rsidRPr="00D80C1D" w:rsidRDefault="004008A8" w:rsidP="00790A1B">
            <w:pPr>
              <w:pStyle w:val="Default"/>
              <w:jc w:val="both"/>
              <w:rPr>
                <w:rFonts w:asciiTheme="minorHAnsi" w:hAnsiTheme="minorHAnsi" w:cstheme="minorHAnsi"/>
                <w:b/>
                <w:bCs/>
                <w:sz w:val="20"/>
                <w:szCs w:val="20"/>
              </w:rPr>
            </w:pPr>
          </w:p>
        </w:tc>
        <w:tc>
          <w:tcPr>
            <w:tcW w:w="1440" w:type="dxa"/>
            <w:gridSpan w:val="3"/>
            <w:tcBorders>
              <w:top w:val="single" w:sz="4" w:space="0" w:color="auto"/>
              <w:bottom w:val="single" w:sz="4" w:space="0" w:color="auto"/>
            </w:tcBorders>
            <w:shd w:val="clear" w:color="auto" w:fill="auto"/>
          </w:tcPr>
          <w:p w14:paraId="0D8E2BE9" w14:textId="77777777" w:rsidR="004008A8" w:rsidRPr="00D80C1D" w:rsidRDefault="004008A8" w:rsidP="00790A1B">
            <w:pPr>
              <w:pStyle w:val="Default"/>
              <w:jc w:val="both"/>
              <w:rPr>
                <w:rFonts w:asciiTheme="minorHAnsi" w:hAnsiTheme="minorHAnsi" w:cstheme="minorHAnsi"/>
                <w:b/>
                <w:bCs/>
                <w:sz w:val="20"/>
                <w:szCs w:val="20"/>
              </w:rPr>
            </w:pPr>
          </w:p>
        </w:tc>
        <w:tc>
          <w:tcPr>
            <w:tcW w:w="1287" w:type="dxa"/>
            <w:tcBorders>
              <w:top w:val="single" w:sz="4" w:space="0" w:color="auto"/>
              <w:bottom w:val="single" w:sz="4" w:space="0" w:color="auto"/>
            </w:tcBorders>
            <w:shd w:val="clear" w:color="auto" w:fill="auto"/>
          </w:tcPr>
          <w:p w14:paraId="0D8E2BEA" w14:textId="77777777" w:rsidR="004008A8" w:rsidRPr="00D80C1D" w:rsidRDefault="004008A8" w:rsidP="00790A1B">
            <w:pPr>
              <w:pStyle w:val="Default"/>
              <w:jc w:val="both"/>
              <w:rPr>
                <w:rFonts w:asciiTheme="minorHAnsi" w:hAnsiTheme="minorHAnsi" w:cstheme="minorHAnsi"/>
                <w:b/>
                <w:bCs/>
                <w:sz w:val="20"/>
                <w:szCs w:val="20"/>
              </w:rPr>
            </w:pPr>
          </w:p>
        </w:tc>
      </w:tr>
      <w:tr w:rsidR="004008A8" w:rsidRPr="00D80C1D" w14:paraId="0D8E2BF2" w14:textId="77777777" w:rsidTr="00DE1821">
        <w:trPr>
          <w:trHeight w:val="589"/>
        </w:trPr>
        <w:tc>
          <w:tcPr>
            <w:tcW w:w="4787" w:type="dxa"/>
            <w:gridSpan w:val="2"/>
            <w:tcBorders>
              <w:top w:val="single" w:sz="4" w:space="0" w:color="auto"/>
              <w:bottom w:val="single" w:sz="4" w:space="0" w:color="auto"/>
            </w:tcBorders>
            <w:shd w:val="clear" w:color="auto" w:fill="auto"/>
          </w:tcPr>
          <w:p w14:paraId="0D8E2BEC"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Fitness to Work (Occupational Health Check)</w:t>
            </w:r>
          </w:p>
          <w:p w14:paraId="0D8E2BED"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Referral Date (if required): __________________</w:t>
            </w:r>
          </w:p>
          <w:p w14:paraId="0D8E2BEE" w14:textId="77777777" w:rsidR="004008A8" w:rsidRPr="00D80C1D" w:rsidRDefault="004008A8" w:rsidP="00790A1B">
            <w:pPr>
              <w:pStyle w:val="Default"/>
              <w:jc w:val="both"/>
              <w:rPr>
                <w:rFonts w:asciiTheme="minorHAnsi" w:hAnsiTheme="minorHAnsi" w:cstheme="minorHAnsi"/>
                <w:b/>
                <w:bCs/>
                <w:sz w:val="10"/>
                <w:szCs w:val="10"/>
              </w:rPr>
            </w:pPr>
          </w:p>
        </w:tc>
        <w:tc>
          <w:tcPr>
            <w:tcW w:w="2340" w:type="dxa"/>
            <w:gridSpan w:val="4"/>
            <w:tcBorders>
              <w:top w:val="single" w:sz="4" w:space="0" w:color="auto"/>
              <w:bottom w:val="single" w:sz="4" w:space="0" w:color="auto"/>
            </w:tcBorders>
            <w:shd w:val="clear" w:color="auto" w:fill="auto"/>
          </w:tcPr>
          <w:p w14:paraId="0D8E2BEF" w14:textId="77777777" w:rsidR="004008A8" w:rsidRPr="00D80C1D" w:rsidRDefault="004008A8" w:rsidP="00790A1B">
            <w:pPr>
              <w:pStyle w:val="Default"/>
              <w:jc w:val="both"/>
              <w:rPr>
                <w:rFonts w:asciiTheme="minorHAnsi" w:hAnsiTheme="minorHAnsi" w:cstheme="minorHAnsi"/>
                <w:b/>
                <w:bCs/>
                <w:sz w:val="20"/>
                <w:szCs w:val="20"/>
              </w:rPr>
            </w:pPr>
          </w:p>
        </w:tc>
        <w:tc>
          <w:tcPr>
            <w:tcW w:w="1440" w:type="dxa"/>
            <w:gridSpan w:val="3"/>
            <w:tcBorders>
              <w:top w:val="single" w:sz="4" w:space="0" w:color="auto"/>
              <w:bottom w:val="single" w:sz="4" w:space="0" w:color="auto"/>
            </w:tcBorders>
            <w:shd w:val="clear" w:color="auto" w:fill="auto"/>
          </w:tcPr>
          <w:p w14:paraId="0D8E2BF0" w14:textId="77777777" w:rsidR="004008A8" w:rsidRPr="00D80C1D" w:rsidRDefault="004008A8" w:rsidP="00790A1B">
            <w:pPr>
              <w:pStyle w:val="Default"/>
              <w:jc w:val="both"/>
              <w:rPr>
                <w:rFonts w:asciiTheme="minorHAnsi" w:hAnsiTheme="minorHAnsi" w:cstheme="minorHAnsi"/>
                <w:b/>
                <w:bCs/>
                <w:sz w:val="20"/>
                <w:szCs w:val="20"/>
              </w:rPr>
            </w:pPr>
          </w:p>
        </w:tc>
        <w:tc>
          <w:tcPr>
            <w:tcW w:w="1287" w:type="dxa"/>
            <w:tcBorders>
              <w:top w:val="single" w:sz="4" w:space="0" w:color="auto"/>
              <w:bottom w:val="single" w:sz="4" w:space="0" w:color="auto"/>
            </w:tcBorders>
            <w:shd w:val="clear" w:color="auto" w:fill="auto"/>
          </w:tcPr>
          <w:p w14:paraId="0D8E2BF1" w14:textId="77777777" w:rsidR="004008A8" w:rsidRPr="00D80C1D" w:rsidRDefault="004008A8" w:rsidP="00790A1B">
            <w:pPr>
              <w:pStyle w:val="Default"/>
              <w:jc w:val="both"/>
              <w:rPr>
                <w:rFonts w:asciiTheme="minorHAnsi" w:hAnsiTheme="minorHAnsi" w:cstheme="minorHAnsi"/>
                <w:b/>
                <w:bCs/>
                <w:sz w:val="20"/>
                <w:szCs w:val="20"/>
              </w:rPr>
            </w:pPr>
          </w:p>
        </w:tc>
      </w:tr>
      <w:tr w:rsidR="004008A8" w:rsidRPr="00D80C1D" w14:paraId="0D8E2BF9" w14:textId="77777777" w:rsidTr="00DE1821">
        <w:tc>
          <w:tcPr>
            <w:tcW w:w="4787" w:type="dxa"/>
            <w:gridSpan w:val="2"/>
            <w:tcBorders>
              <w:top w:val="single" w:sz="4" w:space="0" w:color="auto"/>
              <w:bottom w:val="single" w:sz="4" w:space="0" w:color="auto"/>
            </w:tcBorders>
            <w:shd w:val="clear" w:color="auto" w:fill="auto"/>
          </w:tcPr>
          <w:p w14:paraId="0D8E2BF3"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Essential Qualifications (as stated on the person specification)</w:t>
            </w:r>
          </w:p>
        </w:tc>
        <w:tc>
          <w:tcPr>
            <w:tcW w:w="2340" w:type="dxa"/>
            <w:gridSpan w:val="4"/>
            <w:tcBorders>
              <w:top w:val="single" w:sz="4" w:space="0" w:color="auto"/>
              <w:bottom w:val="single" w:sz="4" w:space="0" w:color="auto"/>
            </w:tcBorders>
            <w:shd w:val="clear" w:color="auto" w:fill="auto"/>
          </w:tcPr>
          <w:p w14:paraId="0D8E2BF4" w14:textId="77777777" w:rsidR="004008A8" w:rsidRPr="00D80C1D" w:rsidRDefault="004008A8" w:rsidP="00790A1B">
            <w:pPr>
              <w:pStyle w:val="Default"/>
              <w:jc w:val="both"/>
              <w:rPr>
                <w:rFonts w:asciiTheme="minorHAnsi" w:hAnsiTheme="minorHAnsi" w:cstheme="minorHAnsi"/>
                <w:bCs/>
                <w:sz w:val="20"/>
                <w:szCs w:val="20"/>
              </w:rPr>
            </w:pPr>
          </w:p>
          <w:p w14:paraId="0D8E2BF5" w14:textId="77777777" w:rsidR="004008A8" w:rsidRPr="00D80C1D" w:rsidRDefault="004008A8" w:rsidP="00790A1B">
            <w:pPr>
              <w:pStyle w:val="Default"/>
              <w:jc w:val="both"/>
              <w:rPr>
                <w:rFonts w:asciiTheme="minorHAnsi" w:hAnsiTheme="minorHAnsi" w:cstheme="minorHAnsi"/>
                <w:bCs/>
                <w:sz w:val="20"/>
                <w:szCs w:val="20"/>
              </w:rPr>
            </w:pPr>
          </w:p>
          <w:p w14:paraId="0D8E2BF6" w14:textId="77777777" w:rsidR="004008A8" w:rsidRPr="00D80C1D" w:rsidRDefault="004008A8" w:rsidP="00790A1B">
            <w:pPr>
              <w:pStyle w:val="Default"/>
              <w:jc w:val="both"/>
              <w:rPr>
                <w:rFonts w:asciiTheme="minorHAnsi" w:hAnsiTheme="minorHAnsi" w:cstheme="minorHAnsi"/>
                <w:bCs/>
                <w:sz w:val="20"/>
                <w:szCs w:val="20"/>
              </w:rPr>
            </w:pPr>
          </w:p>
        </w:tc>
        <w:tc>
          <w:tcPr>
            <w:tcW w:w="1440" w:type="dxa"/>
            <w:gridSpan w:val="3"/>
            <w:tcBorders>
              <w:top w:val="single" w:sz="4" w:space="0" w:color="auto"/>
              <w:bottom w:val="single" w:sz="4" w:space="0" w:color="auto"/>
            </w:tcBorders>
            <w:shd w:val="clear" w:color="auto" w:fill="auto"/>
          </w:tcPr>
          <w:p w14:paraId="0D8E2BF7" w14:textId="77777777" w:rsidR="004008A8" w:rsidRPr="00D80C1D" w:rsidRDefault="004008A8" w:rsidP="00790A1B">
            <w:pPr>
              <w:pStyle w:val="Default"/>
              <w:jc w:val="both"/>
              <w:rPr>
                <w:rFonts w:asciiTheme="minorHAnsi" w:hAnsiTheme="minorHAnsi" w:cstheme="minorHAnsi"/>
                <w:bCs/>
                <w:sz w:val="20"/>
                <w:szCs w:val="20"/>
              </w:rPr>
            </w:pPr>
          </w:p>
        </w:tc>
        <w:tc>
          <w:tcPr>
            <w:tcW w:w="1287" w:type="dxa"/>
            <w:tcBorders>
              <w:top w:val="single" w:sz="4" w:space="0" w:color="auto"/>
              <w:bottom w:val="single" w:sz="4" w:space="0" w:color="auto"/>
            </w:tcBorders>
            <w:shd w:val="clear" w:color="auto" w:fill="auto"/>
          </w:tcPr>
          <w:p w14:paraId="0D8E2BF8" w14:textId="77777777" w:rsidR="004008A8" w:rsidRPr="00D80C1D" w:rsidRDefault="004008A8" w:rsidP="00790A1B">
            <w:pPr>
              <w:pStyle w:val="Default"/>
              <w:jc w:val="both"/>
              <w:rPr>
                <w:rFonts w:asciiTheme="minorHAnsi" w:hAnsiTheme="minorHAnsi" w:cstheme="minorHAnsi"/>
                <w:bCs/>
                <w:sz w:val="20"/>
                <w:szCs w:val="20"/>
              </w:rPr>
            </w:pPr>
          </w:p>
        </w:tc>
      </w:tr>
      <w:tr w:rsidR="004008A8" w:rsidRPr="00D80C1D" w14:paraId="0D8E2BFF" w14:textId="77777777" w:rsidTr="00DE1821">
        <w:trPr>
          <w:trHeight w:val="411"/>
        </w:trPr>
        <w:tc>
          <w:tcPr>
            <w:tcW w:w="4787" w:type="dxa"/>
            <w:gridSpan w:val="2"/>
            <w:tcBorders>
              <w:top w:val="single" w:sz="4" w:space="0" w:color="auto"/>
              <w:bottom w:val="single" w:sz="4" w:space="0" w:color="auto"/>
            </w:tcBorders>
            <w:shd w:val="clear" w:color="auto" w:fill="auto"/>
          </w:tcPr>
          <w:p w14:paraId="0D8E2BFA" w14:textId="6DA2DE76" w:rsidR="0091320E"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QTS</w:t>
            </w:r>
            <w:r w:rsidR="005828DA" w:rsidRPr="00D80C1D">
              <w:rPr>
                <w:rFonts w:asciiTheme="minorHAnsi" w:hAnsiTheme="minorHAnsi" w:cstheme="minorHAnsi"/>
                <w:b/>
                <w:bCs/>
                <w:sz w:val="20"/>
                <w:szCs w:val="20"/>
              </w:rPr>
              <w:t xml:space="preserve"> (</w:t>
            </w:r>
            <w:r w:rsidR="009D4DAB" w:rsidRPr="00D80C1D">
              <w:rPr>
                <w:rFonts w:asciiTheme="minorHAnsi" w:hAnsiTheme="minorHAnsi" w:cstheme="minorHAnsi"/>
                <w:b/>
                <w:bCs/>
                <w:sz w:val="20"/>
                <w:szCs w:val="20"/>
              </w:rPr>
              <w:t>TRA</w:t>
            </w:r>
            <w:r w:rsidR="005828DA" w:rsidRPr="00D80C1D">
              <w:rPr>
                <w:rFonts w:asciiTheme="minorHAnsi" w:hAnsiTheme="minorHAnsi" w:cstheme="minorHAnsi"/>
                <w:b/>
                <w:bCs/>
                <w:sz w:val="20"/>
                <w:szCs w:val="20"/>
              </w:rPr>
              <w:t xml:space="preserve">) </w:t>
            </w:r>
          </w:p>
          <w:p w14:paraId="0D8E2BFB" w14:textId="77777777" w:rsidR="004008A8" w:rsidRPr="00D80C1D" w:rsidRDefault="004008A8" w:rsidP="00790A1B">
            <w:pPr>
              <w:pStyle w:val="Default"/>
              <w:jc w:val="both"/>
              <w:rPr>
                <w:rFonts w:asciiTheme="minorHAnsi" w:hAnsiTheme="minorHAnsi" w:cstheme="minorHAnsi"/>
                <w:b/>
                <w:bCs/>
                <w:sz w:val="20"/>
                <w:szCs w:val="20"/>
              </w:rPr>
            </w:pPr>
          </w:p>
        </w:tc>
        <w:tc>
          <w:tcPr>
            <w:tcW w:w="2340" w:type="dxa"/>
            <w:gridSpan w:val="4"/>
            <w:tcBorders>
              <w:top w:val="single" w:sz="4" w:space="0" w:color="auto"/>
              <w:bottom w:val="single" w:sz="4" w:space="0" w:color="auto"/>
            </w:tcBorders>
            <w:shd w:val="clear" w:color="auto" w:fill="auto"/>
          </w:tcPr>
          <w:p w14:paraId="0D8E2BFC" w14:textId="77777777" w:rsidR="004008A8" w:rsidRPr="00D80C1D" w:rsidRDefault="004008A8" w:rsidP="00790A1B">
            <w:pPr>
              <w:pStyle w:val="Default"/>
              <w:jc w:val="both"/>
              <w:rPr>
                <w:rFonts w:asciiTheme="minorHAnsi" w:hAnsiTheme="minorHAnsi" w:cstheme="minorHAnsi"/>
                <w:bCs/>
                <w:sz w:val="20"/>
                <w:szCs w:val="20"/>
              </w:rPr>
            </w:pPr>
          </w:p>
        </w:tc>
        <w:tc>
          <w:tcPr>
            <w:tcW w:w="1440" w:type="dxa"/>
            <w:gridSpan w:val="3"/>
            <w:tcBorders>
              <w:top w:val="single" w:sz="4" w:space="0" w:color="auto"/>
              <w:bottom w:val="single" w:sz="4" w:space="0" w:color="auto"/>
            </w:tcBorders>
            <w:shd w:val="clear" w:color="auto" w:fill="auto"/>
          </w:tcPr>
          <w:p w14:paraId="0D8E2BFD" w14:textId="77777777" w:rsidR="004008A8" w:rsidRPr="00D80C1D" w:rsidRDefault="004008A8" w:rsidP="00790A1B">
            <w:pPr>
              <w:pStyle w:val="Default"/>
              <w:jc w:val="both"/>
              <w:rPr>
                <w:rFonts w:asciiTheme="minorHAnsi" w:hAnsiTheme="minorHAnsi" w:cstheme="minorHAnsi"/>
                <w:bCs/>
                <w:sz w:val="20"/>
                <w:szCs w:val="20"/>
              </w:rPr>
            </w:pPr>
          </w:p>
        </w:tc>
        <w:tc>
          <w:tcPr>
            <w:tcW w:w="1287" w:type="dxa"/>
            <w:tcBorders>
              <w:top w:val="single" w:sz="4" w:space="0" w:color="auto"/>
              <w:bottom w:val="single" w:sz="4" w:space="0" w:color="auto"/>
            </w:tcBorders>
            <w:shd w:val="clear" w:color="auto" w:fill="auto"/>
          </w:tcPr>
          <w:p w14:paraId="0D8E2BFE" w14:textId="77777777" w:rsidR="004008A8" w:rsidRPr="00D80C1D" w:rsidRDefault="004008A8" w:rsidP="00790A1B">
            <w:pPr>
              <w:pStyle w:val="Default"/>
              <w:jc w:val="both"/>
              <w:rPr>
                <w:rFonts w:asciiTheme="minorHAnsi" w:hAnsiTheme="minorHAnsi" w:cstheme="minorHAnsi"/>
                <w:bCs/>
                <w:sz w:val="20"/>
                <w:szCs w:val="20"/>
              </w:rPr>
            </w:pPr>
          </w:p>
        </w:tc>
      </w:tr>
      <w:tr w:rsidR="004008A8" w:rsidRPr="00D80C1D" w14:paraId="0D8E2C0B" w14:textId="77777777" w:rsidTr="00DE1821">
        <w:tc>
          <w:tcPr>
            <w:tcW w:w="4787" w:type="dxa"/>
            <w:gridSpan w:val="2"/>
            <w:tcBorders>
              <w:top w:val="single" w:sz="4" w:space="0" w:color="auto"/>
              <w:bottom w:val="single" w:sz="4" w:space="0" w:color="auto"/>
            </w:tcBorders>
            <w:shd w:val="clear" w:color="auto" w:fill="auto"/>
          </w:tcPr>
          <w:p w14:paraId="0D8E2C07"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Local Government Continuous Service (for employees moving from another LA)</w:t>
            </w:r>
          </w:p>
        </w:tc>
        <w:tc>
          <w:tcPr>
            <w:tcW w:w="2340" w:type="dxa"/>
            <w:gridSpan w:val="4"/>
            <w:tcBorders>
              <w:top w:val="single" w:sz="4" w:space="0" w:color="auto"/>
              <w:bottom w:val="single" w:sz="4" w:space="0" w:color="auto"/>
            </w:tcBorders>
            <w:shd w:val="clear" w:color="auto" w:fill="auto"/>
          </w:tcPr>
          <w:p w14:paraId="0D8E2C08" w14:textId="77777777" w:rsidR="004008A8" w:rsidRPr="00D80C1D" w:rsidRDefault="004008A8" w:rsidP="00790A1B">
            <w:pPr>
              <w:pStyle w:val="Default"/>
              <w:jc w:val="both"/>
              <w:rPr>
                <w:rFonts w:asciiTheme="minorHAnsi" w:hAnsiTheme="minorHAnsi" w:cstheme="minorHAnsi"/>
                <w:bCs/>
                <w:sz w:val="20"/>
                <w:szCs w:val="20"/>
              </w:rPr>
            </w:pPr>
          </w:p>
        </w:tc>
        <w:tc>
          <w:tcPr>
            <w:tcW w:w="1440" w:type="dxa"/>
            <w:gridSpan w:val="3"/>
            <w:tcBorders>
              <w:top w:val="single" w:sz="4" w:space="0" w:color="auto"/>
              <w:bottom w:val="single" w:sz="4" w:space="0" w:color="auto"/>
            </w:tcBorders>
            <w:shd w:val="clear" w:color="auto" w:fill="auto"/>
          </w:tcPr>
          <w:p w14:paraId="0D8E2C09" w14:textId="77777777" w:rsidR="004008A8" w:rsidRPr="00D80C1D" w:rsidRDefault="004008A8" w:rsidP="00790A1B">
            <w:pPr>
              <w:pStyle w:val="Default"/>
              <w:jc w:val="both"/>
              <w:rPr>
                <w:rFonts w:asciiTheme="minorHAnsi" w:hAnsiTheme="minorHAnsi" w:cstheme="minorHAnsi"/>
                <w:bCs/>
                <w:sz w:val="20"/>
                <w:szCs w:val="20"/>
              </w:rPr>
            </w:pPr>
          </w:p>
        </w:tc>
        <w:tc>
          <w:tcPr>
            <w:tcW w:w="1287" w:type="dxa"/>
            <w:tcBorders>
              <w:top w:val="single" w:sz="4" w:space="0" w:color="auto"/>
              <w:bottom w:val="single" w:sz="4" w:space="0" w:color="auto"/>
            </w:tcBorders>
            <w:shd w:val="clear" w:color="auto" w:fill="auto"/>
          </w:tcPr>
          <w:p w14:paraId="0D8E2C0A" w14:textId="77777777" w:rsidR="004008A8" w:rsidRPr="00D80C1D" w:rsidRDefault="004008A8" w:rsidP="00790A1B">
            <w:pPr>
              <w:pStyle w:val="Default"/>
              <w:jc w:val="both"/>
              <w:rPr>
                <w:rFonts w:asciiTheme="minorHAnsi" w:hAnsiTheme="minorHAnsi" w:cstheme="minorHAnsi"/>
                <w:bCs/>
                <w:sz w:val="20"/>
                <w:szCs w:val="20"/>
              </w:rPr>
            </w:pPr>
          </w:p>
        </w:tc>
      </w:tr>
      <w:tr w:rsidR="004008A8" w:rsidRPr="00D80C1D" w14:paraId="0D8E2C0D" w14:textId="77777777" w:rsidTr="00DE1821">
        <w:trPr>
          <w:trHeight w:val="78"/>
        </w:trPr>
        <w:tc>
          <w:tcPr>
            <w:tcW w:w="9854" w:type="dxa"/>
            <w:gridSpan w:val="10"/>
            <w:tcBorders>
              <w:top w:val="single" w:sz="4" w:space="0" w:color="auto"/>
              <w:left w:val="nil"/>
              <w:bottom w:val="single" w:sz="4" w:space="0" w:color="auto"/>
              <w:right w:val="nil"/>
            </w:tcBorders>
            <w:shd w:val="clear" w:color="auto" w:fill="auto"/>
          </w:tcPr>
          <w:p w14:paraId="0D8E2C0C" w14:textId="77777777" w:rsidR="004008A8" w:rsidRPr="00D80C1D" w:rsidRDefault="004008A8" w:rsidP="00790A1B">
            <w:pPr>
              <w:pStyle w:val="Default"/>
              <w:jc w:val="both"/>
              <w:rPr>
                <w:rFonts w:asciiTheme="minorHAnsi" w:hAnsiTheme="minorHAnsi" w:cstheme="minorHAnsi"/>
                <w:b/>
                <w:bCs/>
                <w:sz w:val="10"/>
                <w:szCs w:val="10"/>
              </w:rPr>
            </w:pPr>
          </w:p>
        </w:tc>
      </w:tr>
      <w:tr w:rsidR="004008A8" w:rsidRPr="00D80C1D" w14:paraId="0D8E2C0F" w14:textId="77777777" w:rsidTr="00DE1821">
        <w:tc>
          <w:tcPr>
            <w:tcW w:w="9854" w:type="dxa"/>
            <w:gridSpan w:val="10"/>
            <w:tcBorders>
              <w:top w:val="single" w:sz="4" w:space="0" w:color="auto"/>
              <w:left w:val="single" w:sz="4" w:space="0" w:color="auto"/>
              <w:bottom w:val="nil"/>
              <w:right w:val="single" w:sz="4" w:space="0" w:color="auto"/>
            </w:tcBorders>
            <w:shd w:val="solid" w:color="008080" w:fill="auto"/>
          </w:tcPr>
          <w:p w14:paraId="0D8E2C0E" w14:textId="77777777" w:rsidR="004008A8" w:rsidRPr="00D80C1D" w:rsidRDefault="004008A8" w:rsidP="00790A1B">
            <w:pPr>
              <w:pStyle w:val="Default"/>
              <w:jc w:val="both"/>
              <w:rPr>
                <w:rFonts w:asciiTheme="minorHAnsi" w:hAnsiTheme="minorHAnsi" w:cstheme="minorHAnsi"/>
                <w:b/>
                <w:bCs/>
                <w:color w:val="FFFFFF"/>
                <w:sz w:val="16"/>
                <w:szCs w:val="16"/>
              </w:rPr>
            </w:pPr>
            <w:r w:rsidRPr="00D80C1D">
              <w:rPr>
                <w:rFonts w:asciiTheme="minorHAnsi" w:hAnsiTheme="minorHAnsi" w:cstheme="minorHAnsi"/>
                <w:b/>
                <w:bCs/>
                <w:color w:val="FFFFFF"/>
                <w:sz w:val="16"/>
                <w:szCs w:val="16"/>
              </w:rPr>
              <w:t xml:space="preserve">CLEARED TO START EMPLOYMENT  OR VOLUNTEER </w:t>
            </w:r>
          </w:p>
        </w:tc>
      </w:tr>
      <w:tr w:rsidR="004008A8" w:rsidRPr="00D80C1D" w14:paraId="0D8E2C14" w14:textId="77777777" w:rsidTr="00DE1821">
        <w:tc>
          <w:tcPr>
            <w:tcW w:w="4787" w:type="dxa"/>
            <w:gridSpan w:val="2"/>
            <w:tcBorders>
              <w:top w:val="single" w:sz="4" w:space="0" w:color="auto"/>
              <w:bottom w:val="single" w:sz="4" w:space="0" w:color="auto"/>
            </w:tcBorders>
            <w:shd w:val="clear" w:color="auto" w:fill="auto"/>
          </w:tcPr>
          <w:p w14:paraId="0D8E2C10"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All pre-employment checks complete &amp; cleared</w:t>
            </w:r>
          </w:p>
        </w:tc>
        <w:tc>
          <w:tcPr>
            <w:tcW w:w="2340" w:type="dxa"/>
            <w:gridSpan w:val="4"/>
            <w:tcBorders>
              <w:top w:val="nil"/>
              <w:bottom w:val="single" w:sz="4" w:space="0" w:color="auto"/>
            </w:tcBorders>
            <w:shd w:val="solid" w:color="008080" w:fill="auto"/>
          </w:tcPr>
          <w:p w14:paraId="0D8E2C11" w14:textId="77777777" w:rsidR="004008A8" w:rsidRPr="00D80C1D" w:rsidRDefault="004008A8" w:rsidP="00790A1B">
            <w:pPr>
              <w:pStyle w:val="Default"/>
              <w:jc w:val="both"/>
              <w:rPr>
                <w:rFonts w:asciiTheme="minorHAnsi" w:hAnsiTheme="minorHAnsi" w:cstheme="minorHAnsi"/>
                <w:b/>
                <w:bCs/>
                <w:sz w:val="16"/>
                <w:szCs w:val="16"/>
              </w:rPr>
            </w:pPr>
          </w:p>
        </w:tc>
        <w:tc>
          <w:tcPr>
            <w:tcW w:w="1440" w:type="dxa"/>
            <w:gridSpan w:val="3"/>
            <w:tcBorders>
              <w:top w:val="single" w:sz="4" w:space="0" w:color="auto"/>
              <w:bottom w:val="single" w:sz="4" w:space="0" w:color="auto"/>
            </w:tcBorders>
            <w:shd w:val="clear" w:color="auto" w:fill="auto"/>
          </w:tcPr>
          <w:p w14:paraId="0D8E2C12" w14:textId="77777777" w:rsidR="004008A8" w:rsidRPr="00D80C1D" w:rsidRDefault="004008A8" w:rsidP="00790A1B">
            <w:pPr>
              <w:pStyle w:val="Default"/>
              <w:jc w:val="both"/>
              <w:rPr>
                <w:rFonts w:asciiTheme="minorHAnsi" w:hAnsiTheme="minorHAnsi" w:cstheme="minorHAnsi"/>
                <w:b/>
                <w:bCs/>
                <w:sz w:val="16"/>
                <w:szCs w:val="16"/>
              </w:rPr>
            </w:pPr>
          </w:p>
        </w:tc>
        <w:tc>
          <w:tcPr>
            <w:tcW w:w="1287" w:type="dxa"/>
            <w:tcBorders>
              <w:top w:val="single" w:sz="4" w:space="0" w:color="auto"/>
              <w:bottom w:val="single" w:sz="4" w:space="0" w:color="auto"/>
            </w:tcBorders>
            <w:shd w:val="clear" w:color="auto" w:fill="auto"/>
          </w:tcPr>
          <w:p w14:paraId="0D8E2C13" w14:textId="77777777" w:rsidR="004008A8" w:rsidRPr="00D80C1D" w:rsidRDefault="004008A8" w:rsidP="00790A1B">
            <w:pPr>
              <w:pStyle w:val="Default"/>
              <w:jc w:val="both"/>
              <w:rPr>
                <w:rFonts w:asciiTheme="minorHAnsi" w:hAnsiTheme="minorHAnsi" w:cstheme="minorHAnsi"/>
                <w:b/>
                <w:bCs/>
                <w:sz w:val="16"/>
                <w:szCs w:val="16"/>
              </w:rPr>
            </w:pPr>
          </w:p>
        </w:tc>
      </w:tr>
      <w:tr w:rsidR="004008A8" w:rsidRPr="00D80C1D" w14:paraId="0D8E2C19" w14:textId="77777777" w:rsidTr="00DE1821">
        <w:tc>
          <w:tcPr>
            <w:tcW w:w="4787" w:type="dxa"/>
            <w:gridSpan w:val="2"/>
            <w:tcBorders>
              <w:top w:val="single" w:sz="4" w:space="0" w:color="auto"/>
              <w:bottom w:val="single" w:sz="4" w:space="0" w:color="auto"/>
            </w:tcBorders>
            <w:shd w:val="clear" w:color="auto" w:fill="auto"/>
          </w:tcPr>
          <w:p w14:paraId="0D8E2C15"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Start Date agreed by Manager as:</w:t>
            </w:r>
          </w:p>
        </w:tc>
        <w:tc>
          <w:tcPr>
            <w:tcW w:w="2340" w:type="dxa"/>
            <w:gridSpan w:val="4"/>
            <w:tcBorders>
              <w:top w:val="single" w:sz="4" w:space="0" w:color="auto"/>
              <w:bottom w:val="single" w:sz="4" w:space="0" w:color="auto"/>
            </w:tcBorders>
            <w:shd w:val="clear" w:color="auto" w:fill="auto"/>
          </w:tcPr>
          <w:p w14:paraId="0D8E2C16" w14:textId="77777777" w:rsidR="004008A8" w:rsidRPr="00D80C1D" w:rsidRDefault="004008A8" w:rsidP="00790A1B">
            <w:pPr>
              <w:pStyle w:val="Default"/>
              <w:jc w:val="both"/>
              <w:rPr>
                <w:rFonts w:asciiTheme="minorHAnsi" w:hAnsiTheme="minorHAnsi" w:cstheme="minorHAnsi"/>
                <w:b/>
                <w:bCs/>
                <w:sz w:val="16"/>
                <w:szCs w:val="16"/>
              </w:rPr>
            </w:pPr>
          </w:p>
        </w:tc>
        <w:tc>
          <w:tcPr>
            <w:tcW w:w="1440" w:type="dxa"/>
            <w:gridSpan w:val="3"/>
            <w:tcBorders>
              <w:top w:val="single" w:sz="4" w:space="0" w:color="auto"/>
              <w:bottom w:val="single" w:sz="4" w:space="0" w:color="auto"/>
            </w:tcBorders>
            <w:shd w:val="clear" w:color="auto" w:fill="auto"/>
          </w:tcPr>
          <w:p w14:paraId="0D8E2C17" w14:textId="77777777" w:rsidR="004008A8" w:rsidRPr="00D80C1D" w:rsidRDefault="004008A8" w:rsidP="00790A1B">
            <w:pPr>
              <w:pStyle w:val="Default"/>
              <w:jc w:val="both"/>
              <w:rPr>
                <w:rFonts w:asciiTheme="minorHAnsi" w:hAnsiTheme="minorHAnsi" w:cstheme="minorHAnsi"/>
                <w:b/>
                <w:bCs/>
                <w:sz w:val="16"/>
                <w:szCs w:val="16"/>
              </w:rPr>
            </w:pPr>
          </w:p>
        </w:tc>
        <w:tc>
          <w:tcPr>
            <w:tcW w:w="1287" w:type="dxa"/>
            <w:tcBorders>
              <w:top w:val="single" w:sz="4" w:space="0" w:color="auto"/>
              <w:bottom w:val="single" w:sz="4" w:space="0" w:color="auto"/>
            </w:tcBorders>
            <w:shd w:val="clear" w:color="auto" w:fill="auto"/>
          </w:tcPr>
          <w:p w14:paraId="0D8E2C18" w14:textId="77777777" w:rsidR="004008A8" w:rsidRPr="00D80C1D" w:rsidRDefault="004008A8" w:rsidP="00790A1B">
            <w:pPr>
              <w:pStyle w:val="Default"/>
              <w:jc w:val="both"/>
              <w:rPr>
                <w:rFonts w:asciiTheme="minorHAnsi" w:hAnsiTheme="minorHAnsi" w:cstheme="minorHAnsi"/>
                <w:b/>
                <w:bCs/>
                <w:sz w:val="16"/>
                <w:szCs w:val="16"/>
              </w:rPr>
            </w:pPr>
          </w:p>
        </w:tc>
      </w:tr>
      <w:tr w:rsidR="004008A8" w:rsidRPr="00D80C1D" w14:paraId="0D8E2C1E" w14:textId="77777777" w:rsidTr="00DE1821">
        <w:tc>
          <w:tcPr>
            <w:tcW w:w="4787" w:type="dxa"/>
            <w:gridSpan w:val="2"/>
            <w:tcBorders>
              <w:top w:val="single" w:sz="4" w:space="0" w:color="auto"/>
            </w:tcBorders>
            <w:shd w:val="clear" w:color="auto" w:fill="auto"/>
          </w:tcPr>
          <w:p w14:paraId="0D8E2C1A" w14:textId="77777777" w:rsidR="004008A8" w:rsidRPr="00D80C1D" w:rsidRDefault="004008A8" w:rsidP="00790A1B">
            <w:pPr>
              <w:pStyle w:val="Default"/>
              <w:jc w:val="both"/>
              <w:rPr>
                <w:rFonts w:asciiTheme="minorHAnsi" w:hAnsiTheme="minorHAnsi" w:cstheme="minorHAnsi"/>
                <w:b/>
                <w:bCs/>
                <w:sz w:val="20"/>
                <w:szCs w:val="20"/>
              </w:rPr>
            </w:pPr>
            <w:r w:rsidRPr="00D80C1D">
              <w:rPr>
                <w:rFonts w:asciiTheme="minorHAnsi" w:hAnsiTheme="minorHAnsi" w:cstheme="minorHAnsi"/>
                <w:b/>
                <w:bCs/>
                <w:sz w:val="20"/>
                <w:szCs w:val="20"/>
              </w:rPr>
              <w:t>Contract / Casual Employment Letter issued</w:t>
            </w:r>
          </w:p>
        </w:tc>
        <w:tc>
          <w:tcPr>
            <w:tcW w:w="2340" w:type="dxa"/>
            <w:gridSpan w:val="4"/>
            <w:tcBorders>
              <w:top w:val="single" w:sz="4" w:space="0" w:color="auto"/>
            </w:tcBorders>
            <w:shd w:val="solid" w:color="008080" w:fill="auto"/>
          </w:tcPr>
          <w:p w14:paraId="0D8E2C1B" w14:textId="77777777" w:rsidR="004008A8" w:rsidRPr="00D80C1D" w:rsidRDefault="004008A8" w:rsidP="00790A1B">
            <w:pPr>
              <w:pStyle w:val="Default"/>
              <w:jc w:val="both"/>
              <w:rPr>
                <w:rFonts w:asciiTheme="minorHAnsi" w:hAnsiTheme="minorHAnsi" w:cstheme="minorHAnsi"/>
                <w:b/>
                <w:bCs/>
                <w:sz w:val="16"/>
                <w:szCs w:val="16"/>
              </w:rPr>
            </w:pPr>
          </w:p>
        </w:tc>
        <w:tc>
          <w:tcPr>
            <w:tcW w:w="1440" w:type="dxa"/>
            <w:gridSpan w:val="3"/>
            <w:tcBorders>
              <w:top w:val="single" w:sz="4" w:space="0" w:color="auto"/>
            </w:tcBorders>
            <w:shd w:val="clear" w:color="auto" w:fill="auto"/>
          </w:tcPr>
          <w:p w14:paraId="0D8E2C1C" w14:textId="77777777" w:rsidR="004008A8" w:rsidRPr="00D80C1D" w:rsidRDefault="004008A8" w:rsidP="00790A1B">
            <w:pPr>
              <w:pStyle w:val="Default"/>
              <w:jc w:val="both"/>
              <w:rPr>
                <w:rFonts w:asciiTheme="minorHAnsi" w:hAnsiTheme="minorHAnsi" w:cstheme="minorHAnsi"/>
                <w:b/>
                <w:bCs/>
                <w:sz w:val="16"/>
                <w:szCs w:val="16"/>
              </w:rPr>
            </w:pPr>
          </w:p>
        </w:tc>
        <w:tc>
          <w:tcPr>
            <w:tcW w:w="1287" w:type="dxa"/>
            <w:tcBorders>
              <w:top w:val="single" w:sz="4" w:space="0" w:color="auto"/>
            </w:tcBorders>
            <w:shd w:val="clear" w:color="auto" w:fill="auto"/>
          </w:tcPr>
          <w:p w14:paraId="0D8E2C1D" w14:textId="77777777" w:rsidR="004008A8" w:rsidRPr="00D80C1D" w:rsidRDefault="004008A8" w:rsidP="00790A1B">
            <w:pPr>
              <w:pStyle w:val="Default"/>
              <w:jc w:val="both"/>
              <w:rPr>
                <w:rFonts w:asciiTheme="minorHAnsi" w:hAnsiTheme="minorHAnsi" w:cstheme="minorHAnsi"/>
                <w:b/>
                <w:bCs/>
                <w:sz w:val="16"/>
                <w:szCs w:val="16"/>
              </w:rPr>
            </w:pPr>
          </w:p>
        </w:tc>
      </w:tr>
    </w:tbl>
    <w:p w14:paraId="0D8E2C20" w14:textId="77777777" w:rsidR="003A6E6D" w:rsidRPr="00D80C1D" w:rsidRDefault="003A6E6D" w:rsidP="003A4496">
      <w:pPr>
        <w:pStyle w:val="Default"/>
        <w:rPr>
          <w:rFonts w:asciiTheme="minorHAnsi" w:hAnsiTheme="minorHAnsi" w:cstheme="minorHAnsi"/>
        </w:rPr>
      </w:pPr>
    </w:p>
    <w:p w14:paraId="0D8E2C21" w14:textId="77777777" w:rsidR="00BD7365" w:rsidRPr="00D80C1D" w:rsidRDefault="00A37DCD">
      <w:pPr>
        <w:jc w:val="center"/>
        <w:rPr>
          <w:rFonts w:asciiTheme="minorHAnsi" w:hAnsiTheme="minorHAnsi" w:cstheme="minorHAnsi"/>
          <w:b/>
          <w:sz w:val="24"/>
          <w:szCs w:val="24"/>
        </w:rPr>
        <w:sectPr w:rsidR="00BD7365" w:rsidRPr="00D80C1D" w:rsidSect="004008A8">
          <w:footerReference w:type="even" r:id="rId24"/>
          <w:footerReference w:type="default" r:id="rId25"/>
          <w:pgSz w:w="12240" w:h="15840"/>
          <w:pgMar w:top="720" w:right="1021" w:bottom="357" w:left="1077" w:header="0" w:footer="1440" w:gutter="0"/>
          <w:cols w:space="720"/>
          <w:titlePg/>
        </w:sectPr>
      </w:pPr>
      <w:r w:rsidRPr="00D80C1D">
        <w:rPr>
          <w:rFonts w:asciiTheme="minorHAnsi" w:hAnsiTheme="minorHAnsi" w:cstheme="minorHAnsi"/>
          <w:b/>
          <w:sz w:val="24"/>
          <w:szCs w:val="24"/>
        </w:rPr>
        <w:tab/>
      </w:r>
      <w:r w:rsidRPr="00D80C1D">
        <w:rPr>
          <w:rFonts w:asciiTheme="minorHAnsi" w:hAnsiTheme="minorHAnsi" w:cstheme="minorHAnsi"/>
          <w:b/>
          <w:sz w:val="24"/>
          <w:szCs w:val="24"/>
        </w:rPr>
        <w:tab/>
      </w:r>
    </w:p>
    <w:p w14:paraId="0D8E2C22" w14:textId="121939C9" w:rsidR="00A37DCD" w:rsidRPr="00D80C1D" w:rsidRDefault="00A37DCD">
      <w:pPr>
        <w:jc w:val="center"/>
        <w:rPr>
          <w:rFonts w:asciiTheme="minorHAnsi" w:hAnsiTheme="minorHAnsi" w:cstheme="minorHAnsi"/>
          <w:b/>
          <w:sz w:val="24"/>
          <w:szCs w:val="24"/>
        </w:rPr>
      </w:pPr>
      <w:r w:rsidRPr="00D80C1D">
        <w:rPr>
          <w:rFonts w:asciiTheme="minorHAnsi" w:hAnsiTheme="minorHAnsi" w:cstheme="minorHAnsi"/>
          <w:b/>
          <w:sz w:val="24"/>
          <w:szCs w:val="24"/>
        </w:rPr>
        <w:t xml:space="preserve">Appendix </w:t>
      </w:r>
      <w:r w:rsidR="000B7EC1" w:rsidRPr="00D80C1D">
        <w:rPr>
          <w:rFonts w:asciiTheme="minorHAnsi" w:hAnsiTheme="minorHAnsi" w:cstheme="minorHAnsi"/>
          <w:b/>
          <w:sz w:val="24"/>
          <w:szCs w:val="24"/>
        </w:rPr>
        <w:t>5</w:t>
      </w:r>
    </w:p>
    <w:p w14:paraId="0D8E2C23" w14:textId="77777777" w:rsidR="00A37DCD" w:rsidRPr="00D80C1D" w:rsidRDefault="00A37DCD">
      <w:pPr>
        <w:jc w:val="center"/>
        <w:rPr>
          <w:rFonts w:asciiTheme="minorHAnsi" w:hAnsiTheme="minorHAnsi" w:cstheme="minorHAnsi"/>
          <w:b/>
          <w:sz w:val="24"/>
          <w:szCs w:val="24"/>
        </w:rPr>
      </w:pPr>
    </w:p>
    <w:p w14:paraId="0D8E2C24" w14:textId="77777777" w:rsidR="00A37DCD" w:rsidRPr="00D80C1D" w:rsidRDefault="00A37DCD">
      <w:pPr>
        <w:jc w:val="center"/>
        <w:rPr>
          <w:rFonts w:asciiTheme="minorHAnsi" w:hAnsiTheme="minorHAnsi" w:cstheme="minorHAnsi"/>
          <w:b/>
          <w:sz w:val="24"/>
          <w:szCs w:val="24"/>
        </w:rPr>
      </w:pPr>
      <w:r w:rsidRPr="00D80C1D">
        <w:rPr>
          <w:rFonts w:asciiTheme="minorHAnsi" w:hAnsiTheme="minorHAnsi" w:cstheme="minorHAnsi"/>
          <w:b/>
          <w:sz w:val="24"/>
          <w:szCs w:val="24"/>
        </w:rPr>
        <w:t xml:space="preserve">Portability </w:t>
      </w:r>
      <w:r w:rsidR="00122B4B" w:rsidRPr="00D80C1D">
        <w:rPr>
          <w:rFonts w:asciiTheme="minorHAnsi" w:hAnsiTheme="minorHAnsi" w:cstheme="minorHAnsi"/>
          <w:b/>
          <w:sz w:val="24"/>
          <w:szCs w:val="24"/>
        </w:rPr>
        <w:t xml:space="preserve">of Warrington Borough Council DBS </w:t>
      </w:r>
      <w:r w:rsidRPr="00D80C1D">
        <w:rPr>
          <w:rFonts w:asciiTheme="minorHAnsi" w:hAnsiTheme="minorHAnsi" w:cstheme="minorHAnsi"/>
          <w:b/>
          <w:sz w:val="24"/>
          <w:szCs w:val="24"/>
        </w:rPr>
        <w:t xml:space="preserve">criminal record checks </w:t>
      </w:r>
    </w:p>
    <w:p w14:paraId="0D8E2C25" w14:textId="77777777" w:rsidR="00A37DCD" w:rsidRPr="00D80C1D" w:rsidRDefault="00A37DCD">
      <w:pPr>
        <w:jc w:val="center"/>
        <w:rPr>
          <w:rFonts w:asciiTheme="minorHAnsi" w:hAnsiTheme="minorHAnsi" w:cstheme="minorHAnsi"/>
          <w:b/>
          <w:sz w:val="24"/>
          <w:szCs w:val="24"/>
        </w:rPr>
      </w:pPr>
    </w:p>
    <w:p w14:paraId="0D8E2C26" w14:textId="77777777" w:rsidR="00A37DCD" w:rsidRPr="00D80C1D" w:rsidRDefault="00A37DCD">
      <w:pPr>
        <w:rPr>
          <w:rFonts w:asciiTheme="minorHAnsi" w:hAnsiTheme="minorHAnsi" w:cstheme="minorHAnsi"/>
          <w:sz w:val="24"/>
          <w:szCs w:val="24"/>
        </w:rPr>
      </w:pPr>
      <w:r w:rsidRPr="00D80C1D">
        <w:rPr>
          <w:rFonts w:asciiTheme="minorHAnsi" w:hAnsiTheme="minorHAnsi" w:cstheme="minorHAnsi"/>
          <w:sz w:val="24"/>
          <w:szCs w:val="24"/>
        </w:rPr>
        <w:t>This guidance applies to : -</w:t>
      </w:r>
    </w:p>
    <w:p w14:paraId="0D8E2C27" w14:textId="77777777" w:rsidR="00A37DCD" w:rsidRPr="00D80C1D" w:rsidRDefault="00A37DCD">
      <w:pPr>
        <w:rPr>
          <w:rFonts w:asciiTheme="minorHAnsi" w:hAnsiTheme="minorHAnsi" w:cstheme="minorHAnsi"/>
          <w:sz w:val="24"/>
          <w:szCs w:val="24"/>
        </w:rPr>
      </w:pPr>
    </w:p>
    <w:p w14:paraId="0D8E2C28" w14:textId="77777777" w:rsidR="00A37DCD" w:rsidRPr="00D80C1D" w:rsidRDefault="00A37DCD" w:rsidP="00BE0B3F">
      <w:pPr>
        <w:numPr>
          <w:ilvl w:val="0"/>
          <w:numId w:val="31"/>
        </w:numPr>
        <w:tabs>
          <w:tab w:val="clear" w:pos="720"/>
          <w:tab w:val="num" w:pos="0"/>
        </w:tabs>
        <w:ind w:left="0"/>
        <w:rPr>
          <w:rFonts w:asciiTheme="minorHAnsi" w:hAnsiTheme="minorHAnsi" w:cstheme="minorHAnsi"/>
          <w:b/>
          <w:sz w:val="24"/>
          <w:szCs w:val="24"/>
        </w:rPr>
      </w:pPr>
      <w:r w:rsidRPr="00D80C1D">
        <w:rPr>
          <w:rFonts w:asciiTheme="minorHAnsi" w:hAnsiTheme="minorHAnsi" w:cstheme="minorHAnsi"/>
          <w:b/>
          <w:sz w:val="24"/>
          <w:szCs w:val="24"/>
        </w:rPr>
        <w:t xml:space="preserve">Employees moving job roles within Warrington Borough Council </w:t>
      </w:r>
    </w:p>
    <w:p w14:paraId="0D8E2C29" w14:textId="77777777" w:rsidR="00A37DCD" w:rsidRPr="00D80C1D" w:rsidRDefault="00A37DCD" w:rsidP="00BE0B3F">
      <w:pPr>
        <w:numPr>
          <w:ilvl w:val="0"/>
          <w:numId w:val="31"/>
        </w:numPr>
        <w:tabs>
          <w:tab w:val="clear" w:pos="720"/>
          <w:tab w:val="num" w:pos="0"/>
        </w:tabs>
        <w:ind w:left="0"/>
        <w:rPr>
          <w:rFonts w:asciiTheme="minorHAnsi" w:hAnsiTheme="minorHAnsi" w:cstheme="minorHAnsi"/>
          <w:b/>
          <w:sz w:val="24"/>
          <w:szCs w:val="24"/>
        </w:rPr>
      </w:pPr>
      <w:r w:rsidRPr="00D80C1D">
        <w:rPr>
          <w:rFonts w:asciiTheme="minorHAnsi" w:hAnsiTheme="minorHAnsi" w:cstheme="minorHAnsi"/>
          <w:b/>
          <w:sz w:val="24"/>
          <w:szCs w:val="24"/>
        </w:rPr>
        <w:t xml:space="preserve">Schools within </w:t>
      </w:r>
      <w:smartTag w:uri="urn:schemas-microsoft-com:office:smarttags" w:element="City">
        <w:smartTag w:uri="urn:schemas-microsoft-com:office:smarttags" w:element="place">
          <w:r w:rsidRPr="00D80C1D">
            <w:rPr>
              <w:rFonts w:asciiTheme="minorHAnsi" w:hAnsiTheme="minorHAnsi" w:cstheme="minorHAnsi"/>
              <w:b/>
              <w:sz w:val="24"/>
              <w:szCs w:val="24"/>
            </w:rPr>
            <w:t>Warrington</w:t>
          </w:r>
        </w:smartTag>
      </w:smartTag>
      <w:r w:rsidRPr="00D80C1D">
        <w:rPr>
          <w:rFonts w:asciiTheme="minorHAnsi" w:hAnsiTheme="minorHAnsi" w:cstheme="minorHAnsi"/>
          <w:b/>
          <w:sz w:val="24"/>
          <w:szCs w:val="24"/>
        </w:rPr>
        <w:t xml:space="preserve"> local authority control</w:t>
      </w:r>
    </w:p>
    <w:p w14:paraId="0D8E2C2A" w14:textId="77777777" w:rsidR="00A37DCD" w:rsidRPr="00D80C1D" w:rsidRDefault="00A37DCD" w:rsidP="003A4496">
      <w:pPr>
        <w:rPr>
          <w:rFonts w:asciiTheme="minorHAnsi" w:hAnsiTheme="minorHAnsi" w:cstheme="minorHAnsi"/>
          <w:sz w:val="24"/>
          <w:szCs w:val="24"/>
        </w:rPr>
      </w:pPr>
    </w:p>
    <w:p w14:paraId="0D8E2C2B" w14:textId="77777777" w:rsidR="00A37DCD" w:rsidRPr="00D80C1D" w:rsidRDefault="00A37DCD" w:rsidP="003A4496">
      <w:pPr>
        <w:rPr>
          <w:rFonts w:asciiTheme="minorHAnsi" w:hAnsiTheme="minorHAnsi" w:cstheme="minorHAnsi"/>
          <w:sz w:val="24"/>
          <w:szCs w:val="24"/>
        </w:rPr>
      </w:pPr>
      <w:r w:rsidRPr="00D80C1D">
        <w:rPr>
          <w:rFonts w:asciiTheme="minorHAnsi" w:hAnsiTheme="minorHAnsi" w:cstheme="minorHAnsi"/>
          <w:sz w:val="24"/>
          <w:szCs w:val="24"/>
        </w:rPr>
        <w:t>It is a legal requirement that individuals working in regulated activity with children or adults considered to be vulnerable are DBS checked. DBS checks are a vital safeguarding tool and the Council is committed to ensuring that our HR policies and practices are robust.</w:t>
      </w:r>
    </w:p>
    <w:p w14:paraId="0D8E2C2C" w14:textId="77777777" w:rsidR="00A37DCD" w:rsidRPr="00D80C1D" w:rsidRDefault="00A37DCD">
      <w:pPr>
        <w:rPr>
          <w:rFonts w:asciiTheme="minorHAnsi" w:hAnsiTheme="minorHAnsi" w:cstheme="minorHAnsi"/>
          <w:sz w:val="24"/>
          <w:szCs w:val="24"/>
        </w:rPr>
      </w:pPr>
    </w:p>
    <w:p w14:paraId="0D8E2C2D" w14:textId="77777777" w:rsidR="00A37DCD" w:rsidRPr="00D80C1D" w:rsidRDefault="00A37DCD">
      <w:pPr>
        <w:rPr>
          <w:rFonts w:asciiTheme="minorHAnsi" w:hAnsiTheme="minorHAnsi" w:cstheme="minorHAnsi"/>
          <w:sz w:val="24"/>
          <w:szCs w:val="24"/>
        </w:rPr>
      </w:pPr>
      <w:r w:rsidRPr="00D80C1D">
        <w:rPr>
          <w:rFonts w:asciiTheme="minorHAnsi" w:hAnsiTheme="minorHAnsi" w:cstheme="minorHAnsi"/>
          <w:sz w:val="24"/>
          <w:szCs w:val="24"/>
        </w:rPr>
        <w:t>Where an applicant or a volunteer has a DBS certificate in place that has been undertaken by Warrington Borough Council, and which meets certain criteria, then it may be 'Portable'. 'Portability' allows the use of an existing DBS check carried out for one school, to be used for a similar role in another school. This also applies to employees moving jobs within the Council. 'Portability' reduces the costs of unnecessary DBS checks, but the requirement that certain robust criteria are met ensures safeguarding is maintained.</w:t>
      </w:r>
    </w:p>
    <w:p w14:paraId="0D8E2C2E" w14:textId="77777777" w:rsidR="00A37DCD" w:rsidRPr="00D80C1D" w:rsidRDefault="00A37DCD">
      <w:pPr>
        <w:rPr>
          <w:rFonts w:asciiTheme="minorHAnsi" w:hAnsiTheme="minorHAnsi" w:cstheme="minorHAnsi"/>
          <w:sz w:val="24"/>
          <w:szCs w:val="24"/>
        </w:rPr>
      </w:pPr>
    </w:p>
    <w:p w14:paraId="0D8E2C2F" w14:textId="77777777" w:rsidR="00A37DCD" w:rsidRPr="00D80C1D" w:rsidRDefault="00A37DCD">
      <w:pPr>
        <w:rPr>
          <w:rFonts w:asciiTheme="minorHAnsi" w:hAnsiTheme="minorHAnsi" w:cstheme="minorHAnsi"/>
          <w:sz w:val="24"/>
          <w:szCs w:val="24"/>
        </w:rPr>
      </w:pPr>
      <w:r w:rsidRPr="00D80C1D">
        <w:rPr>
          <w:rFonts w:asciiTheme="minorHAnsi" w:hAnsiTheme="minorHAnsi" w:cstheme="minorHAnsi"/>
          <w:sz w:val="24"/>
          <w:szCs w:val="24"/>
        </w:rPr>
        <w:t>The following criteria must be satisfied:</w:t>
      </w:r>
    </w:p>
    <w:p w14:paraId="0D8E2C30" w14:textId="77777777" w:rsidR="00A37DCD" w:rsidRPr="00D80C1D" w:rsidRDefault="00A37DCD">
      <w:pPr>
        <w:rPr>
          <w:rFonts w:asciiTheme="minorHAnsi" w:hAnsiTheme="minorHAnsi" w:cstheme="minorHAnsi"/>
          <w:sz w:val="24"/>
          <w:szCs w:val="24"/>
        </w:rPr>
      </w:pPr>
    </w:p>
    <w:p w14:paraId="0D8E2C31" w14:textId="77777777" w:rsidR="00A37DCD" w:rsidRPr="00D80C1D" w:rsidRDefault="00A37DCD" w:rsidP="00DE1821">
      <w:pPr>
        <w:rPr>
          <w:rFonts w:asciiTheme="minorHAnsi" w:hAnsiTheme="minorHAnsi" w:cstheme="minorHAnsi"/>
          <w:sz w:val="24"/>
          <w:szCs w:val="24"/>
        </w:rPr>
      </w:pPr>
      <w:r w:rsidRPr="00D80C1D">
        <w:rPr>
          <w:rFonts w:asciiTheme="minorHAnsi" w:hAnsiTheme="minorHAnsi" w:cstheme="minorHAnsi"/>
          <w:sz w:val="24"/>
          <w:szCs w:val="24"/>
        </w:rPr>
        <w:t>1. The individual must be able to present their original full DBS certificate (employers are required to comply with the DBS code of practice which requires the disposal of certificates within 6 months of their issue date)</w:t>
      </w:r>
    </w:p>
    <w:p w14:paraId="0D8E2C32" w14:textId="77777777" w:rsidR="00A37DCD" w:rsidRPr="00D80C1D" w:rsidRDefault="00A37DCD" w:rsidP="00DE1821">
      <w:pPr>
        <w:rPr>
          <w:rFonts w:asciiTheme="minorHAnsi" w:hAnsiTheme="minorHAnsi" w:cstheme="minorHAnsi"/>
          <w:sz w:val="24"/>
          <w:szCs w:val="24"/>
        </w:rPr>
      </w:pPr>
      <w:r w:rsidRPr="00D80C1D">
        <w:rPr>
          <w:rFonts w:asciiTheme="minorHAnsi" w:hAnsiTheme="minorHAnsi" w:cstheme="minorHAnsi"/>
          <w:sz w:val="24"/>
          <w:szCs w:val="24"/>
        </w:rPr>
        <w:t>2. The DBS check must have been carried out by Warrington Borough Council' as the Registered Body</w:t>
      </w:r>
    </w:p>
    <w:p w14:paraId="0D8E2C33" w14:textId="77777777" w:rsidR="00A37DCD" w:rsidRPr="00D80C1D" w:rsidRDefault="00A37DCD" w:rsidP="00DE1821">
      <w:pPr>
        <w:rPr>
          <w:rFonts w:asciiTheme="minorHAnsi" w:hAnsiTheme="minorHAnsi" w:cstheme="minorHAnsi"/>
          <w:sz w:val="24"/>
          <w:szCs w:val="24"/>
        </w:rPr>
      </w:pPr>
    </w:p>
    <w:p w14:paraId="0D8E2C34" w14:textId="77777777" w:rsidR="00A37DCD" w:rsidRPr="00D80C1D" w:rsidRDefault="009A087F" w:rsidP="00DE1821">
      <w:pPr>
        <w:rPr>
          <w:rFonts w:asciiTheme="minorHAnsi" w:hAnsiTheme="minorHAnsi" w:cstheme="minorHAnsi"/>
          <w:sz w:val="24"/>
          <w:szCs w:val="24"/>
        </w:rPr>
      </w:pPr>
      <w:r w:rsidRPr="00D80C1D">
        <w:rPr>
          <w:rFonts w:asciiTheme="minorHAnsi" w:hAnsiTheme="minorHAnsi" w:cstheme="minorHAnsi"/>
          <w:sz w:val="24"/>
          <w:szCs w:val="24"/>
        </w:rPr>
        <w:t>3</w:t>
      </w:r>
      <w:r w:rsidR="00A37DCD" w:rsidRPr="00D80C1D">
        <w:rPr>
          <w:rFonts w:asciiTheme="minorHAnsi" w:hAnsiTheme="minorHAnsi" w:cstheme="minorHAnsi"/>
          <w:sz w:val="24"/>
          <w:szCs w:val="24"/>
        </w:rPr>
        <w:t>. The 'Position applied for' on the DBS certificate must be for contact with the same client group (children or adults considered to be vulnerable) and have the relevant Barred List check/s</w:t>
      </w:r>
    </w:p>
    <w:p w14:paraId="0D8E2C35" w14:textId="77777777" w:rsidR="00A37DCD" w:rsidRPr="00D80C1D" w:rsidRDefault="009A087F" w:rsidP="00DE1821">
      <w:pPr>
        <w:rPr>
          <w:rFonts w:asciiTheme="minorHAnsi" w:hAnsiTheme="minorHAnsi" w:cstheme="minorHAnsi"/>
          <w:sz w:val="24"/>
          <w:szCs w:val="24"/>
        </w:rPr>
      </w:pPr>
      <w:r w:rsidRPr="00D80C1D">
        <w:rPr>
          <w:rFonts w:asciiTheme="minorHAnsi" w:hAnsiTheme="minorHAnsi" w:cstheme="minorHAnsi"/>
          <w:sz w:val="24"/>
          <w:szCs w:val="24"/>
        </w:rPr>
        <w:t>4</w:t>
      </w:r>
      <w:r w:rsidR="00A37DCD" w:rsidRPr="00D80C1D">
        <w:rPr>
          <w:rFonts w:asciiTheme="minorHAnsi" w:hAnsiTheme="minorHAnsi" w:cstheme="minorHAnsi"/>
          <w:sz w:val="24"/>
          <w:szCs w:val="24"/>
        </w:rPr>
        <w:t>. It is an OFSTED requirement that the person must not have had a break in service exceeding 3 months. (This does not apply to maternity leave or long term sickness absence)</w:t>
      </w:r>
    </w:p>
    <w:p w14:paraId="0D8E2C36" w14:textId="77777777" w:rsidR="00A37DCD" w:rsidRPr="00D80C1D" w:rsidRDefault="009A087F" w:rsidP="00DE1821">
      <w:pPr>
        <w:rPr>
          <w:rFonts w:asciiTheme="minorHAnsi" w:hAnsiTheme="minorHAnsi" w:cstheme="minorHAnsi"/>
          <w:sz w:val="24"/>
          <w:szCs w:val="24"/>
        </w:rPr>
      </w:pPr>
      <w:r w:rsidRPr="00D80C1D">
        <w:rPr>
          <w:rFonts w:asciiTheme="minorHAnsi" w:hAnsiTheme="minorHAnsi" w:cstheme="minorHAnsi"/>
          <w:sz w:val="24"/>
          <w:szCs w:val="24"/>
        </w:rPr>
        <w:t>5</w:t>
      </w:r>
      <w:r w:rsidR="00A37DCD" w:rsidRPr="00D80C1D">
        <w:rPr>
          <w:rFonts w:asciiTheme="minorHAnsi" w:hAnsiTheme="minorHAnsi" w:cstheme="minorHAnsi"/>
          <w:sz w:val="24"/>
          <w:szCs w:val="24"/>
        </w:rPr>
        <w:t>. The DBS certificate presented by the individual does not contain information relating to convictions, cautions, reprimands, etc. or ‘soft information’ from the police (referred to as a ‘positive disclosure’). Should the disclosure contain information, the individual will be required to complete a new DBS application</w:t>
      </w:r>
    </w:p>
    <w:p w14:paraId="0D8E2C37" w14:textId="77777777" w:rsidR="00A37DCD" w:rsidRPr="00D80C1D" w:rsidRDefault="009A087F" w:rsidP="00DE1821">
      <w:pPr>
        <w:rPr>
          <w:rFonts w:asciiTheme="minorHAnsi" w:hAnsiTheme="minorHAnsi" w:cstheme="minorHAnsi"/>
          <w:sz w:val="24"/>
          <w:szCs w:val="24"/>
        </w:rPr>
      </w:pPr>
      <w:r w:rsidRPr="00D80C1D">
        <w:rPr>
          <w:rFonts w:asciiTheme="minorHAnsi" w:hAnsiTheme="minorHAnsi" w:cstheme="minorHAnsi"/>
          <w:sz w:val="24"/>
          <w:szCs w:val="24"/>
        </w:rPr>
        <w:t>6</w:t>
      </w:r>
      <w:r w:rsidR="00A37DCD" w:rsidRPr="00D80C1D">
        <w:rPr>
          <w:rFonts w:asciiTheme="minorHAnsi" w:hAnsiTheme="minorHAnsi" w:cstheme="minorHAnsi"/>
          <w:sz w:val="24"/>
          <w:szCs w:val="24"/>
        </w:rPr>
        <w:t>. Where a volunteer is moving to paid employment, portability can be accepted providing that the above criteria is met, the initial free of charge volunteer check was undertaken in good faith and the person has been volunteering in practice.</w:t>
      </w:r>
    </w:p>
    <w:p w14:paraId="0D8E2C38" w14:textId="77777777" w:rsidR="00BD7365" w:rsidRPr="00D80C1D" w:rsidRDefault="00BD7365" w:rsidP="003A4496">
      <w:pPr>
        <w:rPr>
          <w:rFonts w:asciiTheme="minorHAnsi" w:hAnsiTheme="minorHAnsi" w:cstheme="minorHAnsi"/>
          <w:sz w:val="24"/>
          <w:szCs w:val="24"/>
        </w:rPr>
      </w:pPr>
    </w:p>
    <w:p w14:paraId="0D8E2C39" w14:textId="77777777" w:rsidR="00A37DCD" w:rsidRPr="00D80C1D" w:rsidRDefault="00A37DCD" w:rsidP="003A4496">
      <w:pPr>
        <w:rPr>
          <w:rFonts w:asciiTheme="minorHAnsi" w:hAnsiTheme="minorHAnsi" w:cstheme="minorHAnsi"/>
          <w:sz w:val="24"/>
          <w:szCs w:val="24"/>
        </w:rPr>
      </w:pPr>
      <w:r w:rsidRPr="00D80C1D">
        <w:rPr>
          <w:rFonts w:asciiTheme="minorHAnsi" w:hAnsiTheme="minorHAnsi" w:cstheme="minorHAnsi"/>
          <w:sz w:val="24"/>
          <w:szCs w:val="24"/>
        </w:rPr>
        <w:t>If you believe that the DBS check satisfies the criteria and you would like to use it, it is essential that you contact the Recruitment &amp; Vetting Team (R&amp;V) to confirm the DBS check is 'Portable'. R&amp;V will carry out some additional checks and confirm that a check is 'Portable' by issuing to the school/manager a confirmation email with the Disclosure number and date, in order that the Single Central Record can be updated where appropriate.</w:t>
      </w:r>
    </w:p>
    <w:p w14:paraId="0D8E2C3A" w14:textId="77777777" w:rsidR="00A37DCD" w:rsidRPr="00D80C1D" w:rsidRDefault="00A37DCD">
      <w:pPr>
        <w:rPr>
          <w:rFonts w:asciiTheme="minorHAnsi" w:hAnsiTheme="minorHAnsi" w:cstheme="minorHAnsi"/>
          <w:sz w:val="24"/>
          <w:szCs w:val="24"/>
        </w:rPr>
      </w:pPr>
    </w:p>
    <w:p w14:paraId="0D8E2C3B" w14:textId="77777777" w:rsidR="00B71149" w:rsidRPr="00D80C1D" w:rsidRDefault="00B71149">
      <w:pPr>
        <w:rPr>
          <w:rFonts w:asciiTheme="minorHAnsi" w:hAnsiTheme="minorHAnsi" w:cstheme="minorHAnsi"/>
          <w:sz w:val="24"/>
          <w:szCs w:val="24"/>
        </w:rPr>
      </w:pPr>
      <w:r w:rsidRPr="00D80C1D">
        <w:rPr>
          <w:rFonts w:asciiTheme="minorHAnsi" w:hAnsiTheme="minorHAnsi" w:cstheme="minorHAnsi"/>
          <w:sz w:val="24"/>
          <w:szCs w:val="24"/>
        </w:rPr>
        <w:t>The DBS have introduced an update service which individuals can subscribe to for a small annual fee (</w:t>
      </w:r>
      <w:r w:rsidR="003A4496" w:rsidRPr="00D80C1D">
        <w:rPr>
          <w:rFonts w:asciiTheme="minorHAnsi" w:hAnsiTheme="minorHAnsi" w:cstheme="minorHAnsi"/>
          <w:sz w:val="24"/>
          <w:szCs w:val="24"/>
        </w:rPr>
        <w:t>th</w:t>
      </w:r>
      <w:r w:rsidRPr="00D80C1D">
        <w:rPr>
          <w:rFonts w:asciiTheme="minorHAnsi" w:hAnsiTheme="minorHAnsi" w:cstheme="minorHAnsi"/>
          <w:sz w:val="24"/>
          <w:szCs w:val="24"/>
        </w:rPr>
        <w:t xml:space="preserve">is </w:t>
      </w:r>
      <w:r w:rsidR="00FF38FE" w:rsidRPr="00D80C1D">
        <w:rPr>
          <w:rFonts w:asciiTheme="minorHAnsi" w:hAnsiTheme="minorHAnsi" w:cstheme="minorHAnsi"/>
          <w:sz w:val="24"/>
          <w:szCs w:val="24"/>
        </w:rPr>
        <w:t xml:space="preserve">is </w:t>
      </w:r>
      <w:r w:rsidRPr="00D80C1D">
        <w:rPr>
          <w:rFonts w:asciiTheme="minorHAnsi" w:hAnsiTheme="minorHAnsi" w:cstheme="minorHAnsi"/>
          <w:sz w:val="24"/>
          <w:szCs w:val="24"/>
        </w:rPr>
        <w:t>free of charge for volunteers).  If an individual has signed up to the service the employer can access the service to carry out free, instant online checks with the permission of the individual.</w:t>
      </w:r>
    </w:p>
    <w:p w14:paraId="0D8E2C3C" w14:textId="77777777" w:rsidR="00B71149" w:rsidRPr="00D80C1D" w:rsidRDefault="00B71149">
      <w:pPr>
        <w:rPr>
          <w:rFonts w:asciiTheme="minorHAnsi" w:hAnsiTheme="minorHAnsi" w:cstheme="minorHAnsi"/>
          <w:sz w:val="24"/>
          <w:szCs w:val="24"/>
        </w:rPr>
      </w:pPr>
    </w:p>
    <w:p w14:paraId="0D8E2C3D" w14:textId="77777777" w:rsidR="00C91384" w:rsidRPr="00D80C1D" w:rsidRDefault="00C91384">
      <w:pPr>
        <w:pStyle w:val="Default"/>
        <w:rPr>
          <w:rFonts w:asciiTheme="minorHAnsi" w:hAnsiTheme="minorHAnsi" w:cstheme="minorHAnsi"/>
          <w:color w:val="auto"/>
        </w:rPr>
      </w:pPr>
      <w:r w:rsidRPr="00D80C1D">
        <w:rPr>
          <w:rFonts w:asciiTheme="minorHAnsi" w:hAnsiTheme="minorHAnsi" w:cstheme="minorHAnsi"/>
          <w:b/>
          <w:bCs/>
          <w:color w:val="auto"/>
        </w:rPr>
        <w:t xml:space="preserve">How do you access the update service? </w:t>
      </w:r>
    </w:p>
    <w:p w14:paraId="0D8E2C3E" w14:textId="77777777" w:rsidR="00C91384" w:rsidRPr="00D80C1D" w:rsidRDefault="00C91384" w:rsidP="00BE0B3F">
      <w:pPr>
        <w:rPr>
          <w:rFonts w:asciiTheme="minorHAnsi" w:hAnsiTheme="minorHAnsi" w:cstheme="minorHAnsi"/>
          <w:sz w:val="24"/>
          <w:szCs w:val="24"/>
        </w:rPr>
      </w:pPr>
      <w:r w:rsidRPr="00D80C1D">
        <w:rPr>
          <w:rFonts w:asciiTheme="minorHAnsi" w:hAnsiTheme="minorHAnsi" w:cstheme="minorHAnsi"/>
          <w:sz w:val="24"/>
          <w:szCs w:val="24"/>
        </w:rPr>
        <w:t xml:space="preserve">After viewing the original DBS certificate, if you are entitled to carry out a status check and have the individual’s permission go to www.gov.uk/dbs-update-service. </w:t>
      </w:r>
    </w:p>
    <w:p w14:paraId="0D8E2C3F" w14:textId="77777777" w:rsidR="003A4496" w:rsidRPr="00D80C1D" w:rsidRDefault="003A4496" w:rsidP="00BE0B3F">
      <w:pPr>
        <w:rPr>
          <w:rFonts w:asciiTheme="minorHAnsi" w:hAnsiTheme="minorHAnsi" w:cstheme="minorHAnsi"/>
          <w:sz w:val="24"/>
          <w:szCs w:val="24"/>
        </w:rPr>
      </w:pPr>
    </w:p>
    <w:p w14:paraId="0D8E2C40" w14:textId="77777777" w:rsidR="00C91384" w:rsidRPr="00D80C1D" w:rsidRDefault="003A4496">
      <w:pPr>
        <w:pStyle w:val="Default"/>
        <w:rPr>
          <w:rFonts w:asciiTheme="minorHAnsi" w:hAnsiTheme="minorHAnsi" w:cstheme="minorHAnsi"/>
          <w:color w:val="auto"/>
        </w:rPr>
      </w:pPr>
      <w:r w:rsidRPr="00D80C1D">
        <w:rPr>
          <w:rFonts w:asciiTheme="minorHAnsi" w:hAnsiTheme="minorHAnsi" w:cstheme="minorHAnsi"/>
          <w:b/>
          <w:bCs/>
          <w:color w:val="auto"/>
        </w:rPr>
        <w:t>To c</w:t>
      </w:r>
      <w:r w:rsidR="00C91384" w:rsidRPr="00D80C1D">
        <w:rPr>
          <w:rFonts w:asciiTheme="minorHAnsi" w:hAnsiTheme="minorHAnsi" w:cstheme="minorHAnsi"/>
          <w:b/>
          <w:bCs/>
          <w:color w:val="auto"/>
        </w:rPr>
        <w:t>arry</w:t>
      </w:r>
      <w:r w:rsidRPr="00D80C1D">
        <w:rPr>
          <w:rFonts w:asciiTheme="minorHAnsi" w:hAnsiTheme="minorHAnsi" w:cstheme="minorHAnsi"/>
          <w:b/>
          <w:bCs/>
          <w:color w:val="auto"/>
        </w:rPr>
        <w:t xml:space="preserve"> </w:t>
      </w:r>
      <w:r w:rsidR="00C91384" w:rsidRPr="00D80C1D">
        <w:rPr>
          <w:rFonts w:asciiTheme="minorHAnsi" w:hAnsiTheme="minorHAnsi" w:cstheme="minorHAnsi"/>
          <w:b/>
          <w:bCs/>
          <w:color w:val="auto"/>
        </w:rPr>
        <w:t>out a status check</w:t>
      </w:r>
      <w:r w:rsidRPr="00D80C1D">
        <w:rPr>
          <w:rFonts w:asciiTheme="minorHAnsi" w:hAnsiTheme="minorHAnsi" w:cstheme="minorHAnsi"/>
          <w:b/>
          <w:bCs/>
          <w:color w:val="auto"/>
        </w:rPr>
        <w:t>:</w:t>
      </w:r>
    </w:p>
    <w:p w14:paraId="0D8E2C41" w14:textId="77777777" w:rsidR="00C91384" w:rsidRPr="00D80C1D" w:rsidRDefault="00C91384" w:rsidP="00BE0B3F">
      <w:pPr>
        <w:rPr>
          <w:rFonts w:asciiTheme="minorHAnsi" w:hAnsiTheme="minorHAnsi" w:cstheme="minorHAnsi"/>
          <w:sz w:val="24"/>
          <w:szCs w:val="24"/>
        </w:rPr>
      </w:pPr>
      <w:r w:rsidRPr="00D80C1D">
        <w:rPr>
          <w:rFonts w:asciiTheme="minorHAnsi" w:hAnsiTheme="minorHAnsi" w:cstheme="minorHAnsi"/>
          <w:sz w:val="24"/>
          <w:szCs w:val="24"/>
        </w:rPr>
        <w:t xml:space="preserve">Enter your: </w:t>
      </w:r>
    </w:p>
    <w:p w14:paraId="0D8E2C42" w14:textId="77777777" w:rsidR="003A4496" w:rsidRPr="00D80C1D" w:rsidRDefault="00C91384" w:rsidP="00BE0B3F">
      <w:pPr>
        <w:pStyle w:val="Default"/>
        <w:numPr>
          <w:ilvl w:val="1"/>
          <w:numId w:val="29"/>
        </w:numPr>
        <w:tabs>
          <w:tab w:val="clear" w:pos="1800"/>
          <w:tab w:val="num" w:pos="-360"/>
        </w:tabs>
        <w:spacing w:after="20"/>
        <w:ind w:left="360"/>
        <w:rPr>
          <w:rFonts w:asciiTheme="minorHAnsi" w:hAnsiTheme="minorHAnsi" w:cstheme="minorHAnsi"/>
          <w:color w:val="auto"/>
        </w:rPr>
      </w:pPr>
      <w:r w:rsidRPr="00D80C1D">
        <w:rPr>
          <w:rFonts w:asciiTheme="minorHAnsi" w:hAnsiTheme="minorHAnsi" w:cstheme="minorHAnsi"/>
          <w:color w:val="auto"/>
        </w:rPr>
        <w:t xml:space="preserve">organisation name </w:t>
      </w:r>
    </w:p>
    <w:p w14:paraId="0D8E2C43" w14:textId="77777777" w:rsidR="003A4496" w:rsidRPr="00D80C1D" w:rsidRDefault="00C91384" w:rsidP="00BE0B3F">
      <w:pPr>
        <w:pStyle w:val="Default"/>
        <w:numPr>
          <w:ilvl w:val="1"/>
          <w:numId w:val="29"/>
        </w:numPr>
        <w:tabs>
          <w:tab w:val="clear" w:pos="1800"/>
          <w:tab w:val="num" w:pos="-360"/>
        </w:tabs>
        <w:spacing w:after="20"/>
        <w:ind w:left="360"/>
        <w:rPr>
          <w:rFonts w:asciiTheme="minorHAnsi" w:hAnsiTheme="minorHAnsi" w:cstheme="minorHAnsi"/>
          <w:color w:val="auto"/>
        </w:rPr>
      </w:pPr>
      <w:r w:rsidRPr="00D80C1D">
        <w:rPr>
          <w:rFonts w:asciiTheme="minorHAnsi" w:hAnsiTheme="minorHAnsi" w:cstheme="minorHAnsi"/>
          <w:color w:val="auto"/>
        </w:rPr>
        <w:t xml:space="preserve">forename </w:t>
      </w:r>
    </w:p>
    <w:p w14:paraId="0D8E2C44" w14:textId="77777777" w:rsidR="00C91384" w:rsidRPr="00D80C1D" w:rsidRDefault="00C91384" w:rsidP="00BE0B3F">
      <w:pPr>
        <w:pStyle w:val="Default"/>
        <w:numPr>
          <w:ilvl w:val="1"/>
          <w:numId w:val="29"/>
        </w:numPr>
        <w:tabs>
          <w:tab w:val="clear" w:pos="1800"/>
          <w:tab w:val="num" w:pos="-360"/>
        </w:tabs>
        <w:spacing w:after="20"/>
        <w:ind w:left="360"/>
        <w:rPr>
          <w:rFonts w:asciiTheme="minorHAnsi" w:hAnsiTheme="minorHAnsi" w:cstheme="minorHAnsi"/>
          <w:color w:val="auto"/>
        </w:rPr>
      </w:pPr>
      <w:r w:rsidRPr="00D80C1D">
        <w:rPr>
          <w:rFonts w:asciiTheme="minorHAnsi" w:hAnsiTheme="minorHAnsi" w:cstheme="minorHAnsi"/>
          <w:color w:val="auto"/>
        </w:rPr>
        <w:t xml:space="preserve">surname </w:t>
      </w:r>
    </w:p>
    <w:p w14:paraId="0D8E2C45" w14:textId="77777777" w:rsidR="00C91384" w:rsidRPr="00D80C1D" w:rsidRDefault="00C91384" w:rsidP="003A4496">
      <w:pPr>
        <w:pStyle w:val="Default"/>
        <w:rPr>
          <w:rFonts w:asciiTheme="minorHAnsi" w:hAnsiTheme="minorHAnsi" w:cstheme="minorHAnsi"/>
          <w:color w:val="auto"/>
          <w:sz w:val="23"/>
          <w:szCs w:val="23"/>
        </w:rPr>
      </w:pPr>
    </w:p>
    <w:p w14:paraId="0D8E2C46" w14:textId="77777777" w:rsidR="00C91384" w:rsidRPr="00D80C1D" w:rsidRDefault="00C91384" w:rsidP="00C91384">
      <w:pPr>
        <w:pStyle w:val="Default"/>
        <w:rPr>
          <w:rFonts w:asciiTheme="minorHAnsi" w:hAnsiTheme="minorHAnsi" w:cstheme="minorHAnsi"/>
          <w:color w:val="auto"/>
        </w:rPr>
      </w:pPr>
      <w:r w:rsidRPr="00D80C1D">
        <w:rPr>
          <w:rFonts w:asciiTheme="minorHAnsi" w:hAnsiTheme="minorHAnsi" w:cstheme="minorHAnsi"/>
          <w:b/>
          <w:bCs/>
          <w:color w:val="auto"/>
        </w:rPr>
        <w:t>Information required for DBS certificate being checked</w:t>
      </w:r>
      <w:r w:rsidR="003A4496" w:rsidRPr="00D80C1D">
        <w:rPr>
          <w:rFonts w:asciiTheme="minorHAnsi" w:hAnsiTheme="minorHAnsi" w:cstheme="minorHAnsi"/>
          <w:b/>
          <w:bCs/>
          <w:color w:val="auto"/>
        </w:rPr>
        <w:t>:</w:t>
      </w:r>
      <w:r w:rsidRPr="00D80C1D">
        <w:rPr>
          <w:rFonts w:asciiTheme="minorHAnsi" w:hAnsiTheme="minorHAnsi" w:cstheme="minorHAnsi"/>
          <w:b/>
          <w:bCs/>
          <w:color w:val="auto"/>
        </w:rPr>
        <w:t xml:space="preserve"> </w:t>
      </w:r>
    </w:p>
    <w:p w14:paraId="0D8E2C47" w14:textId="77777777" w:rsidR="00C91384" w:rsidRPr="00D80C1D" w:rsidRDefault="00C91384" w:rsidP="00C91384">
      <w:pPr>
        <w:pStyle w:val="Default"/>
        <w:rPr>
          <w:rFonts w:asciiTheme="minorHAnsi" w:hAnsiTheme="minorHAnsi" w:cstheme="minorHAnsi"/>
          <w:color w:val="auto"/>
        </w:rPr>
      </w:pPr>
      <w:r w:rsidRPr="00D80C1D">
        <w:rPr>
          <w:rFonts w:asciiTheme="minorHAnsi" w:hAnsiTheme="minorHAnsi" w:cstheme="minorHAnsi"/>
          <w:color w:val="auto"/>
        </w:rPr>
        <w:t xml:space="preserve">Enter the </w:t>
      </w:r>
    </w:p>
    <w:p w14:paraId="0D8E2C48" w14:textId="77777777" w:rsidR="00C91384" w:rsidRPr="00D80C1D" w:rsidRDefault="00C91384" w:rsidP="00BE0B3F">
      <w:pPr>
        <w:pStyle w:val="Default"/>
        <w:numPr>
          <w:ilvl w:val="1"/>
          <w:numId w:val="29"/>
        </w:numPr>
        <w:tabs>
          <w:tab w:val="clear" w:pos="1800"/>
          <w:tab w:val="num" w:pos="-360"/>
        </w:tabs>
        <w:spacing w:after="20"/>
        <w:ind w:left="360"/>
        <w:rPr>
          <w:rFonts w:asciiTheme="minorHAnsi" w:hAnsiTheme="minorHAnsi" w:cstheme="minorHAnsi"/>
          <w:color w:val="auto"/>
        </w:rPr>
      </w:pPr>
      <w:r w:rsidRPr="00D80C1D">
        <w:rPr>
          <w:rFonts w:asciiTheme="minorHAnsi" w:hAnsiTheme="minorHAnsi" w:cstheme="minorHAnsi"/>
          <w:color w:val="auto"/>
        </w:rPr>
        <w:t xml:space="preserve">DBS certificate number </w:t>
      </w:r>
    </w:p>
    <w:p w14:paraId="0D8E2C49" w14:textId="77777777" w:rsidR="00C91384" w:rsidRPr="00D80C1D" w:rsidRDefault="00C91384" w:rsidP="00BE0B3F">
      <w:pPr>
        <w:pStyle w:val="Default"/>
        <w:numPr>
          <w:ilvl w:val="1"/>
          <w:numId w:val="29"/>
        </w:numPr>
        <w:tabs>
          <w:tab w:val="clear" w:pos="1800"/>
          <w:tab w:val="num" w:pos="-360"/>
        </w:tabs>
        <w:spacing w:after="20"/>
        <w:ind w:left="360"/>
        <w:rPr>
          <w:rFonts w:asciiTheme="minorHAnsi" w:hAnsiTheme="minorHAnsi" w:cstheme="minorHAnsi"/>
          <w:color w:val="auto"/>
        </w:rPr>
      </w:pPr>
      <w:r w:rsidRPr="00D80C1D">
        <w:rPr>
          <w:rFonts w:asciiTheme="minorHAnsi" w:hAnsiTheme="minorHAnsi" w:cstheme="minorHAnsi"/>
          <w:color w:val="auto"/>
        </w:rPr>
        <w:t xml:space="preserve">current surname of the DBS certificate holder - as specified on their DBS certificate </w:t>
      </w:r>
    </w:p>
    <w:p w14:paraId="0D8E2C4A" w14:textId="77777777" w:rsidR="00C91384" w:rsidRPr="00D80C1D" w:rsidRDefault="00C91384" w:rsidP="00BE0B3F">
      <w:pPr>
        <w:pStyle w:val="Default"/>
        <w:numPr>
          <w:ilvl w:val="1"/>
          <w:numId w:val="29"/>
        </w:numPr>
        <w:tabs>
          <w:tab w:val="clear" w:pos="1800"/>
          <w:tab w:val="num" w:pos="-360"/>
        </w:tabs>
        <w:spacing w:after="20"/>
        <w:ind w:left="360"/>
        <w:rPr>
          <w:rFonts w:asciiTheme="minorHAnsi" w:hAnsiTheme="minorHAnsi" w:cstheme="minorHAnsi"/>
          <w:color w:val="auto"/>
        </w:rPr>
      </w:pPr>
      <w:r w:rsidRPr="00D80C1D">
        <w:rPr>
          <w:rFonts w:asciiTheme="minorHAnsi" w:hAnsiTheme="minorHAnsi" w:cstheme="minorHAnsi"/>
          <w:color w:val="auto"/>
        </w:rPr>
        <w:t xml:space="preserve">date of birth of the DBS certificate holder - as recorded on the DBS certificate </w:t>
      </w:r>
    </w:p>
    <w:p w14:paraId="0D8E2C4B" w14:textId="77777777" w:rsidR="00C91384" w:rsidRPr="00D80C1D" w:rsidRDefault="00C91384" w:rsidP="00C91384">
      <w:pPr>
        <w:pStyle w:val="Default"/>
        <w:rPr>
          <w:rFonts w:asciiTheme="minorHAnsi" w:hAnsiTheme="minorHAnsi" w:cstheme="minorHAnsi"/>
          <w:color w:val="auto"/>
        </w:rPr>
      </w:pPr>
    </w:p>
    <w:p w14:paraId="0D8E2C4C" w14:textId="77777777" w:rsidR="00C91384" w:rsidRPr="00D80C1D" w:rsidRDefault="00C91384" w:rsidP="00C91384">
      <w:pPr>
        <w:pStyle w:val="Default"/>
        <w:rPr>
          <w:rFonts w:asciiTheme="minorHAnsi" w:hAnsiTheme="minorHAnsi" w:cstheme="minorHAnsi"/>
          <w:color w:val="auto"/>
        </w:rPr>
      </w:pPr>
      <w:r w:rsidRPr="00D80C1D">
        <w:rPr>
          <w:rFonts w:asciiTheme="minorHAnsi" w:hAnsiTheme="minorHAnsi" w:cstheme="minorHAnsi"/>
          <w:b/>
          <w:bCs/>
          <w:color w:val="auto"/>
        </w:rPr>
        <w:t xml:space="preserve">Results </w:t>
      </w:r>
    </w:p>
    <w:p w14:paraId="0D8E2C4D" w14:textId="6096BE8E" w:rsidR="00C91384" w:rsidRPr="00D80C1D" w:rsidRDefault="00C91384" w:rsidP="00C91384">
      <w:pPr>
        <w:pStyle w:val="Default"/>
        <w:spacing w:after="35"/>
        <w:rPr>
          <w:rFonts w:asciiTheme="minorHAnsi" w:hAnsiTheme="minorHAnsi" w:cstheme="minorHAnsi"/>
          <w:color w:val="auto"/>
        </w:rPr>
      </w:pPr>
      <w:r w:rsidRPr="00D80C1D">
        <w:rPr>
          <w:rFonts w:asciiTheme="minorHAnsi" w:hAnsiTheme="minorHAnsi" w:cstheme="minorHAnsi"/>
          <w:color w:val="auto"/>
        </w:rPr>
        <w:t>The re</w:t>
      </w:r>
      <w:r w:rsidR="00F555FA" w:rsidRPr="00D80C1D">
        <w:rPr>
          <w:rFonts w:asciiTheme="minorHAnsi" w:hAnsiTheme="minorHAnsi" w:cstheme="minorHAnsi"/>
          <w:color w:val="auto"/>
        </w:rPr>
        <w:t>sult will be returned instantly.</w:t>
      </w:r>
    </w:p>
    <w:p w14:paraId="0D8E2CDC" w14:textId="04CEEBFD" w:rsidR="00B71149" w:rsidRPr="00D80C1D" w:rsidRDefault="00C91384" w:rsidP="00F555FA">
      <w:pPr>
        <w:pStyle w:val="Default"/>
        <w:rPr>
          <w:rFonts w:asciiTheme="minorHAnsi" w:hAnsiTheme="minorHAnsi" w:cstheme="minorHAnsi"/>
          <w:color w:val="auto"/>
        </w:rPr>
      </w:pPr>
      <w:r w:rsidRPr="00D80C1D">
        <w:rPr>
          <w:rFonts w:asciiTheme="minorHAnsi" w:hAnsiTheme="minorHAnsi" w:cstheme="minorHAnsi"/>
          <w:color w:val="auto"/>
        </w:rPr>
        <w:t>The individual will be able to see who has carried out a status check on their DBS certificate and when the status check was carried out</w:t>
      </w:r>
      <w:r w:rsidR="00F555FA" w:rsidRPr="00D80C1D">
        <w:rPr>
          <w:rFonts w:asciiTheme="minorHAnsi" w:hAnsiTheme="minorHAnsi" w:cstheme="minorHAnsi"/>
          <w:color w:val="auto"/>
        </w:rPr>
        <w:t>.</w:t>
      </w:r>
    </w:p>
    <w:sectPr w:rsidR="00B71149" w:rsidRPr="00D80C1D" w:rsidSect="00BD7365">
      <w:pgSz w:w="12240" w:h="15840"/>
      <w:pgMar w:top="851" w:right="1021" w:bottom="851" w:left="1077" w:header="0" w:footer="144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E2D45" w14:textId="77777777" w:rsidR="00D80949" w:rsidRDefault="00D80949">
      <w:r>
        <w:separator/>
      </w:r>
    </w:p>
  </w:endnote>
  <w:endnote w:type="continuationSeparator" w:id="0">
    <w:p w14:paraId="0D8E2D46" w14:textId="77777777" w:rsidR="00D80949" w:rsidRDefault="00D8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Light">
    <w:altName w:val="GillSans 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2D47" w14:textId="77777777" w:rsidR="00D80949" w:rsidRDefault="00D809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8E2D48" w14:textId="77777777" w:rsidR="00D80949" w:rsidRDefault="00D8094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2D49" w14:textId="4729766D" w:rsidR="00D80949" w:rsidRDefault="00D80949">
    <w:pPr>
      <w:pStyle w:val="Footer"/>
      <w:jc w:val="right"/>
      <w:rPr>
        <w:sz w:val="24"/>
        <w:szCs w:val="24"/>
      </w:rPr>
    </w:pPr>
    <w:r>
      <w:rPr>
        <w:noProof/>
        <w:lang w:val="en-GB" w:eastAsia="en-GB"/>
      </w:rPr>
      <w:drawing>
        <wp:anchor distT="0" distB="0" distL="114300" distR="114300" simplePos="0" relativeHeight="251662336" behindDoc="1" locked="0" layoutInCell="1" allowOverlap="1" wp14:anchorId="49CA0759" wp14:editId="363A5BB2">
          <wp:simplePos x="0" y="0"/>
          <wp:positionH relativeFrom="column">
            <wp:posOffset>3758565</wp:posOffset>
          </wp:positionH>
          <wp:positionV relativeFrom="paragraph">
            <wp:posOffset>-386715</wp:posOffset>
          </wp:positionV>
          <wp:extent cx="742950" cy="826135"/>
          <wp:effectExtent l="0" t="0" r="0" b="0"/>
          <wp:wrapTight wrapText="bothSides">
            <wp:wrapPolygon edited="0">
              <wp:start x="0" y="0"/>
              <wp:lineTo x="0" y="20919"/>
              <wp:lineTo x="21046" y="20919"/>
              <wp:lineTo x="21046" y="0"/>
              <wp:lineTo x="0" y="0"/>
            </wp:wrapPolygon>
          </wp:wrapTight>
          <wp:docPr id="55" name="Picture 55" title="Workplace Wellbeing Charter Logo"/>
          <wp:cNvGraphicFramePr/>
          <a:graphic xmlns:a="http://schemas.openxmlformats.org/drawingml/2006/main">
            <a:graphicData uri="http://schemas.openxmlformats.org/drawingml/2006/picture">
              <pic:pic xmlns:pic="http://schemas.openxmlformats.org/drawingml/2006/picture">
                <pic:nvPicPr>
                  <pic:cNvPr id="2" name="Picture 2" descr="C:\Users\challiwell\AppData\Local\Microsoft\Windows\INetCache\Content.Outlook\DVB0OX5Z\WWC logo small.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26135"/>
                  </a:xfrm>
                  <a:prstGeom prst="rect">
                    <a:avLst/>
                  </a:prstGeom>
                  <a:noFill/>
                  <a:ln>
                    <a:noFill/>
                  </a:ln>
                </pic:spPr>
              </pic:pic>
            </a:graphicData>
          </a:graphic>
        </wp:anchor>
      </w:drawing>
    </w:r>
    <w:r w:rsidRPr="00535F2E">
      <w:rPr>
        <w:noProof/>
        <w:sz w:val="24"/>
        <w:szCs w:val="24"/>
        <w:lang w:val="en-GB" w:eastAsia="en-GB"/>
      </w:rPr>
      <w:drawing>
        <wp:anchor distT="0" distB="0" distL="114300" distR="114300" simplePos="0" relativeHeight="251661312" behindDoc="1" locked="0" layoutInCell="1" allowOverlap="1" wp14:anchorId="5F332785" wp14:editId="3DEAD74B">
          <wp:simplePos x="0" y="0"/>
          <wp:positionH relativeFrom="column">
            <wp:posOffset>2005965</wp:posOffset>
          </wp:positionH>
          <wp:positionV relativeFrom="paragraph">
            <wp:posOffset>-262890</wp:posOffset>
          </wp:positionV>
          <wp:extent cx="1367790" cy="561975"/>
          <wp:effectExtent l="0" t="0" r="3810" b="9525"/>
          <wp:wrapTight wrapText="bothSides">
            <wp:wrapPolygon edited="0">
              <wp:start x="0" y="0"/>
              <wp:lineTo x="0" y="21234"/>
              <wp:lineTo x="21359" y="21234"/>
              <wp:lineTo x="21359" y="0"/>
              <wp:lineTo x="0" y="0"/>
            </wp:wrapPolygon>
          </wp:wrapTight>
          <wp:docPr id="52" name="Picture 52" title="Mindful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lliwell\AppData\Local\Microsoft\Windows\INetCache\Content.Outlook\DVB0OX5Z\Mindful Employer logo blue jpe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779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366">
      <w:rPr>
        <w:noProof/>
        <w:lang w:val="en-GB" w:eastAsia="en-GB"/>
      </w:rPr>
      <w:drawing>
        <wp:anchor distT="0" distB="0" distL="114300" distR="114300" simplePos="0" relativeHeight="251659264" behindDoc="1" locked="0" layoutInCell="1" allowOverlap="1" wp14:anchorId="42B9A0ED" wp14:editId="05C3A280">
          <wp:simplePos x="0" y="0"/>
          <wp:positionH relativeFrom="margin">
            <wp:posOffset>4930140</wp:posOffset>
          </wp:positionH>
          <wp:positionV relativeFrom="paragraph">
            <wp:posOffset>-291465</wp:posOffset>
          </wp:positionV>
          <wp:extent cx="1281430" cy="590550"/>
          <wp:effectExtent l="0" t="0" r="0" b="0"/>
          <wp:wrapTight wrapText="bothSides">
            <wp:wrapPolygon edited="0">
              <wp:start x="0" y="0"/>
              <wp:lineTo x="0" y="20903"/>
              <wp:lineTo x="21193" y="20903"/>
              <wp:lineTo x="21193" y="0"/>
              <wp:lineTo x="0" y="0"/>
            </wp:wrapPolygon>
          </wp:wrapTight>
          <wp:docPr id="9" name="Picture 9" title="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lliwell\AppData\Local\Microsoft\Windows\INetCache\Content.Outlook\DVB0OX5Z\Disability confident - committed (00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814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2D4B" w14:textId="45560851" w:rsidR="00D80949" w:rsidRDefault="00D80949" w:rsidP="001404B3">
    <w:pPr>
      <w:pStyle w:val="Footer"/>
      <w:ind w:left="720"/>
      <w:rPr>
        <w:rStyle w:val="PageNumber"/>
        <w:rFonts w:ascii="Arial" w:hAnsi="Arial" w:cs="Arial"/>
      </w:rPr>
    </w:pPr>
    <w:r>
      <w:rPr>
        <w:rStyle w:val="PageNumber"/>
      </w:rPr>
      <w:tab/>
    </w:r>
    <w:r w:rsidRPr="007E436F">
      <w:rPr>
        <w:rStyle w:val="PageNumber"/>
        <w:rFonts w:ascii="Arial" w:hAnsi="Arial" w:cs="Arial"/>
      </w:rPr>
      <w:fldChar w:fldCharType="begin"/>
    </w:r>
    <w:r w:rsidRPr="007E436F">
      <w:rPr>
        <w:rStyle w:val="PageNumber"/>
        <w:rFonts w:ascii="Arial" w:hAnsi="Arial" w:cs="Arial"/>
      </w:rPr>
      <w:instrText xml:space="preserve"> PAGE </w:instrText>
    </w:r>
    <w:r w:rsidRPr="007E436F">
      <w:rPr>
        <w:rStyle w:val="PageNumber"/>
        <w:rFonts w:ascii="Arial" w:hAnsi="Arial" w:cs="Arial"/>
      </w:rPr>
      <w:fldChar w:fldCharType="separate"/>
    </w:r>
    <w:r w:rsidR="001A5C3F">
      <w:rPr>
        <w:rStyle w:val="PageNumber"/>
        <w:rFonts w:ascii="Arial" w:hAnsi="Arial" w:cs="Arial"/>
        <w:noProof/>
      </w:rPr>
      <w:t>4</w:t>
    </w:r>
    <w:r w:rsidRPr="007E436F">
      <w:rPr>
        <w:rStyle w:val="PageNumber"/>
        <w:rFonts w:ascii="Arial" w:hAnsi="Arial" w:cs="Arial"/>
      </w:rPr>
      <w:fldChar w:fldCharType="end"/>
    </w:r>
  </w:p>
  <w:p w14:paraId="0D8E2D4C" w14:textId="77777777" w:rsidR="00D80949" w:rsidRPr="007E436F" w:rsidRDefault="00D80949" w:rsidP="001404B3">
    <w:pPr>
      <w:pStyle w:val="Footer"/>
      <w:ind w:left="720"/>
      <w:rPr>
        <w:rFonts w:ascii="Arial" w:hAnsi="Arial" w:cs="Arial"/>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2D4D" w14:textId="7B06D195" w:rsidR="00D80949" w:rsidRPr="004D0975" w:rsidRDefault="00D80949" w:rsidP="004D0975">
    <w:pPr>
      <w:pStyle w:val="Footer"/>
      <w:jc w:val="center"/>
      <w:rPr>
        <w:rFonts w:ascii="Arial" w:hAnsi="Arial" w:cs="Arial"/>
        <w:szCs w:val="24"/>
      </w:rPr>
    </w:pPr>
    <w:r w:rsidRPr="004D0975">
      <w:rPr>
        <w:rStyle w:val="PageNumber"/>
        <w:rFonts w:ascii="Arial" w:hAnsi="Arial" w:cs="Arial"/>
      </w:rPr>
      <w:fldChar w:fldCharType="begin"/>
    </w:r>
    <w:r w:rsidRPr="004D0975">
      <w:rPr>
        <w:rStyle w:val="PageNumber"/>
        <w:rFonts w:ascii="Arial" w:hAnsi="Arial" w:cs="Arial"/>
      </w:rPr>
      <w:instrText xml:space="preserve"> PAGE </w:instrText>
    </w:r>
    <w:r w:rsidRPr="004D0975">
      <w:rPr>
        <w:rStyle w:val="PageNumber"/>
        <w:rFonts w:ascii="Arial" w:hAnsi="Arial" w:cs="Arial"/>
      </w:rPr>
      <w:fldChar w:fldCharType="separate"/>
    </w:r>
    <w:r w:rsidR="001A5C3F">
      <w:rPr>
        <w:rStyle w:val="PageNumber"/>
        <w:rFonts w:ascii="Arial" w:hAnsi="Arial" w:cs="Arial"/>
        <w:noProof/>
      </w:rPr>
      <w:t>3</w:t>
    </w:r>
    <w:r w:rsidRPr="004D0975">
      <w:rPr>
        <w:rStyle w:val="PageNumber"/>
        <w:rFonts w:ascii="Arial" w:hAnsi="Arial" w:cs="Arial"/>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2D4E" w14:textId="77777777" w:rsidR="00D80949" w:rsidRDefault="00D809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8E2D4F" w14:textId="77777777" w:rsidR="00D80949" w:rsidRDefault="00D80949">
    <w:pPr>
      <w:pStyle w:val="Footer"/>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2D50" w14:textId="7E545AE1" w:rsidR="00D80949" w:rsidRPr="00B97B60" w:rsidRDefault="00D80949" w:rsidP="00B97B60">
    <w:pPr>
      <w:pStyle w:val="Footer"/>
      <w:ind w:right="360"/>
      <w:jc w:val="center"/>
      <w:rPr>
        <w:rFonts w:ascii="Arial" w:hAnsi="Arial" w:cs="Arial"/>
      </w:rPr>
    </w:pPr>
    <w:r w:rsidRPr="00B97B60">
      <w:rPr>
        <w:rStyle w:val="PageNumber"/>
        <w:rFonts w:ascii="Arial" w:hAnsi="Arial" w:cs="Arial"/>
      </w:rPr>
      <w:fldChar w:fldCharType="begin"/>
    </w:r>
    <w:r w:rsidRPr="00B97B60">
      <w:rPr>
        <w:rStyle w:val="PageNumber"/>
        <w:rFonts w:ascii="Arial" w:hAnsi="Arial" w:cs="Arial"/>
      </w:rPr>
      <w:instrText xml:space="preserve"> PAGE </w:instrText>
    </w:r>
    <w:r w:rsidRPr="00B97B60">
      <w:rPr>
        <w:rStyle w:val="PageNumber"/>
        <w:rFonts w:ascii="Arial" w:hAnsi="Arial" w:cs="Arial"/>
      </w:rPr>
      <w:fldChar w:fldCharType="separate"/>
    </w:r>
    <w:r w:rsidR="001A5C3F">
      <w:rPr>
        <w:rStyle w:val="PageNumber"/>
        <w:rFonts w:ascii="Arial" w:hAnsi="Arial" w:cs="Arial"/>
        <w:noProof/>
      </w:rPr>
      <w:t>21</w:t>
    </w:r>
    <w:r w:rsidRPr="00B97B60">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E2D43" w14:textId="77777777" w:rsidR="00D80949" w:rsidRDefault="00D80949">
      <w:r>
        <w:separator/>
      </w:r>
    </w:p>
  </w:footnote>
  <w:footnote w:type="continuationSeparator" w:id="0">
    <w:p w14:paraId="0D8E2D44" w14:textId="77777777" w:rsidR="00D80949" w:rsidRDefault="00D809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2D4A" w14:textId="77777777" w:rsidR="00D80949" w:rsidRDefault="00D809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348"/>
    <w:multiLevelType w:val="hybridMultilevel"/>
    <w:tmpl w:val="C08A105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12C15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E02116"/>
    <w:multiLevelType w:val="singleLevel"/>
    <w:tmpl w:val="0C090011"/>
    <w:lvl w:ilvl="0">
      <w:start w:val="1"/>
      <w:numFmt w:val="decimal"/>
      <w:lvlText w:val="%1)"/>
      <w:lvlJc w:val="left"/>
      <w:pPr>
        <w:tabs>
          <w:tab w:val="num" w:pos="360"/>
        </w:tabs>
        <w:ind w:left="360" w:hanging="360"/>
      </w:pPr>
      <w:rPr>
        <w:rFonts w:hint="default"/>
      </w:rPr>
    </w:lvl>
  </w:abstractNum>
  <w:abstractNum w:abstractNumId="3" w15:restartNumberingAfterBreak="0">
    <w:nsid w:val="0D4C4A5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E7563B1"/>
    <w:multiLevelType w:val="hybridMultilevel"/>
    <w:tmpl w:val="8DAA15C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05676"/>
    <w:multiLevelType w:val="hybridMultilevel"/>
    <w:tmpl w:val="3320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A5283"/>
    <w:multiLevelType w:val="multilevel"/>
    <w:tmpl w:val="7BFAA45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561A72"/>
    <w:multiLevelType w:val="hybridMultilevel"/>
    <w:tmpl w:val="0BECD7F4"/>
    <w:lvl w:ilvl="0" w:tplc="F3FCCA8E">
      <w:start w:val="4"/>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195B638F"/>
    <w:multiLevelType w:val="hybridMultilevel"/>
    <w:tmpl w:val="460C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F0FD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AEC1483"/>
    <w:multiLevelType w:val="hybridMultilevel"/>
    <w:tmpl w:val="1B92FE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F71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D9F1A42"/>
    <w:multiLevelType w:val="hybridMultilevel"/>
    <w:tmpl w:val="FE6E577C"/>
    <w:lvl w:ilvl="0" w:tplc="0D2C8FCA">
      <w:start w:val="10"/>
      <w:numFmt w:val="decimal"/>
      <w:lvlText w:val="%1."/>
      <w:lvlJc w:val="left"/>
      <w:pPr>
        <w:tabs>
          <w:tab w:val="num" w:pos="720"/>
        </w:tabs>
        <w:ind w:left="720" w:hanging="720"/>
      </w:pPr>
      <w:rPr>
        <w:rFonts w:hint="default"/>
      </w:rPr>
    </w:lvl>
    <w:lvl w:ilvl="1" w:tplc="052E00E0">
      <w:start w:val="36"/>
      <w:numFmt w:val="decimal"/>
      <w:lvlText w:val="%2"/>
      <w:lvlJc w:val="left"/>
      <w:pPr>
        <w:tabs>
          <w:tab w:val="num" w:pos="1080"/>
        </w:tabs>
        <w:ind w:left="1080" w:hanging="360"/>
      </w:pPr>
      <w:rPr>
        <w:rFonts w:hint="default"/>
      </w:rPr>
    </w:lvl>
    <w:lvl w:ilvl="2" w:tplc="A134C900">
      <w:start w:val="1"/>
      <w:numFmt w:val="lowerRoman"/>
      <w:lvlText w:val="(%3)"/>
      <w:lvlJc w:val="left"/>
      <w:pPr>
        <w:tabs>
          <w:tab w:val="num" w:pos="2340"/>
        </w:tabs>
        <w:ind w:left="2340" w:hanging="72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0BD2BAD"/>
    <w:multiLevelType w:val="hybridMultilevel"/>
    <w:tmpl w:val="A2925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B16F6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3BA3CFC"/>
    <w:multiLevelType w:val="singleLevel"/>
    <w:tmpl w:val="5AD659C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4562CE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72E591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C893AE6"/>
    <w:multiLevelType w:val="singleLevel"/>
    <w:tmpl w:val="08090005"/>
    <w:lvl w:ilvl="0">
      <w:start w:val="1"/>
      <w:numFmt w:val="bullet"/>
      <w:lvlText w:val=""/>
      <w:lvlJc w:val="left"/>
      <w:pPr>
        <w:tabs>
          <w:tab w:val="num" w:pos="720"/>
        </w:tabs>
        <w:ind w:left="720" w:hanging="360"/>
      </w:pPr>
      <w:rPr>
        <w:rFonts w:ascii="Wingdings" w:hAnsi="Wingdings" w:hint="default"/>
      </w:rPr>
    </w:lvl>
  </w:abstractNum>
  <w:abstractNum w:abstractNumId="19" w15:restartNumberingAfterBreak="0">
    <w:nsid w:val="2D456499"/>
    <w:multiLevelType w:val="hybridMultilevel"/>
    <w:tmpl w:val="5D3404EC"/>
    <w:lvl w:ilvl="0" w:tplc="CA3C1934">
      <w:start w:val="4"/>
      <w:numFmt w:val="lowerRoman"/>
      <w:lvlText w:val="(%1)"/>
      <w:lvlJc w:val="left"/>
      <w:pPr>
        <w:tabs>
          <w:tab w:val="num" w:pos="1440"/>
        </w:tabs>
        <w:ind w:left="1440" w:hanging="72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39889468">
      <w:start w:val="42"/>
      <w:numFmt w:val="decimal"/>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313F749F"/>
    <w:multiLevelType w:val="singleLevel"/>
    <w:tmpl w:val="5AD659C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1832F88"/>
    <w:multiLevelType w:val="singleLevel"/>
    <w:tmpl w:val="5AD659C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344C02B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7EA5970"/>
    <w:multiLevelType w:val="multilevel"/>
    <w:tmpl w:val="ED6CC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664DDD"/>
    <w:multiLevelType w:val="hybridMultilevel"/>
    <w:tmpl w:val="BF8E3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CF55A8"/>
    <w:multiLevelType w:val="hybridMultilevel"/>
    <w:tmpl w:val="51D2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C36BF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5243A59"/>
    <w:multiLevelType w:val="singleLevel"/>
    <w:tmpl w:val="5AD659C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AAC5A63"/>
    <w:multiLevelType w:val="singleLevel"/>
    <w:tmpl w:val="5AD659C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AF9690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CE70C3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4F34535F"/>
    <w:multiLevelType w:val="hybridMultilevel"/>
    <w:tmpl w:val="4012622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207D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1660C9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1E3481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64440D3"/>
    <w:multiLevelType w:val="hybridMultilevel"/>
    <w:tmpl w:val="50FA03F4"/>
    <w:lvl w:ilvl="0" w:tplc="F3FCCA8E">
      <w:start w:val="5"/>
      <w:numFmt w:val="lowerRoman"/>
      <w:lvlText w:val="%1)"/>
      <w:lvlJc w:val="left"/>
      <w:pPr>
        <w:tabs>
          <w:tab w:val="num" w:pos="2727"/>
        </w:tabs>
        <w:ind w:left="2727" w:hanging="720"/>
      </w:pPr>
      <w:rPr>
        <w:rFonts w:hint="default"/>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36" w15:restartNumberingAfterBreak="0">
    <w:nsid w:val="5AAC41B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0765143"/>
    <w:multiLevelType w:val="singleLevel"/>
    <w:tmpl w:val="5AD659C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121088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65402B8"/>
    <w:multiLevelType w:val="hybridMultilevel"/>
    <w:tmpl w:val="E60E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CC206F"/>
    <w:multiLevelType w:val="hybridMultilevel"/>
    <w:tmpl w:val="EB0CC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A62D41"/>
    <w:multiLevelType w:val="singleLevel"/>
    <w:tmpl w:val="5AD659C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2D064E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54102C1"/>
    <w:multiLevelType w:val="hybridMultilevel"/>
    <w:tmpl w:val="6B18FF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6F98A8B0">
      <w:start w:val="1"/>
      <w:numFmt w:val="lowerRoman"/>
      <w:lvlText w:val="%3)"/>
      <w:lvlJc w:val="left"/>
      <w:pPr>
        <w:ind w:left="2340" w:hanging="720"/>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D7B3D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E501031"/>
    <w:multiLevelType w:val="hybridMultilevel"/>
    <w:tmpl w:val="D01EC5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32"/>
  </w:num>
  <w:num w:numId="3">
    <w:abstractNumId w:val="16"/>
  </w:num>
  <w:num w:numId="4">
    <w:abstractNumId w:val="36"/>
  </w:num>
  <w:num w:numId="5">
    <w:abstractNumId w:val="41"/>
  </w:num>
  <w:num w:numId="6">
    <w:abstractNumId w:val="27"/>
  </w:num>
  <w:num w:numId="7">
    <w:abstractNumId w:val="20"/>
  </w:num>
  <w:num w:numId="8">
    <w:abstractNumId w:val="28"/>
  </w:num>
  <w:num w:numId="9">
    <w:abstractNumId w:val="37"/>
  </w:num>
  <w:num w:numId="10">
    <w:abstractNumId w:val="21"/>
  </w:num>
  <w:num w:numId="11">
    <w:abstractNumId w:val="15"/>
  </w:num>
  <w:num w:numId="12">
    <w:abstractNumId w:val="22"/>
  </w:num>
  <w:num w:numId="13">
    <w:abstractNumId w:val="14"/>
  </w:num>
  <w:num w:numId="14">
    <w:abstractNumId w:val="9"/>
  </w:num>
  <w:num w:numId="15">
    <w:abstractNumId w:val="44"/>
  </w:num>
  <w:num w:numId="16">
    <w:abstractNumId w:val="11"/>
  </w:num>
  <w:num w:numId="17">
    <w:abstractNumId w:val="42"/>
  </w:num>
  <w:num w:numId="18">
    <w:abstractNumId w:val="33"/>
  </w:num>
  <w:num w:numId="19">
    <w:abstractNumId w:val="38"/>
  </w:num>
  <w:num w:numId="20">
    <w:abstractNumId w:val="30"/>
  </w:num>
  <w:num w:numId="21">
    <w:abstractNumId w:val="34"/>
  </w:num>
  <w:num w:numId="22">
    <w:abstractNumId w:val="3"/>
  </w:num>
  <w:num w:numId="23">
    <w:abstractNumId w:val="17"/>
  </w:num>
  <w:num w:numId="24">
    <w:abstractNumId w:val="18"/>
  </w:num>
  <w:num w:numId="25">
    <w:abstractNumId w:val="29"/>
  </w:num>
  <w:num w:numId="26">
    <w:abstractNumId w:val="26"/>
  </w:num>
  <w:num w:numId="27">
    <w:abstractNumId w:val="1"/>
  </w:num>
  <w:num w:numId="28">
    <w:abstractNumId w:val="12"/>
  </w:num>
  <w:num w:numId="29">
    <w:abstractNumId w:val="19"/>
  </w:num>
  <w:num w:numId="30">
    <w:abstractNumId w:val="7"/>
  </w:num>
  <w:num w:numId="31">
    <w:abstractNumId w:val="4"/>
  </w:num>
  <w:num w:numId="32">
    <w:abstractNumId w:val="45"/>
  </w:num>
  <w:num w:numId="33">
    <w:abstractNumId w:val="43"/>
  </w:num>
  <w:num w:numId="34">
    <w:abstractNumId w:val="13"/>
  </w:num>
  <w:num w:numId="35">
    <w:abstractNumId w:val="23"/>
  </w:num>
  <w:num w:numId="36">
    <w:abstractNumId w:val="6"/>
  </w:num>
  <w:num w:numId="37">
    <w:abstractNumId w:val="8"/>
  </w:num>
  <w:num w:numId="38">
    <w:abstractNumId w:val="39"/>
  </w:num>
  <w:num w:numId="39">
    <w:abstractNumId w:val="0"/>
  </w:num>
  <w:num w:numId="40">
    <w:abstractNumId w:val="31"/>
  </w:num>
  <w:num w:numId="41">
    <w:abstractNumId w:val="35"/>
  </w:num>
  <w:num w:numId="42">
    <w:abstractNumId w:val="25"/>
  </w:num>
  <w:num w:numId="43">
    <w:abstractNumId w:val="5"/>
  </w:num>
  <w:num w:numId="44">
    <w:abstractNumId w:val="24"/>
  </w:num>
  <w:num w:numId="45">
    <w:abstractNumId w:val="40"/>
  </w:num>
  <w:num w:numId="46">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66"/>
    <w:rsid w:val="00002687"/>
    <w:rsid w:val="00002A71"/>
    <w:rsid w:val="000107AE"/>
    <w:rsid w:val="000131AA"/>
    <w:rsid w:val="00015D6A"/>
    <w:rsid w:val="00016696"/>
    <w:rsid w:val="00025AFE"/>
    <w:rsid w:val="000467C2"/>
    <w:rsid w:val="0005023F"/>
    <w:rsid w:val="0005688F"/>
    <w:rsid w:val="00061D3A"/>
    <w:rsid w:val="000638A9"/>
    <w:rsid w:val="00072FF5"/>
    <w:rsid w:val="0009078A"/>
    <w:rsid w:val="00092792"/>
    <w:rsid w:val="00096207"/>
    <w:rsid w:val="000A1F0E"/>
    <w:rsid w:val="000B3700"/>
    <w:rsid w:val="000B385D"/>
    <w:rsid w:val="000B7EBE"/>
    <w:rsid w:val="000B7EC1"/>
    <w:rsid w:val="000C5303"/>
    <w:rsid w:val="000C6C58"/>
    <w:rsid w:val="000C7EB9"/>
    <w:rsid w:val="000D1AF6"/>
    <w:rsid w:val="000D3762"/>
    <w:rsid w:val="000E1317"/>
    <w:rsid w:val="000E14D4"/>
    <w:rsid w:val="000E2337"/>
    <w:rsid w:val="000E4072"/>
    <w:rsid w:val="000E4417"/>
    <w:rsid w:val="000E4B42"/>
    <w:rsid w:val="000E52A3"/>
    <w:rsid w:val="000E52FC"/>
    <w:rsid w:val="000E754C"/>
    <w:rsid w:val="000F4374"/>
    <w:rsid w:val="000F741E"/>
    <w:rsid w:val="00120D1C"/>
    <w:rsid w:val="00122B4B"/>
    <w:rsid w:val="00127366"/>
    <w:rsid w:val="00136D85"/>
    <w:rsid w:val="001404B3"/>
    <w:rsid w:val="00142286"/>
    <w:rsid w:val="00143C7D"/>
    <w:rsid w:val="00156D77"/>
    <w:rsid w:val="00172CC8"/>
    <w:rsid w:val="001738D6"/>
    <w:rsid w:val="00185439"/>
    <w:rsid w:val="00197C00"/>
    <w:rsid w:val="001A159A"/>
    <w:rsid w:val="001A57D7"/>
    <w:rsid w:val="001A5C3F"/>
    <w:rsid w:val="001B2A31"/>
    <w:rsid w:val="001B51BD"/>
    <w:rsid w:val="001B5FC5"/>
    <w:rsid w:val="001B6A17"/>
    <w:rsid w:val="001C18BA"/>
    <w:rsid w:val="001C57C1"/>
    <w:rsid w:val="001D37FC"/>
    <w:rsid w:val="001E19FE"/>
    <w:rsid w:val="001E2BC5"/>
    <w:rsid w:val="001F2CAA"/>
    <w:rsid w:val="001F366F"/>
    <w:rsid w:val="002000D8"/>
    <w:rsid w:val="00203545"/>
    <w:rsid w:val="002121FF"/>
    <w:rsid w:val="00215084"/>
    <w:rsid w:val="002236F6"/>
    <w:rsid w:val="002315EC"/>
    <w:rsid w:val="00264C7B"/>
    <w:rsid w:val="002658FA"/>
    <w:rsid w:val="00267378"/>
    <w:rsid w:val="00267A78"/>
    <w:rsid w:val="002708E9"/>
    <w:rsid w:val="00271177"/>
    <w:rsid w:val="00273466"/>
    <w:rsid w:val="00276D0F"/>
    <w:rsid w:val="00285C99"/>
    <w:rsid w:val="00294251"/>
    <w:rsid w:val="002A16DE"/>
    <w:rsid w:val="002A2261"/>
    <w:rsid w:val="002C48AE"/>
    <w:rsid w:val="002C6D1E"/>
    <w:rsid w:val="002D091C"/>
    <w:rsid w:val="002E1072"/>
    <w:rsid w:val="002E2CF3"/>
    <w:rsid w:val="002E4451"/>
    <w:rsid w:val="002E4AEF"/>
    <w:rsid w:val="002E5027"/>
    <w:rsid w:val="002E6CD9"/>
    <w:rsid w:val="002F09F7"/>
    <w:rsid w:val="002F5A1F"/>
    <w:rsid w:val="00303A52"/>
    <w:rsid w:val="003057A0"/>
    <w:rsid w:val="00306AC8"/>
    <w:rsid w:val="00314F84"/>
    <w:rsid w:val="00321993"/>
    <w:rsid w:val="003310AE"/>
    <w:rsid w:val="003321A6"/>
    <w:rsid w:val="00332C0A"/>
    <w:rsid w:val="00335FBD"/>
    <w:rsid w:val="0033719E"/>
    <w:rsid w:val="00337860"/>
    <w:rsid w:val="00342EF3"/>
    <w:rsid w:val="00347539"/>
    <w:rsid w:val="003A3CDF"/>
    <w:rsid w:val="003A4496"/>
    <w:rsid w:val="003A6E6D"/>
    <w:rsid w:val="003B25CE"/>
    <w:rsid w:val="003C001F"/>
    <w:rsid w:val="003C3D95"/>
    <w:rsid w:val="003E23A5"/>
    <w:rsid w:val="003E30B3"/>
    <w:rsid w:val="004008A8"/>
    <w:rsid w:val="00400B7F"/>
    <w:rsid w:val="004049EE"/>
    <w:rsid w:val="00422856"/>
    <w:rsid w:val="004228AC"/>
    <w:rsid w:val="00423C61"/>
    <w:rsid w:val="00425FBC"/>
    <w:rsid w:val="004273C4"/>
    <w:rsid w:val="004615B1"/>
    <w:rsid w:val="00485151"/>
    <w:rsid w:val="004858A2"/>
    <w:rsid w:val="0048733B"/>
    <w:rsid w:val="00490CF6"/>
    <w:rsid w:val="00494207"/>
    <w:rsid w:val="004A7F9B"/>
    <w:rsid w:val="004B0E85"/>
    <w:rsid w:val="004C2CEB"/>
    <w:rsid w:val="004D0975"/>
    <w:rsid w:val="004D3516"/>
    <w:rsid w:val="004E7624"/>
    <w:rsid w:val="004F39B3"/>
    <w:rsid w:val="004F63A2"/>
    <w:rsid w:val="00507883"/>
    <w:rsid w:val="005118D9"/>
    <w:rsid w:val="005132DE"/>
    <w:rsid w:val="005138BF"/>
    <w:rsid w:val="005170F3"/>
    <w:rsid w:val="00521D21"/>
    <w:rsid w:val="00526A25"/>
    <w:rsid w:val="00527C5C"/>
    <w:rsid w:val="00535F2E"/>
    <w:rsid w:val="00540665"/>
    <w:rsid w:val="00554932"/>
    <w:rsid w:val="005828DA"/>
    <w:rsid w:val="005924C0"/>
    <w:rsid w:val="005A1030"/>
    <w:rsid w:val="005A6A7A"/>
    <w:rsid w:val="005B5118"/>
    <w:rsid w:val="005B555E"/>
    <w:rsid w:val="005C434B"/>
    <w:rsid w:val="005D0088"/>
    <w:rsid w:val="005D4582"/>
    <w:rsid w:val="005D6985"/>
    <w:rsid w:val="005D6DC1"/>
    <w:rsid w:val="005E0E81"/>
    <w:rsid w:val="005F04D8"/>
    <w:rsid w:val="005F5C37"/>
    <w:rsid w:val="005F666F"/>
    <w:rsid w:val="006012C1"/>
    <w:rsid w:val="00601E92"/>
    <w:rsid w:val="00607C9C"/>
    <w:rsid w:val="00610344"/>
    <w:rsid w:val="00615AB6"/>
    <w:rsid w:val="00621067"/>
    <w:rsid w:val="00622469"/>
    <w:rsid w:val="006233AB"/>
    <w:rsid w:val="00627C15"/>
    <w:rsid w:val="00637A85"/>
    <w:rsid w:val="0064391E"/>
    <w:rsid w:val="00644812"/>
    <w:rsid w:val="006515FD"/>
    <w:rsid w:val="0065428B"/>
    <w:rsid w:val="0066572A"/>
    <w:rsid w:val="00671616"/>
    <w:rsid w:val="00675D2A"/>
    <w:rsid w:val="00697654"/>
    <w:rsid w:val="006B411E"/>
    <w:rsid w:val="006D1A46"/>
    <w:rsid w:val="006D35B0"/>
    <w:rsid w:val="006D3A95"/>
    <w:rsid w:val="006D4993"/>
    <w:rsid w:val="006D547C"/>
    <w:rsid w:val="006E2E34"/>
    <w:rsid w:val="006E3A0D"/>
    <w:rsid w:val="00707FDE"/>
    <w:rsid w:val="00711A76"/>
    <w:rsid w:val="007218E8"/>
    <w:rsid w:val="00727739"/>
    <w:rsid w:val="00731DA9"/>
    <w:rsid w:val="00737273"/>
    <w:rsid w:val="00742FC0"/>
    <w:rsid w:val="00751B10"/>
    <w:rsid w:val="00751C49"/>
    <w:rsid w:val="00752094"/>
    <w:rsid w:val="00757684"/>
    <w:rsid w:val="0076474D"/>
    <w:rsid w:val="00770AC3"/>
    <w:rsid w:val="00770BAA"/>
    <w:rsid w:val="00771D33"/>
    <w:rsid w:val="00773238"/>
    <w:rsid w:val="00773A44"/>
    <w:rsid w:val="0078107E"/>
    <w:rsid w:val="00782FA9"/>
    <w:rsid w:val="00783CE3"/>
    <w:rsid w:val="00786B5E"/>
    <w:rsid w:val="00787218"/>
    <w:rsid w:val="00790A1B"/>
    <w:rsid w:val="00792E3D"/>
    <w:rsid w:val="00796BFC"/>
    <w:rsid w:val="007A673C"/>
    <w:rsid w:val="007A6A33"/>
    <w:rsid w:val="007B2C03"/>
    <w:rsid w:val="007B623C"/>
    <w:rsid w:val="007C0054"/>
    <w:rsid w:val="007C0B2C"/>
    <w:rsid w:val="007D0F73"/>
    <w:rsid w:val="007D6138"/>
    <w:rsid w:val="007E2C66"/>
    <w:rsid w:val="007E436F"/>
    <w:rsid w:val="007E50EB"/>
    <w:rsid w:val="007F2712"/>
    <w:rsid w:val="00801ABF"/>
    <w:rsid w:val="008049ED"/>
    <w:rsid w:val="00811400"/>
    <w:rsid w:val="0081220C"/>
    <w:rsid w:val="00812820"/>
    <w:rsid w:val="00815876"/>
    <w:rsid w:val="00821699"/>
    <w:rsid w:val="008369EA"/>
    <w:rsid w:val="0084006D"/>
    <w:rsid w:val="00840D73"/>
    <w:rsid w:val="00853C85"/>
    <w:rsid w:val="0085494A"/>
    <w:rsid w:val="00857EF2"/>
    <w:rsid w:val="00864247"/>
    <w:rsid w:val="00867776"/>
    <w:rsid w:val="0087228F"/>
    <w:rsid w:val="008722D7"/>
    <w:rsid w:val="00891BFC"/>
    <w:rsid w:val="008932DB"/>
    <w:rsid w:val="008A03D6"/>
    <w:rsid w:val="008A0A4F"/>
    <w:rsid w:val="008B6D11"/>
    <w:rsid w:val="008C42B2"/>
    <w:rsid w:val="008C72BE"/>
    <w:rsid w:val="008D10E0"/>
    <w:rsid w:val="008E23A4"/>
    <w:rsid w:val="008E3134"/>
    <w:rsid w:val="008F14F1"/>
    <w:rsid w:val="008F6A9F"/>
    <w:rsid w:val="0091320E"/>
    <w:rsid w:val="00924A02"/>
    <w:rsid w:val="00926972"/>
    <w:rsid w:val="00931B09"/>
    <w:rsid w:val="009716F3"/>
    <w:rsid w:val="00980F67"/>
    <w:rsid w:val="00987B5F"/>
    <w:rsid w:val="00992F78"/>
    <w:rsid w:val="009A087F"/>
    <w:rsid w:val="009B2B37"/>
    <w:rsid w:val="009B795D"/>
    <w:rsid w:val="009C5EE2"/>
    <w:rsid w:val="009D4DAB"/>
    <w:rsid w:val="009F1318"/>
    <w:rsid w:val="009F3234"/>
    <w:rsid w:val="00A04690"/>
    <w:rsid w:val="00A11EAA"/>
    <w:rsid w:val="00A14148"/>
    <w:rsid w:val="00A152B1"/>
    <w:rsid w:val="00A2306D"/>
    <w:rsid w:val="00A27729"/>
    <w:rsid w:val="00A35195"/>
    <w:rsid w:val="00A37DCD"/>
    <w:rsid w:val="00A8510C"/>
    <w:rsid w:val="00A93E67"/>
    <w:rsid w:val="00AB7ADF"/>
    <w:rsid w:val="00AB7DBC"/>
    <w:rsid w:val="00AD070A"/>
    <w:rsid w:val="00AD7D79"/>
    <w:rsid w:val="00AE58F8"/>
    <w:rsid w:val="00AF1BF6"/>
    <w:rsid w:val="00AF3C53"/>
    <w:rsid w:val="00B01D42"/>
    <w:rsid w:val="00B0481E"/>
    <w:rsid w:val="00B26D01"/>
    <w:rsid w:val="00B33EE3"/>
    <w:rsid w:val="00B416F1"/>
    <w:rsid w:val="00B5144F"/>
    <w:rsid w:val="00B564FC"/>
    <w:rsid w:val="00B574CF"/>
    <w:rsid w:val="00B67343"/>
    <w:rsid w:val="00B71149"/>
    <w:rsid w:val="00B74B75"/>
    <w:rsid w:val="00B80610"/>
    <w:rsid w:val="00B84094"/>
    <w:rsid w:val="00B86D81"/>
    <w:rsid w:val="00B97B60"/>
    <w:rsid w:val="00BA101F"/>
    <w:rsid w:val="00BA1838"/>
    <w:rsid w:val="00BA3D34"/>
    <w:rsid w:val="00BA7FB1"/>
    <w:rsid w:val="00BB2C18"/>
    <w:rsid w:val="00BC1117"/>
    <w:rsid w:val="00BD2F61"/>
    <w:rsid w:val="00BD7365"/>
    <w:rsid w:val="00BE0B3F"/>
    <w:rsid w:val="00BE2FD8"/>
    <w:rsid w:val="00BF5365"/>
    <w:rsid w:val="00BF6B48"/>
    <w:rsid w:val="00BF72B7"/>
    <w:rsid w:val="00C03501"/>
    <w:rsid w:val="00C10261"/>
    <w:rsid w:val="00C1156F"/>
    <w:rsid w:val="00C439DA"/>
    <w:rsid w:val="00C60056"/>
    <w:rsid w:val="00C71836"/>
    <w:rsid w:val="00C71F50"/>
    <w:rsid w:val="00C74C55"/>
    <w:rsid w:val="00C7703A"/>
    <w:rsid w:val="00C77268"/>
    <w:rsid w:val="00C82B24"/>
    <w:rsid w:val="00C85495"/>
    <w:rsid w:val="00C91384"/>
    <w:rsid w:val="00C9230B"/>
    <w:rsid w:val="00C92C29"/>
    <w:rsid w:val="00C9325A"/>
    <w:rsid w:val="00C9488F"/>
    <w:rsid w:val="00CA0162"/>
    <w:rsid w:val="00CA6B1B"/>
    <w:rsid w:val="00CB2920"/>
    <w:rsid w:val="00CB713A"/>
    <w:rsid w:val="00CD474F"/>
    <w:rsid w:val="00CD6D39"/>
    <w:rsid w:val="00CE0676"/>
    <w:rsid w:val="00CE12CF"/>
    <w:rsid w:val="00CE72F9"/>
    <w:rsid w:val="00D10D1E"/>
    <w:rsid w:val="00D11A62"/>
    <w:rsid w:val="00D17361"/>
    <w:rsid w:val="00D22BFD"/>
    <w:rsid w:val="00D22ED6"/>
    <w:rsid w:val="00D25421"/>
    <w:rsid w:val="00D302A6"/>
    <w:rsid w:val="00D365A2"/>
    <w:rsid w:val="00D42034"/>
    <w:rsid w:val="00D43EA2"/>
    <w:rsid w:val="00D54F5B"/>
    <w:rsid w:val="00D64188"/>
    <w:rsid w:val="00D72809"/>
    <w:rsid w:val="00D74506"/>
    <w:rsid w:val="00D80949"/>
    <w:rsid w:val="00D80C1D"/>
    <w:rsid w:val="00D85C47"/>
    <w:rsid w:val="00D94D53"/>
    <w:rsid w:val="00D97992"/>
    <w:rsid w:val="00DA1DFF"/>
    <w:rsid w:val="00DA3A0A"/>
    <w:rsid w:val="00DA7AD7"/>
    <w:rsid w:val="00DB4704"/>
    <w:rsid w:val="00DC238A"/>
    <w:rsid w:val="00DC3E4E"/>
    <w:rsid w:val="00DD0EC5"/>
    <w:rsid w:val="00DD0F8E"/>
    <w:rsid w:val="00DE1821"/>
    <w:rsid w:val="00DE2941"/>
    <w:rsid w:val="00DE2D5B"/>
    <w:rsid w:val="00DF76C8"/>
    <w:rsid w:val="00E00D26"/>
    <w:rsid w:val="00E01477"/>
    <w:rsid w:val="00E0307A"/>
    <w:rsid w:val="00E07535"/>
    <w:rsid w:val="00E077A0"/>
    <w:rsid w:val="00E22C9F"/>
    <w:rsid w:val="00E44CE9"/>
    <w:rsid w:val="00E502EF"/>
    <w:rsid w:val="00E53987"/>
    <w:rsid w:val="00E57D75"/>
    <w:rsid w:val="00E61E7E"/>
    <w:rsid w:val="00EA545D"/>
    <w:rsid w:val="00EB0731"/>
    <w:rsid w:val="00EB0A66"/>
    <w:rsid w:val="00EB317B"/>
    <w:rsid w:val="00EC0015"/>
    <w:rsid w:val="00EC32FB"/>
    <w:rsid w:val="00ED2252"/>
    <w:rsid w:val="00EF0E6C"/>
    <w:rsid w:val="00EF4F3B"/>
    <w:rsid w:val="00F055B0"/>
    <w:rsid w:val="00F16496"/>
    <w:rsid w:val="00F227CE"/>
    <w:rsid w:val="00F35B72"/>
    <w:rsid w:val="00F36D35"/>
    <w:rsid w:val="00F555FA"/>
    <w:rsid w:val="00F612CA"/>
    <w:rsid w:val="00F64888"/>
    <w:rsid w:val="00F706F3"/>
    <w:rsid w:val="00F84BBF"/>
    <w:rsid w:val="00F95BF2"/>
    <w:rsid w:val="00FA6E77"/>
    <w:rsid w:val="00FB3DD5"/>
    <w:rsid w:val="00FB4D6E"/>
    <w:rsid w:val="00FC26D2"/>
    <w:rsid w:val="00FD3B7E"/>
    <w:rsid w:val="00FE3D40"/>
    <w:rsid w:val="00FE7465"/>
    <w:rsid w:val="00FF139F"/>
    <w:rsid w:val="00FF37F4"/>
    <w:rsid w:val="00FF3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41"/>
    <o:shapelayout v:ext="edit">
      <o:idmap v:ext="edit" data="1"/>
    </o:shapelayout>
  </w:shapeDefaults>
  <w:decimalSymbol w:val="."/>
  <w:listSeparator w:val=","/>
  <w14:docId w14:val="0D8E28B6"/>
  <w15:docId w15:val="{754183F7-74DD-4B47-81BC-DF97A86B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Heading2"/>
    <w:qFormat/>
    <w:pPr>
      <w:overflowPunct w:val="0"/>
      <w:autoSpaceDE w:val="0"/>
      <w:autoSpaceDN w:val="0"/>
      <w:adjustRightInd w:val="0"/>
      <w:spacing w:before="200" w:after="240"/>
      <w:ind w:left="907" w:hanging="907"/>
      <w:textAlignment w:val="baseline"/>
      <w:outlineLvl w:val="0"/>
    </w:pPr>
    <w:rPr>
      <w:b/>
      <w:kern w:val="28"/>
      <w:sz w:val="24"/>
      <w:lang w:val="en-GB"/>
    </w:rPr>
  </w:style>
  <w:style w:type="paragraph" w:styleId="Heading2">
    <w:name w:val="heading 2"/>
    <w:basedOn w:val="Normal"/>
    <w:next w:val="Normal"/>
    <w:qFormat/>
    <w:pPr>
      <w:overflowPunct w:val="0"/>
      <w:autoSpaceDE w:val="0"/>
      <w:autoSpaceDN w:val="0"/>
      <w:adjustRightInd w:val="0"/>
      <w:spacing w:after="200"/>
      <w:ind w:left="907" w:hanging="907"/>
      <w:jc w:val="both"/>
      <w:textAlignment w:val="baseline"/>
      <w:outlineLvl w:val="1"/>
    </w:pPr>
    <w:rPr>
      <w:sz w:val="24"/>
      <w:lang w:val="en-GB"/>
    </w:rPr>
  </w:style>
  <w:style w:type="paragraph" w:styleId="Heading3">
    <w:name w:val="heading 3"/>
    <w:basedOn w:val="Normal"/>
    <w:qFormat/>
    <w:pPr>
      <w:overflowPunct w:val="0"/>
      <w:autoSpaceDE w:val="0"/>
      <w:autoSpaceDN w:val="0"/>
      <w:adjustRightInd w:val="0"/>
      <w:spacing w:before="100" w:after="200"/>
      <w:ind w:left="1627" w:hanging="720"/>
      <w:jc w:val="both"/>
      <w:textAlignment w:val="baseline"/>
      <w:outlineLvl w:val="2"/>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Pr>
      <w:color w:val="000000"/>
      <w:sz w:val="24"/>
      <w:lang w:val="en-US"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Title">
    <w:name w:val="Title"/>
    <w:basedOn w:val="Normal"/>
    <w:qFormat/>
    <w:pPr>
      <w:jc w:val="center"/>
    </w:pPr>
    <w:rPr>
      <w:rFonts w:ascii="Arial" w:hAnsi="Arial"/>
      <w:b/>
      <w:sz w:val="24"/>
      <w:lang w:val="en-GB"/>
    </w:rPr>
  </w:style>
  <w:style w:type="paragraph" w:styleId="Subtitle">
    <w:name w:val="Subtitle"/>
    <w:basedOn w:val="Normal"/>
    <w:qFormat/>
    <w:pPr>
      <w:jc w:val="center"/>
    </w:pPr>
    <w:rPr>
      <w:rFonts w:ascii="Arial" w:hAnsi="Arial"/>
      <w:b/>
      <w:sz w:val="24"/>
      <w:lang w:val="en-GB"/>
    </w:rPr>
  </w:style>
  <w:style w:type="paragraph" w:styleId="BodyText2">
    <w:name w:val="Body Text 2"/>
    <w:basedOn w:val="Normal"/>
    <w:pPr>
      <w:jc w:val="center"/>
    </w:pPr>
    <w:rPr>
      <w:rFonts w:ascii="Arial" w:hAnsi="Arial"/>
      <w:sz w:val="22"/>
      <w:lang w:val="en-GB"/>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pPr>
      <w:spacing w:before="100" w:beforeAutospacing="1" w:after="100" w:afterAutospacing="1"/>
    </w:pPr>
    <w:rPr>
      <w:sz w:val="24"/>
      <w:szCs w:val="24"/>
      <w:lang w:val="en-GB" w:eastAsia="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132DE"/>
    <w:rPr>
      <w:color w:val="800080"/>
      <w:u w:val="single"/>
    </w:rPr>
  </w:style>
  <w:style w:type="character" w:styleId="CommentReference">
    <w:name w:val="annotation reference"/>
    <w:semiHidden/>
    <w:rsid w:val="00BA7FB1"/>
    <w:rPr>
      <w:sz w:val="16"/>
      <w:szCs w:val="16"/>
    </w:rPr>
  </w:style>
  <w:style w:type="paragraph" w:styleId="CommentText">
    <w:name w:val="annotation text"/>
    <w:basedOn w:val="Normal"/>
    <w:semiHidden/>
    <w:rsid w:val="00BA7FB1"/>
  </w:style>
  <w:style w:type="paragraph" w:styleId="CommentSubject">
    <w:name w:val="annotation subject"/>
    <w:basedOn w:val="CommentText"/>
    <w:next w:val="CommentText"/>
    <w:semiHidden/>
    <w:rsid w:val="00BA7FB1"/>
    <w:rPr>
      <w:b/>
      <w:bCs/>
    </w:rPr>
  </w:style>
  <w:style w:type="paragraph" w:customStyle="1" w:styleId="Pa0">
    <w:name w:val="Pa0"/>
    <w:basedOn w:val="Default"/>
    <w:next w:val="Default"/>
    <w:rsid w:val="002315EC"/>
    <w:pPr>
      <w:spacing w:line="241" w:lineRule="atLeast"/>
    </w:pPr>
    <w:rPr>
      <w:rFonts w:ascii="GillSans Light" w:hAnsi="GillSans Light" w:cs="Times New Roman"/>
      <w:color w:val="auto"/>
    </w:rPr>
  </w:style>
  <w:style w:type="character" w:styleId="Strong">
    <w:name w:val="Strong"/>
    <w:qFormat/>
    <w:rsid w:val="006515FD"/>
    <w:rPr>
      <w:b/>
      <w:bCs/>
    </w:rPr>
  </w:style>
  <w:style w:type="paragraph" w:styleId="ListParagraph">
    <w:name w:val="List Paragraph"/>
    <w:basedOn w:val="Normal"/>
    <w:link w:val="ListParagraphChar"/>
    <w:uiPriority w:val="34"/>
    <w:qFormat/>
    <w:rsid w:val="001E19FE"/>
    <w:pPr>
      <w:ind w:left="720"/>
    </w:pPr>
  </w:style>
  <w:style w:type="paragraph" w:styleId="NoSpacing">
    <w:name w:val="No Spacing"/>
    <w:uiPriority w:val="1"/>
    <w:qFormat/>
    <w:rsid w:val="006B411E"/>
    <w:rPr>
      <w:rFonts w:ascii="Arial" w:eastAsiaTheme="minorHAnsi" w:hAnsi="Arial" w:cs="Arial"/>
      <w:sz w:val="24"/>
      <w:szCs w:val="24"/>
      <w:lang w:eastAsia="en-US"/>
    </w:rPr>
  </w:style>
  <w:style w:type="character" w:customStyle="1" w:styleId="ListParagraphChar">
    <w:name w:val="List Paragraph Char"/>
    <w:basedOn w:val="DefaultParagraphFont"/>
    <w:link w:val="ListParagraph"/>
    <w:uiPriority w:val="34"/>
    <w:locked/>
    <w:rsid w:val="006B411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http://www.ofsted.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education.gov.uk"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direct.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http://www.gov.uk/government/organisations/disclosure-and-barring-service" TargetMode="External"/><Relationship Id="rId23"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hyperlink" Target="https://www.gov.uk/government/publications/keeping-children-safe-in-education--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bs-referrals-form-and-guidance" TargetMode="External"/><Relationship Id="rId22" Type="http://schemas.openxmlformats.org/officeDocument/2006/relationships/footer" Target="foot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D08556FEB7240829CA0AE85D89375" ma:contentTypeVersion="0" ma:contentTypeDescription="Create a new document." ma:contentTypeScope="" ma:versionID="cbd86b31ead318f894adbfc52c6e94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02D39-8290-4B00-B0A8-B1BA5A98C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66AA6B-0BD9-40C5-95B6-2EC3D6E41C75}">
  <ds:schemaRefs>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FC9CD93-29CD-43C7-B236-BA5B2451E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6124</Words>
  <Characters>34221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Safe recruitment and vetting policy</vt:lpstr>
    </vt:vector>
  </TitlesOfParts>
  <Company>Warrington Borough Council</Company>
  <LinksUpToDate>false</LinksUpToDate>
  <CharactersWithSpaces>40265</CharactersWithSpaces>
  <SharedDoc>false</SharedDoc>
  <HLinks>
    <vt:vector size="42" baseType="variant">
      <vt:variant>
        <vt:i4>2883706</vt:i4>
      </vt:variant>
      <vt:variant>
        <vt:i4>21</vt:i4>
      </vt:variant>
      <vt:variant>
        <vt:i4>0</vt:i4>
      </vt:variant>
      <vt:variant>
        <vt:i4>5</vt:i4>
      </vt:variant>
      <vt:variant>
        <vt:lpwstr>https://www.education.gov.uk/publications/standard/publicationdetail/page1/DFES-04217-2006</vt:lpwstr>
      </vt:variant>
      <vt:variant>
        <vt:lpwstr/>
      </vt:variant>
      <vt:variant>
        <vt:i4>5636162</vt:i4>
      </vt:variant>
      <vt:variant>
        <vt:i4>18</vt:i4>
      </vt:variant>
      <vt:variant>
        <vt:i4>0</vt:i4>
      </vt:variant>
      <vt:variant>
        <vt:i4>5</vt:i4>
      </vt:variant>
      <vt:variant>
        <vt:lpwstr>http://www.ofsted.gov.uk/</vt:lpwstr>
      </vt:variant>
      <vt:variant>
        <vt:lpwstr/>
      </vt:variant>
      <vt:variant>
        <vt:i4>1441864</vt:i4>
      </vt:variant>
      <vt:variant>
        <vt:i4>15</vt:i4>
      </vt:variant>
      <vt:variant>
        <vt:i4>0</vt:i4>
      </vt:variant>
      <vt:variant>
        <vt:i4>5</vt:i4>
      </vt:variant>
      <vt:variant>
        <vt:lpwstr>http://www.education.gov.uk/</vt:lpwstr>
      </vt:variant>
      <vt:variant>
        <vt:lpwstr/>
      </vt:variant>
      <vt:variant>
        <vt:i4>5898316</vt:i4>
      </vt:variant>
      <vt:variant>
        <vt:i4>12</vt:i4>
      </vt:variant>
      <vt:variant>
        <vt:i4>0</vt:i4>
      </vt:variant>
      <vt:variant>
        <vt:i4>5</vt:i4>
      </vt:variant>
      <vt:variant>
        <vt:lpwstr>http://www.direct.gov.uk/</vt:lpwstr>
      </vt:variant>
      <vt:variant>
        <vt:lpwstr/>
      </vt:variant>
      <vt:variant>
        <vt:i4>3932219</vt:i4>
      </vt:variant>
      <vt:variant>
        <vt:i4>6</vt:i4>
      </vt:variant>
      <vt:variant>
        <vt:i4>0</vt:i4>
      </vt:variant>
      <vt:variant>
        <vt:i4>5</vt:i4>
      </vt:variant>
      <vt:variant>
        <vt:lpwstr>https://www.gov.uk/government/publications/dbs-referrals-form-and-guidance</vt:lpwstr>
      </vt:variant>
      <vt:variant>
        <vt:lpwstr/>
      </vt:variant>
      <vt:variant>
        <vt:i4>3342438</vt:i4>
      </vt:variant>
      <vt:variant>
        <vt:i4>3</vt:i4>
      </vt:variant>
      <vt:variant>
        <vt:i4>0</vt:i4>
      </vt:variant>
      <vt:variant>
        <vt:i4>5</vt:i4>
      </vt:variant>
      <vt:variant>
        <vt:lpwstr>../AppData/Local/Microsoft/Windows/Temporary Internet Files/Content.Outlook/J86FGUB3/www.fco.gov.uk</vt:lpwstr>
      </vt:variant>
      <vt:variant>
        <vt:lpwstr/>
      </vt:variant>
      <vt:variant>
        <vt:i4>5570657</vt:i4>
      </vt:variant>
      <vt:variant>
        <vt:i4>0</vt:i4>
      </vt:variant>
      <vt:variant>
        <vt:i4>0</vt:i4>
      </vt:variant>
      <vt:variant>
        <vt:i4>5</vt:i4>
      </vt:variant>
      <vt:variant>
        <vt:lpwstr>\\wla\dfs\CORP\CORPRES-Personnel\POLICIES\Policy Development\currently working on\safe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recruitment and vetting policy</dc:title>
  <dc:creator>Hopwood, Amanda</dc:creator>
  <cp:lastModifiedBy>J Iredale</cp:lastModifiedBy>
  <cp:revision>2</cp:revision>
  <cp:lastPrinted>2013-03-05T13:19:00Z</cp:lastPrinted>
  <dcterms:created xsi:type="dcterms:W3CDTF">2023-10-25T07:58:00Z</dcterms:created>
  <dcterms:modified xsi:type="dcterms:W3CDTF">2023-10-25T07:58:00Z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0x01010070BD08556FEB7240829CA0AE85D89375</vt:lpwstr>
  </property>
</Properties>
</file>